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1A48C" w14:textId="198A23D5" w:rsidR="00FD7F1D" w:rsidRDefault="00FD7F1D" w:rsidP="00FD7F1D">
      <w:pPr>
        <w:shd w:val="clear" w:color="auto" w:fill="FFFFFF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сельского поселения Аган</w:t>
      </w:r>
    </w:p>
    <w:p w14:paraId="21F25B97" w14:textId="77777777" w:rsidR="00FD7F1D" w:rsidRPr="00FD7F1D" w:rsidRDefault="00FD7F1D" w:rsidP="00FD7F1D">
      <w:pPr>
        <w:shd w:val="clear" w:color="auto" w:fill="FFFFFF"/>
        <w:ind w:firstLine="720"/>
        <w:jc w:val="center"/>
        <w:rPr>
          <w:b/>
          <w:sz w:val="24"/>
          <w:szCs w:val="24"/>
        </w:rPr>
      </w:pPr>
    </w:p>
    <w:p w14:paraId="69B06354" w14:textId="77777777" w:rsidR="00FD7F1D" w:rsidRPr="00FD7F1D" w:rsidRDefault="00FD7F1D" w:rsidP="00FD7F1D">
      <w:pPr>
        <w:shd w:val="clear" w:color="auto" w:fill="FFFFFF"/>
        <w:ind w:firstLine="720"/>
        <w:jc w:val="center"/>
        <w:rPr>
          <w:b/>
          <w:sz w:val="24"/>
          <w:szCs w:val="24"/>
        </w:rPr>
      </w:pPr>
      <w:r w:rsidRPr="00FD7F1D">
        <w:rPr>
          <w:b/>
          <w:sz w:val="24"/>
          <w:szCs w:val="24"/>
        </w:rPr>
        <w:t>ИНФОРМАЦИЯ</w:t>
      </w:r>
    </w:p>
    <w:p w14:paraId="2EDF858D" w14:textId="1F43CBFB" w:rsidR="00185DCB" w:rsidRPr="00FD7F1D" w:rsidRDefault="00FD7F1D" w:rsidP="00FD7F1D">
      <w:pPr>
        <w:shd w:val="clear" w:color="auto" w:fill="FFFFFF"/>
        <w:ind w:firstLine="720"/>
        <w:jc w:val="center"/>
        <w:rPr>
          <w:b/>
          <w:sz w:val="24"/>
          <w:szCs w:val="24"/>
        </w:rPr>
      </w:pPr>
      <w:r w:rsidRPr="00FD7F1D">
        <w:rPr>
          <w:b/>
          <w:sz w:val="24"/>
          <w:szCs w:val="24"/>
        </w:rPr>
        <w:t>по ис</w:t>
      </w:r>
      <w:r w:rsidR="00F80DA9">
        <w:rPr>
          <w:b/>
          <w:sz w:val="24"/>
          <w:szCs w:val="24"/>
        </w:rPr>
        <w:t>полнению дорожного фонда за 20</w:t>
      </w:r>
      <w:r w:rsidR="0093128D">
        <w:rPr>
          <w:b/>
          <w:sz w:val="24"/>
          <w:szCs w:val="24"/>
        </w:rPr>
        <w:t>2</w:t>
      </w:r>
      <w:r w:rsidR="00263F31">
        <w:rPr>
          <w:b/>
          <w:sz w:val="24"/>
          <w:szCs w:val="24"/>
        </w:rPr>
        <w:t>2</w:t>
      </w:r>
      <w:r w:rsidRPr="00FD7F1D">
        <w:rPr>
          <w:b/>
          <w:sz w:val="24"/>
          <w:szCs w:val="24"/>
        </w:rPr>
        <w:t xml:space="preserve"> год</w:t>
      </w:r>
    </w:p>
    <w:p w14:paraId="50134B9D" w14:textId="77777777" w:rsidR="00FD7F1D" w:rsidRPr="00FD7F1D" w:rsidRDefault="00FD7F1D" w:rsidP="00FD7F1D">
      <w:pPr>
        <w:shd w:val="clear" w:color="auto" w:fill="FFFFFF"/>
        <w:ind w:firstLine="720"/>
        <w:jc w:val="center"/>
        <w:rPr>
          <w:b/>
          <w:sz w:val="24"/>
          <w:szCs w:val="24"/>
        </w:rPr>
      </w:pPr>
    </w:p>
    <w:p w14:paraId="0F489443" w14:textId="3E075FAA" w:rsidR="00185DCB" w:rsidRPr="00A91C7F" w:rsidRDefault="00185DCB" w:rsidP="00185DCB">
      <w:pPr>
        <w:pStyle w:val="a3"/>
        <w:spacing w:after="0"/>
        <w:ind w:left="0" w:firstLine="709"/>
        <w:jc w:val="right"/>
        <w:rPr>
          <w:sz w:val="22"/>
          <w:szCs w:val="22"/>
        </w:rPr>
      </w:pPr>
      <w:r w:rsidRPr="00A91C7F">
        <w:rPr>
          <w:sz w:val="22"/>
          <w:szCs w:val="22"/>
        </w:rPr>
        <w:t>тыс.</w:t>
      </w:r>
      <w:r w:rsidR="006B04ED">
        <w:rPr>
          <w:sz w:val="22"/>
          <w:szCs w:val="22"/>
        </w:rPr>
        <w:t xml:space="preserve"> </w:t>
      </w:r>
      <w:r w:rsidRPr="00A91C7F">
        <w:rPr>
          <w:sz w:val="22"/>
          <w:szCs w:val="22"/>
        </w:rPr>
        <w:t>руб.</w:t>
      </w:r>
    </w:p>
    <w:tbl>
      <w:tblPr>
        <w:tblW w:w="965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9"/>
        <w:gridCol w:w="1842"/>
        <w:gridCol w:w="1843"/>
        <w:gridCol w:w="1559"/>
      </w:tblGrid>
      <w:tr w:rsidR="00185DCB" w:rsidRPr="00A91C7F" w14:paraId="69E2C8A9" w14:textId="77777777" w:rsidTr="00F80DA9">
        <w:trPr>
          <w:trHeight w:val="738"/>
        </w:trPr>
        <w:tc>
          <w:tcPr>
            <w:tcW w:w="4409" w:type="dxa"/>
            <w:shd w:val="clear" w:color="auto" w:fill="auto"/>
            <w:noWrap/>
            <w:vAlign w:val="center"/>
            <w:hideMark/>
          </w:tcPr>
          <w:p w14:paraId="6E6C9A17" w14:textId="77777777" w:rsidR="00185DCB" w:rsidRPr="00A91C7F" w:rsidRDefault="00185DCB" w:rsidP="00F80DA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Дорожный фонд поселения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76056B2" w14:textId="77777777" w:rsidR="00185DCB" w:rsidRPr="00A91C7F" w:rsidRDefault="00185DCB" w:rsidP="00F80DA9">
            <w:p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уточненный план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5EACBB3" w14:textId="77777777" w:rsidR="00185DCB" w:rsidRPr="00A91C7F" w:rsidRDefault="00185DCB" w:rsidP="00F80DA9">
            <w:p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559" w:type="dxa"/>
          </w:tcPr>
          <w:p w14:paraId="3B954E1F" w14:textId="77777777" w:rsidR="00185DCB" w:rsidRPr="00A91C7F" w:rsidRDefault="00185DCB" w:rsidP="00F80DA9">
            <w:p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 исполнения</w:t>
            </w:r>
          </w:p>
        </w:tc>
      </w:tr>
      <w:tr w:rsidR="00185DCB" w:rsidRPr="00A91C7F" w14:paraId="783CB358" w14:textId="77777777" w:rsidTr="00F80DA9">
        <w:trPr>
          <w:trHeight w:val="589"/>
        </w:trPr>
        <w:tc>
          <w:tcPr>
            <w:tcW w:w="4409" w:type="dxa"/>
            <w:shd w:val="clear" w:color="auto" w:fill="auto"/>
            <w:noWrap/>
            <w:vAlign w:val="bottom"/>
            <w:hideMark/>
          </w:tcPr>
          <w:p w14:paraId="3C38ED96" w14:textId="77777777" w:rsidR="00185DCB" w:rsidRDefault="00185DCB" w:rsidP="00F80DA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Доходы, в том числе: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EFF666F" w14:textId="04052739" w:rsidR="00185DCB" w:rsidRPr="00A91C7F" w:rsidRDefault="00263F31" w:rsidP="00F80DA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4 729,9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709B373" w14:textId="526C5C70" w:rsidR="00185DCB" w:rsidRPr="00A91C7F" w:rsidRDefault="003F61DE" w:rsidP="00185DCB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4 729,9</w:t>
            </w:r>
          </w:p>
        </w:tc>
        <w:tc>
          <w:tcPr>
            <w:tcW w:w="1559" w:type="dxa"/>
            <w:vAlign w:val="center"/>
          </w:tcPr>
          <w:p w14:paraId="2A3617D3" w14:textId="226913B4" w:rsidR="00185DCB" w:rsidRPr="00A91C7F" w:rsidRDefault="003F61DE" w:rsidP="004743DA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766A35" w:rsidRPr="00766A35" w14:paraId="468E79FE" w14:textId="77777777" w:rsidTr="00F80DA9">
        <w:trPr>
          <w:trHeight w:val="589"/>
        </w:trPr>
        <w:tc>
          <w:tcPr>
            <w:tcW w:w="4409" w:type="dxa"/>
            <w:shd w:val="clear" w:color="auto" w:fill="auto"/>
            <w:noWrap/>
            <w:vAlign w:val="bottom"/>
          </w:tcPr>
          <w:p w14:paraId="4BB931ED" w14:textId="77777777" w:rsidR="00766A35" w:rsidRPr="00766A35" w:rsidRDefault="00766A35" w:rsidP="00F80DA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66A35">
              <w:rPr>
                <w:sz w:val="24"/>
                <w:szCs w:val="24"/>
              </w:rPr>
              <w:t>Акцизы по подакцизным товарам(продукции</w:t>
            </w:r>
            <w:proofErr w:type="gramStart"/>
            <w:r w:rsidRPr="00766A35">
              <w:rPr>
                <w:sz w:val="24"/>
                <w:szCs w:val="24"/>
              </w:rPr>
              <w:t>),производимым</w:t>
            </w:r>
            <w:proofErr w:type="gramEnd"/>
            <w:r w:rsidRPr="00766A35">
              <w:rPr>
                <w:sz w:val="24"/>
                <w:szCs w:val="24"/>
              </w:rPr>
              <w:t xml:space="preserve"> на территории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ABD2DC9" w14:textId="6AED97DF" w:rsidR="00766A35" w:rsidRPr="00766A35" w:rsidRDefault="00263F31" w:rsidP="00F80D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245F1" w14:textId="7D7F0111" w:rsidR="00766A35" w:rsidRPr="00766A35" w:rsidRDefault="00263F31" w:rsidP="00ED3F4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1 006,0</w:t>
            </w:r>
          </w:p>
        </w:tc>
        <w:tc>
          <w:tcPr>
            <w:tcW w:w="1559" w:type="dxa"/>
            <w:vAlign w:val="center"/>
          </w:tcPr>
          <w:p w14:paraId="14922B29" w14:textId="507DD94C" w:rsidR="00766A35" w:rsidRPr="00766A35" w:rsidRDefault="003F61DE" w:rsidP="004743D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</w:tr>
      <w:tr w:rsidR="007606F6" w:rsidRPr="00766A35" w14:paraId="4C6E3881" w14:textId="77777777" w:rsidTr="00F80DA9">
        <w:trPr>
          <w:trHeight w:val="589"/>
        </w:trPr>
        <w:tc>
          <w:tcPr>
            <w:tcW w:w="4409" w:type="dxa"/>
            <w:shd w:val="clear" w:color="auto" w:fill="auto"/>
            <w:noWrap/>
            <w:vAlign w:val="bottom"/>
          </w:tcPr>
          <w:p w14:paraId="1889D946" w14:textId="148C7774" w:rsidR="007606F6" w:rsidRPr="00766A35" w:rsidRDefault="007606F6" w:rsidP="00F80DA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611197" w14:textId="54F7FC5E" w:rsidR="007606F6" w:rsidRDefault="007606F6" w:rsidP="00F80D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D3F45"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ECD2C7" w14:textId="48A50F81" w:rsidR="007606F6" w:rsidRDefault="007606F6" w:rsidP="00185DC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</w:t>
            </w:r>
            <w:r w:rsidR="00263F3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795EFF1F" w14:textId="5FCCF21C" w:rsidR="007606F6" w:rsidRDefault="007606F6" w:rsidP="004743D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78F9">
              <w:rPr>
                <w:sz w:val="24"/>
                <w:szCs w:val="24"/>
              </w:rPr>
              <w:t>14</w:t>
            </w:r>
          </w:p>
        </w:tc>
      </w:tr>
      <w:tr w:rsidR="00185DCB" w:rsidRPr="00A91C7F" w14:paraId="767761AD" w14:textId="77777777" w:rsidTr="00F80DA9">
        <w:trPr>
          <w:trHeight w:val="300"/>
        </w:trPr>
        <w:tc>
          <w:tcPr>
            <w:tcW w:w="4409" w:type="dxa"/>
            <w:shd w:val="clear" w:color="auto" w:fill="auto"/>
            <w:noWrap/>
            <w:vAlign w:val="bottom"/>
            <w:hideMark/>
          </w:tcPr>
          <w:p w14:paraId="62EAE4A8" w14:textId="3E9931FC" w:rsidR="00185DCB" w:rsidRPr="00A91C7F" w:rsidRDefault="00185DCB" w:rsidP="00F80DA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Межбюджетные трансферты </w:t>
            </w:r>
            <w:r w:rsidR="007606F6">
              <w:rPr>
                <w:sz w:val="24"/>
                <w:szCs w:val="24"/>
              </w:rPr>
              <w:t xml:space="preserve">переданные </w:t>
            </w:r>
            <w:proofErr w:type="gramStart"/>
            <w:r w:rsidR="007606F6">
              <w:rPr>
                <w:sz w:val="24"/>
                <w:szCs w:val="24"/>
              </w:rPr>
              <w:t>бюджетам  сельских</w:t>
            </w:r>
            <w:proofErr w:type="gramEnd"/>
            <w:r w:rsidR="007606F6">
              <w:rPr>
                <w:sz w:val="24"/>
                <w:szCs w:val="24"/>
              </w:rPr>
              <w:t xml:space="preserve">   поселений  из бюджета муниципального района </w:t>
            </w:r>
            <w:r>
              <w:rPr>
                <w:sz w:val="24"/>
                <w:szCs w:val="24"/>
              </w:rPr>
              <w:t xml:space="preserve">, в том числе на содержание подъездных дорог района по переданным полномочиям 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852E3A2" w14:textId="53B033D2" w:rsidR="00185DCB" w:rsidRPr="00A91C7F" w:rsidRDefault="0093128D" w:rsidP="00F80D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3F31">
              <w:rPr>
                <w:sz w:val="24"/>
                <w:szCs w:val="24"/>
              </w:rPr>
              <w:t> 907,9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EF3BF8D" w14:textId="21CBB926" w:rsidR="00185DCB" w:rsidRPr="00A91C7F" w:rsidRDefault="00766A35" w:rsidP="00F80D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3F31">
              <w:rPr>
                <w:sz w:val="24"/>
                <w:szCs w:val="24"/>
              </w:rPr>
              <w:t> 907,9</w:t>
            </w:r>
          </w:p>
        </w:tc>
        <w:tc>
          <w:tcPr>
            <w:tcW w:w="1559" w:type="dxa"/>
            <w:vAlign w:val="center"/>
          </w:tcPr>
          <w:p w14:paraId="78086E2B" w14:textId="77777777" w:rsidR="00185DCB" w:rsidRPr="00A91C7F" w:rsidRDefault="0089533E" w:rsidP="004743D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85DCB" w:rsidRPr="00A91C7F" w14:paraId="37BBC097" w14:textId="77777777" w:rsidTr="00766A35">
        <w:trPr>
          <w:trHeight w:val="313"/>
        </w:trPr>
        <w:tc>
          <w:tcPr>
            <w:tcW w:w="4409" w:type="dxa"/>
            <w:shd w:val="clear" w:color="auto" w:fill="auto"/>
            <w:noWrap/>
            <w:vAlign w:val="bottom"/>
            <w:hideMark/>
          </w:tcPr>
          <w:p w14:paraId="5CEB2601" w14:textId="7E8F6340" w:rsidR="00185DCB" w:rsidRPr="00A91C7F" w:rsidRDefault="007606F6" w:rsidP="00F80DA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41DCD74" w14:textId="26AB7F0C" w:rsidR="00185DCB" w:rsidRPr="00A91C7F" w:rsidRDefault="00263F31" w:rsidP="00F80D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1 879,0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5FB3DB" w14:textId="2A7BB64E" w:rsidR="00185DCB" w:rsidRPr="00A91C7F" w:rsidRDefault="003F61DE" w:rsidP="00F80D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93D1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73</w:t>
            </w:r>
            <w:r w:rsidR="00E93D1D">
              <w:rPr>
                <w:sz w:val="24"/>
                <w:szCs w:val="24"/>
              </w:rPr>
              <w:t>4,8</w:t>
            </w:r>
          </w:p>
        </w:tc>
        <w:tc>
          <w:tcPr>
            <w:tcW w:w="1559" w:type="dxa"/>
            <w:vAlign w:val="center"/>
          </w:tcPr>
          <w:p w14:paraId="6083B4CB" w14:textId="093076AB" w:rsidR="00185DCB" w:rsidRPr="00A91C7F" w:rsidRDefault="003F61DE" w:rsidP="004743D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185DCB" w:rsidRPr="00A91C7F" w14:paraId="73385925" w14:textId="77777777" w:rsidTr="00F80DA9">
        <w:trPr>
          <w:trHeight w:val="300"/>
        </w:trPr>
        <w:tc>
          <w:tcPr>
            <w:tcW w:w="4409" w:type="dxa"/>
            <w:shd w:val="clear" w:color="auto" w:fill="auto"/>
            <w:noWrap/>
            <w:vAlign w:val="bottom"/>
            <w:hideMark/>
          </w:tcPr>
          <w:p w14:paraId="38D82976" w14:textId="593CA7D3" w:rsidR="00185DCB" w:rsidRPr="00CB10FF" w:rsidRDefault="00185DCB" w:rsidP="00F80DA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CB10FF">
              <w:rPr>
                <w:sz w:val="24"/>
                <w:szCs w:val="24"/>
              </w:rPr>
              <w:t>Остатки  бюджетных</w:t>
            </w:r>
            <w:proofErr w:type="gramEnd"/>
            <w:r w:rsidRPr="00CB10FF">
              <w:rPr>
                <w:sz w:val="24"/>
                <w:szCs w:val="24"/>
              </w:rPr>
              <w:t xml:space="preserve"> ассигнований дорожного</w:t>
            </w:r>
            <w:r w:rsidR="00766A35">
              <w:rPr>
                <w:sz w:val="24"/>
                <w:szCs w:val="24"/>
              </w:rPr>
              <w:t xml:space="preserve"> фонда, неиспользованные в  2</w:t>
            </w:r>
            <w:r w:rsidR="00263F31">
              <w:rPr>
                <w:sz w:val="24"/>
                <w:szCs w:val="24"/>
              </w:rPr>
              <w:t>021</w:t>
            </w:r>
            <w:r w:rsidRPr="00CB10FF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7BB6E14" w14:textId="051E216A" w:rsidR="00185DCB" w:rsidRPr="00CB10FF" w:rsidRDefault="003F61DE" w:rsidP="00F80D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7AE9C7" w14:textId="325E374E" w:rsidR="00185DCB" w:rsidRPr="00CB10FF" w:rsidRDefault="003F61DE" w:rsidP="00F80D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</w:t>
            </w:r>
          </w:p>
        </w:tc>
        <w:tc>
          <w:tcPr>
            <w:tcW w:w="1559" w:type="dxa"/>
            <w:vAlign w:val="center"/>
          </w:tcPr>
          <w:p w14:paraId="22676271" w14:textId="44A5F7F6" w:rsidR="00185DCB" w:rsidRPr="00CB10FF" w:rsidRDefault="003F61DE" w:rsidP="004743D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85DCB" w:rsidRPr="00A91C7F" w14:paraId="4838F83F" w14:textId="77777777" w:rsidTr="00F80DA9">
        <w:trPr>
          <w:trHeight w:val="483"/>
        </w:trPr>
        <w:tc>
          <w:tcPr>
            <w:tcW w:w="4409" w:type="dxa"/>
            <w:shd w:val="clear" w:color="auto" w:fill="auto"/>
            <w:noWrap/>
            <w:vAlign w:val="bottom"/>
            <w:hideMark/>
          </w:tcPr>
          <w:p w14:paraId="53C0E750" w14:textId="77777777" w:rsidR="00185DCB" w:rsidRPr="00A91C7F" w:rsidRDefault="00185DCB" w:rsidP="00F80DA9">
            <w:pPr>
              <w:tabs>
                <w:tab w:val="left" w:pos="993"/>
              </w:tabs>
              <w:rPr>
                <w:b/>
                <w:bCs/>
                <w:sz w:val="24"/>
                <w:szCs w:val="24"/>
              </w:rPr>
            </w:pPr>
            <w:r w:rsidRPr="00A91C7F">
              <w:rPr>
                <w:b/>
                <w:bCs/>
                <w:sz w:val="24"/>
                <w:szCs w:val="24"/>
              </w:rPr>
              <w:t>Расходы, в том числе: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A76C01B" w14:textId="4D854522" w:rsidR="00185DCB" w:rsidRPr="00A91C7F" w:rsidRDefault="00263F31" w:rsidP="00F80DA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4 729,9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B48FB2" w14:textId="4D8A20FA" w:rsidR="00185DCB" w:rsidRPr="00A91C7F" w:rsidRDefault="00263F31" w:rsidP="0062175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4 729,9</w:t>
            </w:r>
          </w:p>
        </w:tc>
        <w:tc>
          <w:tcPr>
            <w:tcW w:w="1559" w:type="dxa"/>
            <w:vAlign w:val="center"/>
          </w:tcPr>
          <w:p w14:paraId="31F968DF" w14:textId="4708747C" w:rsidR="00185DCB" w:rsidRPr="00A91C7F" w:rsidRDefault="004743DA" w:rsidP="004743DA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</w:t>
            </w:r>
          </w:p>
        </w:tc>
      </w:tr>
      <w:tr w:rsidR="00185DCB" w:rsidRPr="00A91C7F" w14:paraId="6FEF138D" w14:textId="77777777" w:rsidTr="00F80DA9">
        <w:trPr>
          <w:trHeight w:val="300"/>
        </w:trPr>
        <w:tc>
          <w:tcPr>
            <w:tcW w:w="4409" w:type="dxa"/>
            <w:shd w:val="clear" w:color="auto" w:fill="auto"/>
            <w:noWrap/>
            <w:hideMark/>
          </w:tcPr>
          <w:p w14:paraId="4C985C6E" w14:textId="77777777" w:rsidR="00185DCB" w:rsidRDefault="00185DCB" w:rsidP="00F80DA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межбюджетных трансфертов бюджету района на обеспечение дорожной деятельности в части проектирования, строительства, </w:t>
            </w:r>
            <w:proofErr w:type="gramStart"/>
            <w:r>
              <w:rPr>
                <w:sz w:val="24"/>
                <w:szCs w:val="24"/>
              </w:rPr>
              <w:t>реконструкции  и</w:t>
            </w:r>
            <w:proofErr w:type="gramEnd"/>
            <w:r>
              <w:rPr>
                <w:sz w:val="24"/>
                <w:szCs w:val="24"/>
              </w:rPr>
              <w:t xml:space="preserve"> капитального ремонта согласно соглашению по переданным полномочиям поселения Нижневартовскому району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C1ED61C" w14:textId="77777777" w:rsidR="00185DCB" w:rsidRDefault="000B66A1" w:rsidP="00F80D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08A41A" w14:textId="77777777" w:rsidR="00185DCB" w:rsidRDefault="000B66A1" w:rsidP="00F80D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14:paraId="648C2833" w14:textId="77777777" w:rsidR="00185DCB" w:rsidRPr="00A91C7F" w:rsidRDefault="000B66A1" w:rsidP="004743DA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85DCB" w:rsidRPr="00A91C7F" w14:paraId="051C81F9" w14:textId="77777777" w:rsidTr="00F80DA9">
        <w:trPr>
          <w:trHeight w:val="300"/>
        </w:trPr>
        <w:tc>
          <w:tcPr>
            <w:tcW w:w="4409" w:type="dxa"/>
            <w:shd w:val="clear" w:color="auto" w:fill="auto"/>
            <w:noWrap/>
            <w:hideMark/>
          </w:tcPr>
          <w:p w14:paraId="41CDFF0F" w14:textId="77777777" w:rsidR="00185DCB" w:rsidRDefault="00185DCB" w:rsidP="00F80DA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sz w:val="24"/>
                <w:szCs w:val="24"/>
              </w:rPr>
              <w:t>содержание  автомобильных</w:t>
            </w:r>
            <w:proofErr w:type="gramEnd"/>
            <w:r>
              <w:rPr>
                <w:sz w:val="24"/>
                <w:szCs w:val="24"/>
              </w:rPr>
              <w:t xml:space="preserve"> дорог местного значения в границах населенного  пункта 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6BEBF97" w14:textId="2AD16928" w:rsidR="00185DCB" w:rsidRDefault="00263F31" w:rsidP="00F80D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2 735,6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C8AEDE" w14:textId="2588D0E3" w:rsidR="00185DCB" w:rsidRDefault="00263F31" w:rsidP="002B78F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2 735,6</w:t>
            </w:r>
          </w:p>
        </w:tc>
        <w:tc>
          <w:tcPr>
            <w:tcW w:w="1559" w:type="dxa"/>
            <w:vAlign w:val="center"/>
          </w:tcPr>
          <w:p w14:paraId="63E9382A" w14:textId="0833DB23" w:rsidR="00185DCB" w:rsidRPr="00A91C7F" w:rsidRDefault="00264A42" w:rsidP="004743DA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85DCB" w:rsidRPr="00A91C7F" w14:paraId="468F1E11" w14:textId="77777777" w:rsidTr="00F80DA9">
        <w:trPr>
          <w:trHeight w:val="300"/>
        </w:trPr>
        <w:tc>
          <w:tcPr>
            <w:tcW w:w="4409" w:type="dxa"/>
            <w:shd w:val="clear" w:color="auto" w:fill="auto"/>
            <w:noWrap/>
            <w:hideMark/>
          </w:tcPr>
          <w:p w14:paraId="31B2D159" w14:textId="77777777" w:rsidR="00185DCB" w:rsidRDefault="00185DCB" w:rsidP="00F80DA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подъездных автомобильных дорог района по переданным полномочиям  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4161D66" w14:textId="56341EC3" w:rsidR="00185DCB" w:rsidRDefault="00F80DA9" w:rsidP="00F80D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3F31">
              <w:rPr>
                <w:sz w:val="24"/>
                <w:szCs w:val="24"/>
              </w:rPr>
              <w:t> 907,9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729245" w14:textId="1ADB5339" w:rsidR="00185DCB" w:rsidRDefault="00F80DA9" w:rsidP="00F80D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3F31">
              <w:rPr>
                <w:sz w:val="24"/>
                <w:szCs w:val="24"/>
              </w:rPr>
              <w:t> 907,9</w:t>
            </w:r>
          </w:p>
        </w:tc>
        <w:tc>
          <w:tcPr>
            <w:tcW w:w="1559" w:type="dxa"/>
            <w:vAlign w:val="center"/>
          </w:tcPr>
          <w:p w14:paraId="79622E17" w14:textId="77777777" w:rsidR="00185DCB" w:rsidRPr="00A91C7F" w:rsidRDefault="0006441A" w:rsidP="004743DA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85DCB" w:rsidRPr="00A91C7F" w14:paraId="7D2099A3" w14:textId="77777777" w:rsidTr="00F80DA9">
        <w:trPr>
          <w:trHeight w:val="300"/>
        </w:trPr>
        <w:tc>
          <w:tcPr>
            <w:tcW w:w="4409" w:type="dxa"/>
            <w:shd w:val="clear" w:color="auto" w:fill="auto"/>
            <w:noWrap/>
            <w:hideMark/>
          </w:tcPr>
          <w:p w14:paraId="7B8159CC" w14:textId="77777777" w:rsidR="00185DCB" w:rsidRDefault="00185DCB" w:rsidP="00F80DA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 автомобильных дорог местного значения в целях повышения безопасности движения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C5EEF55" w14:textId="77777777" w:rsidR="00185DCB" w:rsidRDefault="00FD7F1D" w:rsidP="00F80D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104C0C" w14:textId="77777777" w:rsidR="00185DCB" w:rsidRDefault="00FD7F1D" w:rsidP="00F80D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14:paraId="79423CBA" w14:textId="77777777" w:rsidR="00185DCB" w:rsidRDefault="00FD7F1D" w:rsidP="004743DA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175D" w:rsidRPr="00194C23" w14:paraId="52964B99" w14:textId="77777777" w:rsidTr="0062175D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2FBF9" w14:textId="77777777" w:rsidR="0062175D" w:rsidRPr="0062175D" w:rsidRDefault="0062175D" w:rsidP="00F80DA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2175D">
              <w:rPr>
                <w:sz w:val="24"/>
                <w:szCs w:val="24"/>
              </w:rPr>
              <w:t>Содержание дорог общего пользования местного 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5FBD" w14:textId="77777777" w:rsidR="0062175D" w:rsidRPr="0062175D" w:rsidRDefault="00FD7F1D" w:rsidP="0062175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BF28" w14:textId="77777777" w:rsidR="0062175D" w:rsidRPr="0062175D" w:rsidRDefault="00FD7F1D" w:rsidP="0062175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5826" w14:textId="77777777" w:rsidR="0062175D" w:rsidRPr="0062175D" w:rsidRDefault="00FD7F1D" w:rsidP="004743DA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175D" w:rsidRPr="00046210" w14:paraId="1E01ECA2" w14:textId="77777777" w:rsidTr="0062175D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F0359" w14:textId="77777777" w:rsidR="0062175D" w:rsidRPr="0062175D" w:rsidRDefault="0062175D" w:rsidP="00F80DA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2175D">
              <w:rPr>
                <w:sz w:val="24"/>
                <w:szCs w:val="24"/>
              </w:rPr>
              <w:t>Инвентаризация, паспортизация, проведение кадастровых работ, регистрация прав в отношении автодорог местного 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5436" w14:textId="77777777" w:rsidR="0062175D" w:rsidRPr="0062175D" w:rsidRDefault="00FD7F1D" w:rsidP="0062175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5E3B" w14:textId="77777777" w:rsidR="0062175D" w:rsidRPr="0062175D" w:rsidRDefault="00FD7F1D" w:rsidP="0062175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C343" w14:textId="77777777" w:rsidR="0062175D" w:rsidRPr="0062175D" w:rsidRDefault="00FD7F1D" w:rsidP="004743DA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175D" w14:paraId="7FF55C35" w14:textId="77777777" w:rsidTr="0062175D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FD01A" w14:textId="77777777" w:rsidR="0062175D" w:rsidRPr="0062175D" w:rsidRDefault="0062175D" w:rsidP="00F80DA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2175D">
              <w:rPr>
                <w:sz w:val="24"/>
                <w:szCs w:val="24"/>
              </w:rPr>
              <w:t>Ремонт внутри</w:t>
            </w:r>
            <w:r w:rsidR="00766A35">
              <w:rPr>
                <w:sz w:val="24"/>
                <w:szCs w:val="24"/>
              </w:rPr>
              <w:t xml:space="preserve"> </w:t>
            </w:r>
            <w:r w:rsidRPr="0062175D">
              <w:rPr>
                <w:sz w:val="24"/>
                <w:szCs w:val="24"/>
              </w:rPr>
              <w:t>поселковых дорог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59B4" w14:textId="77777777" w:rsidR="0062175D" w:rsidRPr="0062175D" w:rsidRDefault="00FD7F1D" w:rsidP="0062175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0338" w14:textId="77777777" w:rsidR="0062175D" w:rsidRPr="0062175D" w:rsidRDefault="00FD7F1D" w:rsidP="0062175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30FE" w14:textId="77777777" w:rsidR="0062175D" w:rsidRPr="0062175D" w:rsidRDefault="00FD7F1D" w:rsidP="004743DA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743DA" w14:paraId="741C814D" w14:textId="77777777" w:rsidTr="0062175D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05772" w14:textId="36C90FAE" w:rsidR="004743DA" w:rsidRPr="0062175D" w:rsidRDefault="00E93D1D" w:rsidP="00F80DA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работ по разработке проектов организации дорожного движения на автомобильных дорогах </w:t>
            </w:r>
            <w:proofErr w:type="gramStart"/>
            <w:r>
              <w:rPr>
                <w:sz w:val="24"/>
                <w:szCs w:val="24"/>
              </w:rPr>
              <w:t>общего  пользования</w:t>
            </w:r>
            <w:proofErr w:type="gramEnd"/>
            <w:r>
              <w:rPr>
                <w:sz w:val="24"/>
                <w:szCs w:val="24"/>
              </w:rPr>
              <w:t xml:space="preserve"> местного 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76AA3" w14:textId="36092876" w:rsidR="004743DA" w:rsidRDefault="00263F31" w:rsidP="0093128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2A7DD" w14:textId="25BA5203" w:rsidR="004743DA" w:rsidRDefault="00263F31" w:rsidP="0062175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890D" w14:textId="38AC7C70" w:rsidR="004743DA" w:rsidRDefault="003F61DE" w:rsidP="004743DA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3128D">
              <w:rPr>
                <w:sz w:val="24"/>
                <w:szCs w:val="24"/>
              </w:rPr>
              <w:t>0</w:t>
            </w:r>
          </w:p>
        </w:tc>
      </w:tr>
    </w:tbl>
    <w:p w14:paraId="2BFA57CF" w14:textId="77777777" w:rsidR="006B04ED" w:rsidRDefault="006B04ED">
      <w:pPr>
        <w:rPr>
          <w:sz w:val="24"/>
          <w:szCs w:val="24"/>
        </w:rPr>
      </w:pPr>
    </w:p>
    <w:sectPr w:rsidR="006B04ED" w:rsidSect="006B04ED">
      <w:pgSz w:w="11906" w:h="16838"/>
      <w:pgMar w:top="238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DCB"/>
    <w:rsid w:val="00021B31"/>
    <w:rsid w:val="0006441A"/>
    <w:rsid w:val="000B66A1"/>
    <w:rsid w:val="001648D9"/>
    <w:rsid w:val="00185DCB"/>
    <w:rsid w:val="00263F31"/>
    <w:rsid w:val="00264A42"/>
    <w:rsid w:val="00276673"/>
    <w:rsid w:val="002B78F9"/>
    <w:rsid w:val="00347C4F"/>
    <w:rsid w:val="003C3EF4"/>
    <w:rsid w:val="003F61DE"/>
    <w:rsid w:val="004743DA"/>
    <w:rsid w:val="005D5FBA"/>
    <w:rsid w:val="0062175D"/>
    <w:rsid w:val="006B04ED"/>
    <w:rsid w:val="007239F8"/>
    <w:rsid w:val="007367D8"/>
    <w:rsid w:val="007606F6"/>
    <w:rsid w:val="00766A35"/>
    <w:rsid w:val="0089533E"/>
    <w:rsid w:val="0093128D"/>
    <w:rsid w:val="009804E6"/>
    <w:rsid w:val="00B63470"/>
    <w:rsid w:val="00BB3AC8"/>
    <w:rsid w:val="00C961C6"/>
    <w:rsid w:val="00CA54AF"/>
    <w:rsid w:val="00CB1970"/>
    <w:rsid w:val="00D223CD"/>
    <w:rsid w:val="00D62798"/>
    <w:rsid w:val="00E93D1D"/>
    <w:rsid w:val="00ED3F45"/>
    <w:rsid w:val="00F13687"/>
    <w:rsid w:val="00F80DA9"/>
    <w:rsid w:val="00F9140F"/>
    <w:rsid w:val="00FD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42B97"/>
  <w15:docId w15:val="{DF028C1B-5269-4C91-A09A-0538B26B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85DCB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185D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GylkoLL</dc:creator>
  <cp:lastModifiedBy>Admin</cp:lastModifiedBy>
  <cp:revision>4</cp:revision>
  <cp:lastPrinted>2023-03-23T11:31:00Z</cp:lastPrinted>
  <dcterms:created xsi:type="dcterms:W3CDTF">2022-03-16T11:28:00Z</dcterms:created>
  <dcterms:modified xsi:type="dcterms:W3CDTF">2023-03-23T11:31:00Z</dcterms:modified>
</cp:coreProperties>
</file>