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CC" w:rsidRDefault="00EC78CC" w:rsidP="00EC78CC">
      <w:pPr>
        <w:spacing w:after="0"/>
        <w:jc w:val="right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ПРОЕКТ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812869" w:rsidRDefault="00C23BB5" w:rsidP="008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 xml:space="preserve">Ханты- Мансийского автономного округа </w:t>
      </w:r>
      <w:r w:rsidR="00812869">
        <w:rPr>
          <w:rFonts w:ascii="Times New Roman" w:hAnsi="Times New Roman" w:cs="Times New Roman"/>
          <w:b/>
          <w:sz w:val="28"/>
          <w:szCs w:val="28"/>
        </w:rPr>
        <w:t>–</w:t>
      </w:r>
      <w:r w:rsidRPr="00715FA9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C23BB5" w:rsidRPr="00812869" w:rsidRDefault="00C23BB5" w:rsidP="008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EC78CC">
        <w:rPr>
          <w:rFonts w:ascii="Times New Roman" w:hAnsi="Times New Roman" w:cs="Times New Roman"/>
          <w:sz w:val="28"/>
          <w:szCs w:val="28"/>
        </w:rPr>
        <w:t xml:space="preserve">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00F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</w:t>
      </w:r>
      <w:r w:rsidR="00A00F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9C9">
        <w:rPr>
          <w:rFonts w:ascii="Times New Roman" w:hAnsi="Times New Roman" w:cs="Times New Roman"/>
          <w:sz w:val="28"/>
          <w:szCs w:val="28"/>
        </w:rPr>
        <w:t xml:space="preserve">  </w:t>
      </w:r>
      <w:r w:rsidR="00A00F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EC78C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сельского поселения Аган от </w:t>
            </w:r>
            <w:r w:rsidR="00EC78CC">
              <w:rPr>
                <w:rFonts w:ascii="Times New Roman" w:hAnsi="Times New Roman" w:cs="Times New Roman"/>
                <w:sz w:val="28"/>
                <w:szCs w:val="28"/>
              </w:rPr>
              <w:t>08.11.2021 №123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78CC" w:rsidRPr="00EC78CC">
              <w:rPr>
                <w:rFonts w:ascii="Times New Roman" w:hAnsi="Times New Roman" w:cs="Times New Roman"/>
                <w:sz w:val="28"/>
                <w:szCs w:val="28"/>
              </w:rPr>
              <w:t>О Порядке разработки и реализации муниципальных программ сельского поселения Аган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Pr="00D5140C" w:rsidRDefault="004F5693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CF2817" w:rsidRPr="00D5140C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3934" w:rsidRPr="00D5140C">
        <w:rPr>
          <w:rFonts w:ascii="Times New Roman" w:hAnsi="Times New Roman" w:cs="Times New Roman"/>
          <w:sz w:val="28"/>
          <w:szCs w:val="28"/>
        </w:rPr>
        <w:t xml:space="preserve"> </w:t>
      </w:r>
      <w:r w:rsidR="00EC78CC">
        <w:rPr>
          <w:rFonts w:ascii="Times New Roman" w:hAnsi="Times New Roman" w:cs="Times New Roman"/>
          <w:sz w:val="28"/>
          <w:szCs w:val="28"/>
        </w:rPr>
        <w:t>пунктом 11 Указа Президента Российской Федерации от 07.05.2024 №309 «</w:t>
      </w:r>
      <w:r w:rsidR="00EC78CC" w:rsidRPr="00EC78CC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</w:t>
      </w:r>
      <w:r w:rsidR="00EC78CC">
        <w:rPr>
          <w:rFonts w:ascii="Times New Roman" w:hAnsi="Times New Roman" w:cs="Times New Roman"/>
          <w:sz w:val="28"/>
          <w:szCs w:val="28"/>
        </w:rPr>
        <w:t>а перспективу до 2036 года</w:t>
      </w:r>
      <w:r w:rsidR="00CF2817" w:rsidRPr="00D5140C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D540BE" w:rsidRPr="00D5140C" w:rsidRDefault="00D540BE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Pr="00D5140C" w:rsidRDefault="004F5693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C78CC">
        <w:rPr>
          <w:rFonts w:ascii="Times New Roman" w:hAnsi="Times New Roman" w:cs="Times New Roman"/>
          <w:sz w:val="28"/>
          <w:szCs w:val="28"/>
        </w:rPr>
        <w:t>постановление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Аган от </w:t>
      </w:r>
      <w:r w:rsidR="00EC78CC">
        <w:rPr>
          <w:rFonts w:ascii="Times New Roman" w:hAnsi="Times New Roman" w:cs="Times New Roman"/>
          <w:sz w:val="28"/>
          <w:szCs w:val="28"/>
        </w:rPr>
        <w:t>08.11.2021 №123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 «</w:t>
      </w:r>
      <w:r w:rsidR="00EC78CC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сельского поселения Аган</w:t>
      </w:r>
      <w:r w:rsidR="00785CB8" w:rsidRPr="00D5140C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B9418C" w:rsidRPr="00D5140C">
        <w:rPr>
          <w:rFonts w:ascii="Times New Roman" w:hAnsi="Times New Roman" w:cs="Times New Roman"/>
          <w:sz w:val="28"/>
          <w:szCs w:val="28"/>
        </w:rPr>
        <w:t>:</w:t>
      </w:r>
    </w:p>
    <w:p w:rsidR="007D55F7" w:rsidRPr="00D5140C" w:rsidRDefault="00B9418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C78CC">
        <w:rPr>
          <w:rFonts w:ascii="Times New Roman" w:hAnsi="Times New Roman" w:cs="Times New Roman"/>
          <w:sz w:val="28"/>
          <w:szCs w:val="28"/>
        </w:rPr>
        <w:t>в абзаце 2</w:t>
      </w:r>
      <w:r w:rsidR="00213934" w:rsidRPr="00D5140C">
        <w:rPr>
          <w:rFonts w:ascii="Times New Roman" w:hAnsi="Times New Roman" w:cs="Times New Roman"/>
          <w:sz w:val="28"/>
          <w:szCs w:val="28"/>
        </w:rPr>
        <w:t xml:space="preserve"> </w:t>
      </w:r>
      <w:r w:rsidR="00EC78CC">
        <w:rPr>
          <w:rFonts w:ascii="Times New Roman" w:hAnsi="Times New Roman" w:cs="Times New Roman"/>
          <w:sz w:val="28"/>
          <w:szCs w:val="28"/>
        </w:rPr>
        <w:t>пункта 1.2 приложения 1 слова</w:t>
      </w:r>
      <w:r w:rsidR="00213934" w:rsidRPr="00D5140C">
        <w:rPr>
          <w:rFonts w:ascii="Times New Roman" w:hAnsi="Times New Roman" w:cs="Times New Roman"/>
          <w:sz w:val="28"/>
          <w:szCs w:val="28"/>
        </w:rPr>
        <w:t xml:space="preserve"> «</w:t>
      </w:r>
      <w:r w:rsidR="00EC78CC" w:rsidRPr="00EC78C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</w:t>
      </w:r>
      <w:r w:rsidR="00C95BFD">
        <w:rPr>
          <w:rFonts w:ascii="Times New Roman" w:hAnsi="Times New Roman" w:cs="Times New Roman"/>
          <w:sz w:val="28"/>
          <w:szCs w:val="28"/>
        </w:rPr>
        <w:t>Федерации от 21 июля 2020 года №</w:t>
      </w:r>
      <w:r w:rsidR="00EC78CC" w:rsidRPr="00EC78CC">
        <w:rPr>
          <w:rFonts w:ascii="Times New Roman" w:hAnsi="Times New Roman" w:cs="Times New Roman"/>
          <w:sz w:val="28"/>
          <w:szCs w:val="28"/>
        </w:rPr>
        <w:t xml:space="preserve"> 474</w:t>
      </w:r>
      <w:r w:rsidR="00EC78CC">
        <w:rPr>
          <w:rFonts w:ascii="Times New Roman" w:hAnsi="Times New Roman" w:cs="Times New Roman"/>
          <w:sz w:val="28"/>
          <w:szCs w:val="28"/>
        </w:rPr>
        <w:t xml:space="preserve">» заменить словами «Указом Президента Российской Федерации от 07 мая 2024 №309»; </w:t>
      </w:r>
    </w:p>
    <w:p w:rsidR="000B0EE9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EC78CC">
        <w:rPr>
          <w:rFonts w:ascii="Times New Roman" w:hAnsi="Times New Roman" w:cs="Times New Roman"/>
          <w:sz w:val="28"/>
          <w:szCs w:val="28"/>
        </w:rPr>
        <w:t xml:space="preserve">в абзаце 8 пункта 2.1 приложения 2 </w:t>
      </w:r>
      <w:r w:rsidR="00C95BFD">
        <w:rPr>
          <w:rFonts w:ascii="Times New Roman" w:hAnsi="Times New Roman" w:cs="Times New Roman"/>
          <w:sz w:val="28"/>
          <w:szCs w:val="28"/>
        </w:rPr>
        <w:t>слова «</w:t>
      </w:r>
      <w:r w:rsidR="00C95BFD" w:rsidRPr="00C95BF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</w:t>
      </w:r>
      <w:r w:rsidR="00C95BFD">
        <w:rPr>
          <w:rFonts w:ascii="Times New Roman" w:hAnsi="Times New Roman" w:cs="Times New Roman"/>
          <w:sz w:val="28"/>
          <w:szCs w:val="28"/>
        </w:rPr>
        <w:t>Федерации от 21 июля 2020 года №</w:t>
      </w:r>
      <w:r w:rsidR="00C95BFD" w:rsidRPr="00C95BFD">
        <w:rPr>
          <w:rFonts w:ascii="Times New Roman" w:hAnsi="Times New Roman" w:cs="Times New Roman"/>
          <w:sz w:val="28"/>
          <w:szCs w:val="28"/>
        </w:rPr>
        <w:t xml:space="preserve"> 474</w:t>
      </w:r>
      <w:r w:rsidR="00C95BFD" w:rsidRPr="00C95BFD">
        <w:t xml:space="preserve"> </w:t>
      </w:r>
      <w:r w:rsidR="00C95BFD">
        <w:rPr>
          <w:rFonts w:ascii="Times New Roman" w:hAnsi="Times New Roman" w:cs="Times New Roman"/>
          <w:sz w:val="28"/>
          <w:szCs w:val="28"/>
        </w:rPr>
        <w:t>«</w:t>
      </w:r>
      <w:r w:rsidR="00C95BFD" w:rsidRPr="00C95BFD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</w:t>
      </w:r>
      <w:r w:rsidR="00C95BFD">
        <w:rPr>
          <w:rFonts w:ascii="Times New Roman" w:hAnsi="Times New Roman" w:cs="Times New Roman"/>
          <w:sz w:val="28"/>
          <w:szCs w:val="28"/>
        </w:rPr>
        <w:t>а период до 2030 года» заменить словами «Указом</w:t>
      </w:r>
      <w:r w:rsidR="00C95BFD" w:rsidRPr="00C95BF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2024 №309</w:t>
      </w:r>
      <w:r w:rsidR="00C95BFD">
        <w:rPr>
          <w:rFonts w:ascii="Times New Roman" w:hAnsi="Times New Roman" w:cs="Times New Roman"/>
          <w:sz w:val="28"/>
          <w:szCs w:val="28"/>
        </w:rPr>
        <w:t xml:space="preserve"> </w:t>
      </w:r>
      <w:r w:rsidR="00C95BFD" w:rsidRPr="00C95BFD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 w:rsidR="00812869">
        <w:rPr>
          <w:rFonts w:ascii="Times New Roman" w:hAnsi="Times New Roman" w:cs="Times New Roman"/>
          <w:sz w:val="28"/>
          <w:szCs w:val="28"/>
        </w:rPr>
        <w:t>.</w:t>
      </w:r>
      <w:r w:rsidR="007D55F7" w:rsidRPr="00D5140C">
        <w:rPr>
          <w:rFonts w:ascii="Times New Roman" w:hAnsi="Times New Roman" w:cs="Times New Roman"/>
          <w:sz w:val="28"/>
          <w:szCs w:val="28"/>
        </w:rPr>
        <w:tab/>
      </w:r>
    </w:p>
    <w:p w:rsidR="000F1F59" w:rsidRPr="00D5140C" w:rsidRDefault="00D540BE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  <w:r w:rsidR="008032E4" w:rsidRPr="00D5140C">
        <w:rPr>
          <w:rFonts w:ascii="Times New Roman" w:hAnsi="Times New Roman" w:cs="Times New Roman"/>
          <w:sz w:val="28"/>
          <w:szCs w:val="28"/>
        </w:rPr>
        <w:t>2</w:t>
      </w:r>
      <w:r w:rsidR="006774F4" w:rsidRPr="00D5140C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D5140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4B28" w:rsidRPr="00D5140C" w:rsidRDefault="0081286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812869">
        <w:rPr>
          <w:rFonts w:ascii="Times New Roman" w:hAnsi="Times New Roman" w:cs="Times New Roman"/>
          <w:sz w:val="28"/>
          <w:szCs w:val="28"/>
        </w:rPr>
        <w:t>после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D5140C" w:rsidRPr="00D5140C">
        <w:rPr>
          <w:rFonts w:ascii="Times New Roman" w:hAnsi="Times New Roman" w:cs="Times New Roman"/>
          <w:sz w:val="28"/>
          <w:szCs w:val="28"/>
        </w:rPr>
        <w:t>.</w:t>
      </w:r>
    </w:p>
    <w:p w:rsidR="00C23BB5" w:rsidRPr="00D5140C" w:rsidRDefault="00812869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0AE1" w:rsidRPr="00D5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D5140C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E36" w:rsidRPr="00D5140C" w:rsidRDefault="00C23BB5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140C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 w:rsidRPr="00D5140C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932A7"/>
    <w:rsid w:val="000A4E36"/>
    <w:rsid w:val="000B0EE9"/>
    <w:rsid w:val="000C5A65"/>
    <w:rsid w:val="000D4898"/>
    <w:rsid w:val="000D75EE"/>
    <w:rsid w:val="000F1F59"/>
    <w:rsid w:val="001039C9"/>
    <w:rsid w:val="00122B46"/>
    <w:rsid w:val="00170457"/>
    <w:rsid w:val="001E5226"/>
    <w:rsid w:val="00213934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11E10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A1748"/>
    <w:rsid w:val="005E60F9"/>
    <w:rsid w:val="00617F75"/>
    <w:rsid w:val="00633C7B"/>
    <w:rsid w:val="00643AED"/>
    <w:rsid w:val="006708CC"/>
    <w:rsid w:val="006774F4"/>
    <w:rsid w:val="006F7C27"/>
    <w:rsid w:val="007171FF"/>
    <w:rsid w:val="00720ADE"/>
    <w:rsid w:val="0072179F"/>
    <w:rsid w:val="007263CA"/>
    <w:rsid w:val="00726D69"/>
    <w:rsid w:val="00785CB8"/>
    <w:rsid w:val="007D55F7"/>
    <w:rsid w:val="008032E4"/>
    <w:rsid w:val="00812869"/>
    <w:rsid w:val="008763FE"/>
    <w:rsid w:val="00921FB5"/>
    <w:rsid w:val="009308A1"/>
    <w:rsid w:val="0097081D"/>
    <w:rsid w:val="00976073"/>
    <w:rsid w:val="00983456"/>
    <w:rsid w:val="009917D2"/>
    <w:rsid w:val="009D0134"/>
    <w:rsid w:val="009E2F3D"/>
    <w:rsid w:val="00A00F3C"/>
    <w:rsid w:val="00A22764"/>
    <w:rsid w:val="00A30B54"/>
    <w:rsid w:val="00B01C60"/>
    <w:rsid w:val="00B45B6D"/>
    <w:rsid w:val="00B9418C"/>
    <w:rsid w:val="00BD2A7B"/>
    <w:rsid w:val="00C00361"/>
    <w:rsid w:val="00C23BB5"/>
    <w:rsid w:val="00C5613F"/>
    <w:rsid w:val="00C95BFD"/>
    <w:rsid w:val="00CA4B28"/>
    <w:rsid w:val="00CA7C78"/>
    <w:rsid w:val="00CF2817"/>
    <w:rsid w:val="00D16CE8"/>
    <w:rsid w:val="00D360E2"/>
    <w:rsid w:val="00D5140C"/>
    <w:rsid w:val="00D540BE"/>
    <w:rsid w:val="00D77CEF"/>
    <w:rsid w:val="00D96A2B"/>
    <w:rsid w:val="00DD7782"/>
    <w:rsid w:val="00DE7D9E"/>
    <w:rsid w:val="00E24C5D"/>
    <w:rsid w:val="00E62AC4"/>
    <w:rsid w:val="00E81B7A"/>
    <w:rsid w:val="00E9044E"/>
    <w:rsid w:val="00E97ED5"/>
    <w:rsid w:val="00EC78CC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7543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0281-A308-4785-88A4-4928EA06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2023-11-20T04:36:00Z</cp:lastPrinted>
  <dcterms:created xsi:type="dcterms:W3CDTF">2017-04-28T09:58:00Z</dcterms:created>
  <dcterms:modified xsi:type="dcterms:W3CDTF">2024-05-20T10:57:00Z</dcterms:modified>
</cp:coreProperties>
</file>