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F8" w:rsidRPr="00D53597" w:rsidRDefault="00C42DF8" w:rsidP="00A90FBF">
      <w:pPr>
        <w:jc w:val="center"/>
        <w:rPr>
          <w:b/>
          <w:sz w:val="32"/>
          <w:szCs w:val="32"/>
        </w:rPr>
      </w:pPr>
      <w:r w:rsidRPr="00D53597">
        <w:rPr>
          <w:b/>
          <w:sz w:val="32"/>
          <w:szCs w:val="32"/>
        </w:rPr>
        <w:t>АДМИНИСТРАЦИЯ СЕЛЬСКОГО ПОСЕЛЕНИЯ АГАН</w:t>
      </w:r>
    </w:p>
    <w:p w:rsidR="00C42DF8" w:rsidRPr="00B53C48" w:rsidRDefault="00C42DF8" w:rsidP="00C42DF8">
      <w:pPr>
        <w:pStyle w:val="1"/>
        <w:rPr>
          <w:szCs w:val="28"/>
        </w:rPr>
      </w:pPr>
      <w:r w:rsidRPr="00B53C48">
        <w:rPr>
          <w:szCs w:val="28"/>
        </w:rPr>
        <w:t>Нижневартовского района</w:t>
      </w:r>
    </w:p>
    <w:p w:rsidR="00C42DF8" w:rsidRPr="00B53C48" w:rsidRDefault="00C42DF8" w:rsidP="00C42DF8">
      <w:pPr>
        <w:pStyle w:val="7"/>
        <w:jc w:val="center"/>
        <w:rPr>
          <w:sz w:val="28"/>
          <w:szCs w:val="28"/>
        </w:rPr>
      </w:pPr>
      <w:r w:rsidRPr="00B53C48">
        <w:rPr>
          <w:sz w:val="28"/>
          <w:szCs w:val="28"/>
        </w:rPr>
        <w:t>Ханты- Мансийского автономного округа - Югры</w:t>
      </w:r>
    </w:p>
    <w:p w:rsidR="00C42DF8" w:rsidRDefault="00C42DF8" w:rsidP="00C42DF8">
      <w:pPr>
        <w:pStyle w:val="2"/>
        <w:ind w:left="2124" w:firstLine="708"/>
        <w:rPr>
          <w:i w:val="0"/>
          <w:sz w:val="36"/>
          <w:szCs w:val="36"/>
        </w:rPr>
      </w:pPr>
      <w:r w:rsidRPr="00B53C48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C42DF8" w:rsidRPr="00B53C48" w:rsidRDefault="00C42DF8" w:rsidP="00C42DF8"/>
    <w:p w:rsidR="00B00096" w:rsidRDefault="00B00096" w:rsidP="00EB72CE">
      <w:pPr>
        <w:jc w:val="both"/>
        <w:rPr>
          <w:sz w:val="28"/>
          <w:szCs w:val="28"/>
        </w:rPr>
      </w:pPr>
    </w:p>
    <w:p w:rsidR="00C42DF8" w:rsidRPr="00EB72CE" w:rsidRDefault="00FE585C" w:rsidP="00EB72CE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26.04.2024</w:t>
      </w:r>
      <w:r w:rsidR="00F95E80">
        <w:rPr>
          <w:sz w:val="28"/>
          <w:szCs w:val="28"/>
        </w:rPr>
        <w:t xml:space="preserve"> </w:t>
      </w:r>
      <w:r w:rsidR="00D21CF0">
        <w:rPr>
          <w:sz w:val="28"/>
          <w:szCs w:val="28"/>
        </w:rPr>
        <w:t>г.</w:t>
      </w:r>
      <w:r w:rsidR="00C42DF8" w:rsidRPr="00812DCE">
        <w:rPr>
          <w:sz w:val="28"/>
          <w:szCs w:val="28"/>
        </w:rPr>
        <w:t xml:space="preserve">  </w:t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  <w:t xml:space="preserve">                                    </w:t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  <w:t xml:space="preserve">          </w:t>
      </w:r>
      <w:r w:rsidR="004842A3">
        <w:rPr>
          <w:sz w:val="28"/>
          <w:szCs w:val="28"/>
        </w:rPr>
        <w:t xml:space="preserve"> </w:t>
      </w:r>
      <w:r w:rsidR="00C42DF8" w:rsidRPr="00812DCE">
        <w:rPr>
          <w:sz w:val="28"/>
          <w:szCs w:val="28"/>
        </w:rPr>
        <w:t>№</w:t>
      </w:r>
      <w:r w:rsidR="00D21CF0">
        <w:rPr>
          <w:sz w:val="28"/>
          <w:szCs w:val="28"/>
        </w:rPr>
        <w:t xml:space="preserve"> </w:t>
      </w:r>
      <w:r w:rsidR="006477F4">
        <w:rPr>
          <w:sz w:val="28"/>
          <w:szCs w:val="28"/>
        </w:rPr>
        <w:t>42</w:t>
      </w:r>
      <w:r w:rsidR="00C42DF8">
        <w:rPr>
          <w:sz w:val="28"/>
          <w:szCs w:val="28"/>
        </w:rPr>
        <w:t xml:space="preserve"> </w:t>
      </w:r>
    </w:p>
    <w:p w:rsidR="00C42DF8" w:rsidRDefault="00C42DF8" w:rsidP="00C42DF8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DF8" w:rsidTr="000F7287">
        <w:tc>
          <w:tcPr>
            <w:tcW w:w="4785" w:type="dxa"/>
          </w:tcPr>
          <w:p w:rsidR="00C42DF8" w:rsidRDefault="00C42DF8" w:rsidP="00FE38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FE3831">
              <w:rPr>
                <w:sz w:val="28"/>
              </w:rPr>
              <w:t xml:space="preserve">введении особого противопожарного режима на территории сельского поселения Аган </w:t>
            </w:r>
          </w:p>
        </w:tc>
        <w:tc>
          <w:tcPr>
            <w:tcW w:w="4785" w:type="dxa"/>
          </w:tcPr>
          <w:p w:rsidR="00C42DF8" w:rsidRDefault="00C42DF8" w:rsidP="000F7287">
            <w:pPr>
              <w:rPr>
                <w:sz w:val="28"/>
              </w:rPr>
            </w:pPr>
          </w:p>
        </w:tc>
      </w:tr>
    </w:tbl>
    <w:p w:rsidR="00C42DF8" w:rsidRDefault="00C42DF8" w:rsidP="00C42DF8">
      <w:pPr>
        <w:rPr>
          <w:sz w:val="28"/>
        </w:rPr>
      </w:pPr>
    </w:p>
    <w:p w:rsidR="00B358D2" w:rsidRDefault="00C42DF8" w:rsidP="00C42DF8">
      <w:pPr>
        <w:pStyle w:val="21"/>
      </w:pPr>
      <w:r>
        <w:t xml:space="preserve">           В </w:t>
      </w:r>
      <w:r w:rsidR="006477F4">
        <w:t>связи с повышением пожарной опасности на территории сельского поселения Аган, руководствуясь статьями 19, 30 Федерального закона от 21.12.</w:t>
      </w:r>
      <w:r w:rsidR="00194160">
        <w:t>19</w:t>
      </w:r>
      <w:r w:rsidR="006477F4">
        <w:t xml:space="preserve">94 № 69-ФЗ «О пожарной безопасности» и Федеральным законом от </w:t>
      </w:r>
      <w:r w:rsidR="00F95E80">
        <w:t xml:space="preserve"> </w:t>
      </w:r>
      <w:r w:rsidR="00194160">
        <w:t xml:space="preserve">06.10.2003 </w:t>
      </w:r>
      <w:r w:rsidR="00F95E80">
        <w:t xml:space="preserve">№ 131 – ФЗ «Об общих принципах организации местного самоуправления в Российской Федерации», </w:t>
      </w:r>
      <w:r w:rsidR="00194160">
        <w:t>приказом Департамента и недропользования Ханты - Мансийского – автономного округа – Югры «Об установлении с 26 апреля 2024 года противопожарного сезона на всей территории  Ханты – Мансийского автономного округа – Югры», а также постановлением администрации сельского поселени</w:t>
      </w:r>
      <w:r w:rsidR="00EB6F87">
        <w:t>я Аган от 12.0</w:t>
      </w:r>
      <w:bookmarkStart w:id="0" w:name="_GoBack"/>
      <w:bookmarkEnd w:id="0"/>
      <w:r w:rsidR="00194160">
        <w:t>4.2024 № 30 «О мерах по оперативному решению вопросов жизнеобеспечения сельского поселения жителей, обеспечению комплексной безопасности в период проведения мероприятий</w:t>
      </w:r>
      <w:r w:rsidR="00B358D2">
        <w:t>, посвященных Празднику Весны и Труда, 79 – годовщине Победы в Великой Отечественной Войне 1941-1945 годов  и Дню России», а также в целях реагирования на возможные чрезвычайные ситуации в период выходных и праздничных дней на территории сельского поселения Аган:</w:t>
      </w:r>
    </w:p>
    <w:p w:rsidR="00C42DF8" w:rsidRDefault="00FE3831" w:rsidP="00C42DF8">
      <w:pPr>
        <w:pStyle w:val="21"/>
      </w:pPr>
      <w:r>
        <w:t xml:space="preserve">  </w:t>
      </w:r>
    </w:p>
    <w:p w:rsidR="00F95E80" w:rsidRDefault="00FE3831" w:rsidP="00A90FBF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>Ввести</w:t>
      </w:r>
      <w:r w:rsidR="001B6133">
        <w:t xml:space="preserve"> с </w:t>
      </w:r>
      <w:r w:rsidR="00B358D2">
        <w:t>17.00 часов 27 апреля 2024</w:t>
      </w:r>
      <w:r w:rsidR="00583AD0">
        <w:t xml:space="preserve"> </w:t>
      </w:r>
      <w:r w:rsidR="00B358D2">
        <w:t xml:space="preserve">года до 09.00 часов 13 мая 2024 года </w:t>
      </w:r>
      <w:r w:rsidR="00B00096">
        <w:t xml:space="preserve">на территории сельского поселения </w:t>
      </w:r>
      <w:r w:rsidR="00B358D2">
        <w:t>Аган особый</w:t>
      </w:r>
      <w:r w:rsidR="00583AD0">
        <w:t xml:space="preserve"> противопожарный режим.</w:t>
      </w:r>
    </w:p>
    <w:p w:rsidR="00BE09D5" w:rsidRDefault="00BE09D5" w:rsidP="00BE09D5">
      <w:pPr>
        <w:pStyle w:val="21"/>
        <w:tabs>
          <w:tab w:val="left" w:pos="1134"/>
        </w:tabs>
        <w:ind w:left="708"/>
      </w:pPr>
    </w:p>
    <w:p w:rsidR="00BE09D5" w:rsidRDefault="00FB0B73" w:rsidP="00F93ED0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>Утвердить план мероприятий в период действия особого</w:t>
      </w:r>
      <w:r w:rsidR="00BE09D5">
        <w:t xml:space="preserve"> противопожарного режима на территории сельского поселения Аган согласно приложению</w:t>
      </w:r>
      <w:r w:rsidR="00B00096">
        <w:t>.</w:t>
      </w:r>
      <w:r w:rsidR="00BE09D5">
        <w:t xml:space="preserve"> </w:t>
      </w:r>
    </w:p>
    <w:p w:rsidR="00BE09D5" w:rsidRDefault="00BE09D5" w:rsidP="00B358D2">
      <w:pPr>
        <w:pStyle w:val="21"/>
      </w:pPr>
    </w:p>
    <w:p w:rsidR="00C42DF8" w:rsidRDefault="00B358D2" w:rsidP="00A90FBF">
      <w:pPr>
        <w:pStyle w:val="21"/>
        <w:tabs>
          <w:tab w:val="left" w:pos="1134"/>
        </w:tabs>
        <w:ind w:firstLine="708"/>
      </w:pPr>
      <w:r>
        <w:t>3</w:t>
      </w:r>
      <w:r w:rsidR="00C42DF8">
        <w:t xml:space="preserve">. </w:t>
      </w:r>
      <w:r w:rsidR="00A90FBF">
        <w:t xml:space="preserve">  </w:t>
      </w:r>
      <w:r w:rsidR="00C42DF8">
        <w:t xml:space="preserve">Контроль за выполнением постановления оставляю за собой. </w:t>
      </w:r>
    </w:p>
    <w:p w:rsidR="00C42DF8" w:rsidRDefault="00C42DF8" w:rsidP="00C42DF8">
      <w:pPr>
        <w:pStyle w:val="21"/>
      </w:pPr>
    </w:p>
    <w:p w:rsidR="00B00096" w:rsidRDefault="00B00096" w:rsidP="00C42DF8">
      <w:pPr>
        <w:pStyle w:val="21"/>
      </w:pPr>
    </w:p>
    <w:p w:rsidR="00C42DF8" w:rsidRDefault="00C42DF8" w:rsidP="00C42DF8">
      <w:pPr>
        <w:pStyle w:val="21"/>
      </w:pPr>
      <w:r>
        <w:t>Глава сельского поселения Аган</w:t>
      </w:r>
      <w:r>
        <w:tab/>
        <w:t xml:space="preserve">                                        </w:t>
      </w:r>
      <w:r w:rsidR="00A61194">
        <w:t xml:space="preserve">       Т. С. Соколова</w:t>
      </w:r>
      <w:r w:rsidR="00BE09D5">
        <w:t xml:space="preserve">                       </w:t>
      </w:r>
    </w:p>
    <w:p w:rsidR="00B00096" w:rsidRDefault="00B00096" w:rsidP="00BE09D5">
      <w:pPr>
        <w:pStyle w:val="21"/>
        <w:jc w:val="right"/>
      </w:pPr>
    </w:p>
    <w:p w:rsidR="00B358D2" w:rsidRDefault="00B358D2" w:rsidP="00BE09D5">
      <w:pPr>
        <w:pStyle w:val="21"/>
        <w:jc w:val="right"/>
      </w:pPr>
    </w:p>
    <w:p w:rsidR="00BE09D5" w:rsidRDefault="00BE09D5" w:rsidP="00BE09D5">
      <w:pPr>
        <w:pStyle w:val="21"/>
        <w:jc w:val="right"/>
      </w:pPr>
      <w:r>
        <w:lastRenderedPageBreak/>
        <w:t>Приложение к постановлению</w:t>
      </w:r>
    </w:p>
    <w:p w:rsidR="00BE09D5" w:rsidRDefault="00B358D2" w:rsidP="00BE09D5">
      <w:pPr>
        <w:pStyle w:val="21"/>
        <w:jc w:val="right"/>
      </w:pPr>
      <w:r>
        <w:t>от 26.04.2024 г. № 42</w:t>
      </w:r>
    </w:p>
    <w:p w:rsidR="00BE09D5" w:rsidRDefault="00BE09D5" w:rsidP="00BE09D5">
      <w:pPr>
        <w:pStyle w:val="21"/>
        <w:jc w:val="right"/>
      </w:pPr>
    </w:p>
    <w:p w:rsidR="00BE09D5" w:rsidRPr="00BE09D5" w:rsidRDefault="00BE09D5" w:rsidP="00BE09D5">
      <w:pPr>
        <w:ind w:firstLine="5670"/>
      </w:pPr>
    </w:p>
    <w:p w:rsidR="00BE09D5" w:rsidRPr="00BE09D5" w:rsidRDefault="00BE09D5" w:rsidP="00BE09D5">
      <w:pPr>
        <w:jc w:val="center"/>
        <w:rPr>
          <w:b/>
          <w:sz w:val="28"/>
          <w:szCs w:val="28"/>
        </w:rPr>
      </w:pPr>
      <w:r w:rsidRPr="00BE09D5">
        <w:rPr>
          <w:b/>
          <w:sz w:val="28"/>
          <w:szCs w:val="28"/>
        </w:rPr>
        <w:t>ПЛАН</w:t>
      </w:r>
    </w:p>
    <w:p w:rsidR="00BE09D5" w:rsidRPr="00BE09D5" w:rsidRDefault="00BE09D5" w:rsidP="00BE09D5">
      <w:pPr>
        <w:jc w:val="center"/>
        <w:rPr>
          <w:b/>
          <w:bCs/>
          <w:sz w:val="28"/>
          <w:szCs w:val="28"/>
        </w:rPr>
      </w:pPr>
      <w:r w:rsidRPr="00BE09D5">
        <w:rPr>
          <w:b/>
          <w:bCs/>
          <w:sz w:val="28"/>
          <w:szCs w:val="28"/>
        </w:rPr>
        <w:t xml:space="preserve">мероприятий в период действия </w:t>
      </w:r>
      <w:r w:rsidRPr="00BE09D5">
        <w:rPr>
          <w:b/>
          <w:sz w:val="28"/>
          <w:szCs w:val="28"/>
        </w:rPr>
        <w:t>особого противопожарного режима на территории поселения</w:t>
      </w:r>
      <w:r w:rsidR="00680B25">
        <w:rPr>
          <w:b/>
          <w:sz w:val="28"/>
          <w:szCs w:val="28"/>
        </w:rPr>
        <w:t xml:space="preserve"> Аган</w:t>
      </w:r>
    </w:p>
    <w:p w:rsidR="00BE09D5" w:rsidRPr="00BE09D5" w:rsidRDefault="00BE09D5" w:rsidP="00BE09D5">
      <w:pPr>
        <w:jc w:val="center"/>
        <w:rPr>
          <w:b/>
          <w:bCs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20"/>
        <w:gridCol w:w="1417"/>
        <w:gridCol w:w="2835"/>
      </w:tblGrid>
      <w:tr w:rsidR="00BE09D5" w:rsidRPr="00BE09D5" w:rsidTr="00ED28C3">
        <w:tc>
          <w:tcPr>
            <w:tcW w:w="568" w:type="dxa"/>
          </w:tcPr>
          <w:p w:rsidR="00BE09D5" w:rsidRPr="00B358D2" w:rsidRDefault="00BE09D5" w:rsidP="00BE09D5">
            <w:pPr>
              <w:jc w:val="center"/>
              <w:rPr>
                <w:b/>
              </w:rPr>
            </w:pPr>
            <w:r w:rsidRPr="00B358D2">
              <w:rPr>
                <w:b/>
                <w:sz w:val="22"/>
                <w:szCs w:val="22"/>
              </w:rPr>
              <w:t>№</w:t>
            </w:r>
          </w:p>
          <w:p w:rsidR="00BE09D5" w:rsidRPr="00B358D2" w:rsidRDefault="00BE09D5" w:rsidP="00BE09D5">
            <w:pPr>
              <w:jc w:val="center"/>
              <w:rPr>
                <w:b/>
              </w:rPr>
            </w:pPr>
            <w:r w:rsidRPr="00B358D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820" w:type="dxa"/>
          </w:tcPr>
          <w:p w:rsidR="00BE09D5" w:rsidRPr="00B358D2" w:rsidRDefault="00BE09D5" w:rsidP="00BE09D5">
            <w:pPr>
              <w:jc w:val="center"/>
              <w:rPr>
                <w:b/>
              </w:rPr>
            </w:pPr>
            <w:r w:rsidRPr="00B358D2">
              <w:rPr>
                <w:b/>
                <w:sz w:val="22"/>
                <w:szCs w:val="22"/>
              </w:rPr>
              <w:t xml:space="preserve">Наименование </w:t>
            </w:r>
          </w:p>
          <w:p w:rsidR="00BE09D5" w:rsidRPr="00B358D2" w:rsidRDefault="00BE09D5" w:rsidP="00BE09D5">
            <w:pPr>
              <w:jc w:val="center"/>
              <w:rPr>
                <w:b/>
              </w:rPr>
            </w:pPr>
            <w:r w:rsidRPr="00B358D2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1417" w:type="dxa"/>
          </w:tcPr>
          <w:p w:rsidR="00BE09D5" w:rsidRPr="00B358D2" w:rsidRDefault="00BE09D5" w:rsidP="00BE09D5">
            <w:pPr>
              <w:jc w:val="center"/>
              <w:rPr>
                <w:b/>
              </w:rPr>
            </w:pPr>
            <w:r w:rsidRPr="00B358D2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835" w:type="dxa"/>
          </w:tcPr>
          <w:p w:rsidR="00BE09D5" w:rsidRPr="00B358D2" w:rsidRDefault="00BE09D5" w:rsidP="00BE09D5">
            <w:pPr>
              <w:jc w:val="center"/>
              <w:rPr>
                <w:b/>
              </w:rPr>
            </w:pPr>
            <w:r w:rsidRPr="00B358D2">
              <w:rPr>
                <w:b/>
                <w:sz w:val="22"/>
                <w:szCs w:val="22"/>
              </w:rPr>
              <w:t>Ответственные</w:t>
            </w:r>
          </w:p>
          <w:p w:rsidR="00BE09D5" w:rsidRPr="00B358D2" w:rsidRDefault="00BE09D5" w:rsidP="00BE09D5">
            <w:pPr>
              <w:jc w:val="center"/>
              <w:rPr>
                <w:b/>
              </w:rPr>
            </w:pPr>
            <w:r w:rsidRPr="00B358D2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CC0347" w:rsidRPr="00BE09D5" w:rsidTr="00ED28C3">
        <w:tc>
          <w:tcPr>
            <w:tcW w:w="568" w:type="dxa"/>
          </w:tcPr>
          <w:p w:rsidR="00CC0347" w:rsidRPr="00CC0347" w:rsidRDefault="00CC0347" w:rsidP="00BE09D5">
            <w:pPr>
              <w:jc w:val="center"/>
              <w:rPr>
                <w:sz w:val="22"/>
                <w:szCs w:val="22"/>
              </w:rPr>
            </w:pPr>
            <w:r w:rsidRPr="00CC0347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</w:tcPr>
          <w:p w:rsidR="00CC0347" w:rsidRPr="00CC0347" w:rsidRDefault="00CC0347" w:rsidP="00CC0347">
            <w:pPr>
              <w:jc w:val="both"/>
              <w:rPr>
                <w:sz w:val="22"/>
                <w:szCs w:val="22"/>
              </w:rPr>
            </w:pPr>
            <w:r w:rsidRPr="00CC0347">
              <w:rPr>
                <w:sz w:val="22"/>
                <w:szCs w:val="22"/>
              </w:rPr>
              <w:t>В подведомственных учреждениях назначить должностных лиц, ответственных за обеспечение безопасности в праздничные дни, провести внеплановые инструктажи</w:t>
            </w:r>
          </w:p>
        </w:tc>
        <w:tc>
          <w:tcPr>
            <w:tcW w:w="1417" w:type="dxa"/>
          </w:tcPr>
          <w:p w:rsidR="00CC0347" w:rsidRPr="00CC0347" w:rsidRDefault="00CC0347" w:rsidP="00BE0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27.04.2024</w:t>
            </w:r>
          </w:p>
        </w:tc>
        <w:tc>
          <w:tcPr>
            <w:tcW w:w="2835" w:type="dxa"/>
          </w:tcPr>
          <w:p w:rsidR="00CC0347" w:rsidRPr="00CC0347" w:rsidRDefault="00CC0347" w:rsidP="00CC0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учреждений</w:t>
            </w:r>
          </w:p>
        </w:tc>
      </w:tr>
      <w:tr w:rsidR="00CC0347" w:rsidRPr="00BE09D5" w:rsidTr="00ED28C3">
        <w:tc>
          <w:tcPr>
            <w:tcW w:w="568" w:type="dxa"/>
          </w:tcPr>
          <w:p w:rsidR="00CC0347" w:rsidRPr="00CC0347" w:rsidRDefault="00CC0347" w:rsidP="00BE0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</w:tcPr>
          <w:p w:rsidR="00CC0347" w:rsidRPr="00CC0347" w:rsidRDefault="00CC0347" w:rsidP="00CC0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инструктажи по соблюдению пожарной безопасности с работниками учреждений, задействованных в проведении мероприятий</w:t>
            </w:r>
          </w:p>
        </w:tc>
        <w:tc>
          <w:tcPr>
            <w:tcW w:w="1417" w:type="dxa"/>
          </w:tcPr>
          <w:p w:rsidR="00CC0347" w:rsidRDefault="00CC0347" w:rsidP="00BE0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27.04.2024</w:t>
            </w:r>
          </w:p>
        </w:tc>
        <w:tc>
          <w:tcPr>
            <w:tcW w:w="2835" w:type="dxa"/>
          </w:tcPr>
          <w:p w:rsidR="00CC0347" w:rsidRDefault="00CC0347" w:rsidP="00CC0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учреждений</w:t>
            </w:r>
          </w:p>
        </w:tc>
      </w:tr>
      <w:tr w:rsidR="00CC0347" w:rsidRPr="00BE09D5" w:rsidTr="00ED28C3">
        <w:tc>
          <w:tcPr>
            <w:tcW w:w="568" w:type="dxa"/>
          </w:tcPr>
          <w:p w:rsidR="00CC0347" w:rsidRDefault="00CC0347" w:rsidP="00BE0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</w:tcPr>
          <w:p w:rsidR="00CC0347" w:rsidRDefault="00CC0347" w:rsidP="00CC0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Организовать проверки состояния первичных средств пожаротушения, подъездных путей к источникам наружного противопожарного водоснабжения, </w:t>
            </w:r>
            <w:r w:rsidR="00ED28C3">
              <w:rPr>
                <w:sz w:val="22"/>
                <w:szCs w:val="22"/>
              </w:rPr>
              <w:t>комплектность</w:t>
            </w:r>
            <w:r>
              <w:rPr>
                <w:sz w:val="22"/>
                <w:szCs w:val="22"/>
              </w:rPr>
              <w:t xml:space="preserve"> имеющихся внутренних пожарных кранов, систем пожарной сигнализации, средств оповещения в </w:t>
            </w:r>
            <w:r w:rsidR="00ED28C3">
              <w:rPr>
                <w:sz w:val="22"/>
                <w:szCs w:val="22"/>
              </w:rPr>
              <w:t xml:space="preserve"> подведомственных организациях  с составлением актов и обеспечить поддержание в технически исправном  состоянии</w:t>
            </w:r>
          </w:p>
        </w:tc>
        <w:tc>
          <w:tcPr>
            <w:tcW w:w="1417" w:type="dxa"/>
          </w:tcPr>
          <w:p w:rsidR="00CC0347" w:rsidRDefault="00ED28C3" w:rsidP="00BE0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27.04.2024 по 13.05.2024</w:t>
            </w:r>
          </w:p>
        </w:tc>
        <w:tc>
          <w:tcPr>
            <w:tcW w:w="2835" w:type="dxa"/>
          </w:tcPr>
          <w:p w:rsidR="00CC0347" w:rsidRDefault="00ED28C3" w:rsidP="00CC0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поселения;</w:t>
            </w:r>
          </w:p>
          <w:p w:rsidR="00ED28C3" w:rsidRDefault="00ED28C3" w:rsidP="00CC0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администрации поселения</w:t>
            </w:r>
          </w:p>
        </w:tc>
      </w:tr>
      <w:tr w:rsidR="00ED28C3" w:rsidRPr="00BE09D5" w:rsidTr="00ED28C3">
        <w:tc>
          <w:tcPr>
            <w:tcW w:w="568" w:type="dxa"/>
          </w:tcPr>
          <w:p w:rsidR="00ED28C3" w:rsidRDefault="00ED28C3" w:rsidP="00BE0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820" w:type="dxa"/>
          </w:tcPr>
          <w:p w:rsidR="00ED28C3" w:rsidRDefault="00ED28C3" w:rsidP="00CC0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Проводить профилактические рейдовые мероприятия и </w:t>
            </w:r>
            <w:proofErr w:type="spellStart"/>
            <w:r>
              <w:rPr>
                <w:sz w:val="22"/>
                <w:szCs w:val="22"/>
              </w:rPr>
              <w:t>подворовые</w:t>
            </w:r>
            <w:proofErr w:type="spellEnd"/>
            <w:r>
              <w:rPr>
                <w:sz w:val="22"/>
                <w:szCs w:val="22"/>
              </w:rPr>
              <w:t xml:space="preserve"> обходы по жилым домам с низкой степенью огнестойкости с распространением тематических памяток по пожарной безопасности</w:t>
            </w:r>
          </w:p>
        </w:tc>
        <w:tc>
          <w:tcPr>
            <w:tcW w:w="1417" w:type="dxa"/>
          </w:tcPr>
          <w:p w:rsidR="00ED28C3" w:rsidRDefault="00ED28C3" w:rsidP="00BE0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графику рейдовых мероприятий</w:t>
            </w:r>
          </w:p>
        </w:tc>
        <w:tc>
          <w:tcPr>
            <w:tcW w:w="2835" w:type="dxa"/>
          </w:tcPr>
          <w:p w:rsidR="00ED28C3" w:rsidRDefault="00ED28C3" w:rsidP="00ED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поселения;</w:t>
            </w:r>
          </w:p>
          <w:p w:rsidR="00ED28C3" w:rsidRDefault="00ED28C3" w:rsidP="00ED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администрации поселения</w:t>
            </w:r>
          </w:p>
        </w:tc>
      </w:tr>
      <w:tr w:rsidR="00ED28C3" w:rsidRPr="00BE09D5" w:rsidTr="00ED28C3">
        <w:tc>
          <w:tcPr>
            <w:tcW w:w="568" w:type="dxa"/>
          </w:tcPr>
          <w:p w:rsidR="00ED28C3" w:rsidRDefault="00ED28C3" w:rsidP="00BE0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820" w:type="dxa"/>
          </w:tcPr>
          <w:p w:rsidR="00ED28C3" w:rsidRDefault="00ED28C3" w:rsidP="00CC0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обновление на информационных стендах памяток и листовок на противопожарную тематику</w:t>
            </w:r>
          </w:p>
        </w:tc>
        <w:tc>
          <w:tcPr>
            <w:tcW w:w="1417" w:type="dxa"/>
          </w:tcPr>
          <w:p w:rsidR="00ED28C3" w:rsidRDefault="00ED28C3" w:rsidP="00BE0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27.04.2024</w:t>
            </w:r>
          </w:p>
        </w:tc>
        <w:tc>
          <w:tcPr>
            <w:tcW w:w="2835" w:type="dxa"/>
          </w:tcPr>
          <w:p w:rsidR="00ED28C3" w:rsidRDefault="00ED28C3" w:rsidP="00ED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администрации поселения</w:t>
            </w:r>
          </w:p>
        </w:tc>
      </w:tr>
      <w:tr w:rsidR="00ED28C3" w:rsidRPr="00BE09D5" w:rsidTr="00ED28C3">
        <w:tc>
          <w:tcPr>
            <w:tcW w:w="568" w:type="dxa"/>
          </w:tcPr>
          <w:p w:rsidR="00ED28C3" w:rsidRDefault="00ED28C3" w:rsidP="00BE0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820" w:type="dxa"/>
          </w:tcPr>
          <w:p w:rsidR="00ED28C3" w:rsidRDefault="00ED28C3" w:rsidP="00CC0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Организовать привлечение членов добровольной пожарной дружины к </w:t>
            </w:r>
            <w:proofErr w:type="spellStart"/>
            <w:r>
              <w:rPr>
                <w:sz w:val="22"/>
                <w:szCs w:val="22"/>
              </w:rPr>
              <w:t>пожарно</w:t>
            </w:r>
            <w:proofErr w:type="spellEnd"/>
            <w:r>
              <w:rPr>
                <w:sz w:val="22"/>
                <w:szCs w:val="22"/>
              </w:rPr>
              <w:t xml:space="preserve"> – профилактическим мероприятиям на территории поселения</w:t>
            </w:r>
          </w:p>
        </w:tc>
        <w:tc>
          <w:tcPr>
            <w:tcW w:w="1417" w:type="dxa"/>
          </w:tcPr>
          <w:p w:rsidR="00ED28C3" w:rsidRDefault="00ED28C3" w:rsidP="00BE0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27.04.2024 по 13.05.2024</w:t>
            </w:r>
          </w:p>
        </w:tc>
        <w:tc>
          <w:tcPr>
            <w:tcW w:w="2835" w:type="dxa"/>
          </w:tcPr>
          <w:p w:rsidR="00ED28C3" w:rsidRDefault="00ED28C3" w:rsidP="00ED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поселения;</w:t>
            </w:r>
          </w:p>
          <w:p w:rsidR="00ED28C3" w:rsidRDefault="00ED28C3" w:rsidP="00ED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администрации поселения</w:t>
            </w:r>
          </w:p>
        </w:tc>
      </w:tr>
      <w:tr w:rsidR="00BE09D5" w:rsidRPr="00BE09D5" w:rsidTr="00ED28C3">
        <w:tc>
          <w:tcPr>
            <w:tcW w:w="568" w:type="dxa"/>
          </w:tcPr>
          <w:p w:rsidR="00BE09D5" w:rsidRPr="00BE09D5" w:rsidRDefault="00ED28C3" w:rsidP="00680B25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BE09D5" w:rsidRPr="00BE09D5">
              <w:rPr>
                <w:sz w:val="22"/>
                <w:szCs w:val="22"/>
              </w:rPr>
              <w:t>.</w:t>
            </w:r>
          </w:p>
          <w:p w:rsidR="00BE09D5" w:rsidRPr="00BE09D5" w:rsidRDefault="00BE09D5" w:rsidP="00680B25">
            <w:pPr>
              <w:jc w:val="center"/>
            </w:pPr>
          </w:p>
          <w:p w:rsidR="00BE09D5" w:rsidRPr="00BE09D5" w:rsidRDefault="00BE09D5" w:rsidP="00680B25">
            <w:pPr>
              <w:jc w:val="center"/>
            </w:pPr>
          </w:p>
          <w:p w:rsidR="00BE09D5" w:rsidRPr="00BE09D5" w:rsidRDefault="00BE09D5" w:rsidP="00680B25">
            <w:pPr>
              <w:jc w:val="center"/>
            </w:pPr>
          </w:p>
        </w:tc>
        <w:tc>
          <w:tcPr>
            <w:tcW w:w="4820" w:type="dxa"/>
          </w:tcPr>
          <w:p w:rsidR="00BE09D5" w:rsidRPr="00BE09D5" w:rsidRDefault="00ED28C3" w:rsidP="00BE09D5">
            <w:pPr>
              <w:jc w:val="both"/>
            </w:pPr>
            <w:r>
              <w:rPr>
                <w:sz w:val="22"/>
                <w:szCs w:val="22"/>
              </w:rPr>
              <w:t>Информирование жителей поселения о введении особого противопожарного режима, противопожарной обстановке в поселении и соблюдении правил пожарной безопасности, а также о запрете испо</w:t>
            </w:r>
            <w:r w:rsidR="00EB6F87">
              <w:rPr>
                <w:sz w:val="22"/>
                <w:szCs w:val="22"/>
              </w:rPr>
              <w:t>льзования пиротехнических издели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417" w:type="dxa"/>
          </w:tcPr>
          <w:p w:rsidR="00BE09D5" w:rsidRPr="00BE09D5" w:rsidRDefault="00ED28C3" w:rsidP="00BE09D5">
            <w:pPr>
              <w:jc w:val="center"/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2835" w:type="dxa"/>
          </w:tcPr>
          <w:p w:rsidR="00ED28C3" w:rsidRDefault="00ED28C3" w:rsidP="00ED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поселения;</w:t>
            </w:r>
          </w:p>
          <w:p w:rsidR="00BE09D5" w:rsidRPr="00BE09D5" w:rsidRDefault="00ED28C3" w:rsidP="00ED28C3">
            <w:r>
              <w:rPr>
                <w:sz w:val="22"/>
                <w:szCs w:val="22"/>
              </w:rPr>
              <w:t>Главный специалист администрации поселения</w:t>
            </w:r>
            <w:r w:rsidRPr="00BE09D5">
              <w:t xml:space="preserve"> </w:t>
            </w:r>
          </w:p>
        </w:tc>
      </w:tr>
    </w:tbl>
    <w:p w:rsidR="00BE09D5" w:rsidRPr="00BE09D5" w:rsidRDefault="00BE09D5" w:rsidP="00BE09D5">
      <w:pPr>
        <w:pStyle w:val="21"/>
        <w:jc w:val="center"/>
      </w:pPr>
    </w:p>
    <w:sectPr w:rsidR="00BE09D5" w:rsidRPr="00BE09D5" w:rsidSect="0087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F54D9"/>
    <w:multiLevelType w:val="hybridMultilevel"/>
    <w:tmpl w:val="801E9880"/>
    <w:lvl w:ilvl="0" w:tplc="71C4E8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DF8"/>
    <w:rsid w:val="000226A4"/>
    <w:rsid w:val="00043D4F"/>
    <w:rsid w:val="00050642"/>
    <w:rsid w:val="000F4DC6"/>
    <w:rsid w:val="00131A45"/>
    <w:rsid w:val="00135576"/>
    <w:rsid w:val="00170B02"/>
    <w:rsid w:val="00194160"/>
    <w:rsid w:val="001B6133"/>
    <w:rsid w:val="00217B79"/>
    <w:rsid w:val="0037600B"/>
    <w:rsid w:val="003A2CAF"/>
    <w:rsid w:val="003B0850"/>
    <w:rsid w:val="00453145"/>
    <w:rsid w:val="00453534"/>
    <w:rsid w:val="004652B9"/>
    <w:rsid w:val="004842A3"/>
    <w:rsid w:val="004E7401"/>
    <w:rsid w:val="00556B19"/>
    <w:rsid w:val="00583AD0"/>
    <w:rsid w:val="006477F4"/>
    <w:rsid w:val="00657A9B"/>
    <w:rsid w:val="00680B25"/>
    <w:rsid w:val="006C14AC"/>
    <w:rsid w:val="00736495"/>
    <w:rsid w:val="00770D12"/>
    <w:rsid w:val="00774DDF"/>
    <w:rsid w:val="008064A2"/>
    <w:rsid w:val="00874DD4"/>
    <w:rsid w:val="008873F4"/>
    <w:rsid w:val="009555F9"/>
    <w:rsid w:val="00A61194"/>
    <w:rsid w:val="00A763B1"/>
    <w:rsid w:val="00A90FBF"/>
    <w:rsid w:val="00AB44AE"/>
    <w:rsid w:val="00AE648E"/>
    <w:rsid w:val="00B00096"/>
    <w:rsid w:val="00B358D2"/>
    <w:rsid w:val="00BB2C80"/>
    <w:rsid w:val="00BE09D5"/>
    <w:rsid w:val="00C410EE"/>
    <w:rsid w:val="00C42DF8"/>
    <w:rsid w:val="00CC0347"/>
    <w:rsid w:val="00D21CF0"/>
    <w:rsid w:val="00E22291"/>
    <w:rsid w:val="00E279FF"/>
    <w:rsid w:val="00EB6F87"/>
    <w:rsid w:val="00EB72CE"/>
    <w:rsid w:val="00ED28C3"/>
    <w:rsid w:val="00F40AAC"/>
    <w:rsid w:val="00F93DE8"/>
    <w:rsid w:val="00F95E80"/>
    <w:rsid w:val="00FB0B73"/>
    <w:rsid w:val="00FE3831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FC47"/>
  <w15:docId w15:val="{3D96D956-EEF3-46DF-BE57-270F9411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DF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42D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C42DF8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D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2D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42D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C42DF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4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42DF8"/>
    <w:pPr>
      <w:ind w:left="720"/>
      <w:contextualSpacing/>
    </w:pPr>
  </w:style>
  <w:style w:type="table" w:styleId="a4">
    <w:name w:val="Table Grid"/>
    <w:basedOn w:val="a1"/>
    <w:uiPriority w:val="59"/>
    <w:rsid w:val="00C4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4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B44AE"/>
  </w:style>
  <w:style w:type="paragraph" w:styleId="a7">
    <w:name w:val="Normal (Web)"/>
    <w:basedOn w:val="a"/>
    <w:uiPriority w:val="99"/>
    <w:semiHidden/>
    <w:unhideWhenUsed/>
    <w:rsid w:val="0005064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E0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Vybory</cp:lastModifiedBy>
  <cp:revision>31</cp:revision>
  <cp:lastPrinted>2024-04-27T06:29:00Z</cp:lastPrinted>
  <dcterms:created xsi:type="dcterms:W3CDTF">2014-09-29T05:26:00Z</dcterms:created>
  <dcterms:modified xsi:type="dcterms:W3CDTF">2024-04-27T06:30:00Z</dcterms:modified>
</cp:coreProperties>
</file>