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E29" w:rsidRPr="00514E29" w:rsidRDefault="00514E29" w:rsidP="00514E29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514E29">
        <w:rPr>
          <w:rFonts w:ascii="Times New Roman" w:eastAsia="Times New Roman" w:hAnsi="Times New Roman"/>
          <w:sz w:val="36"/>
          <w:szCs w:val="36"/>
          <w:lang w:eastAsia="ru-RU"/>
        </w:rPr>
        <w:t>СОВЕТ ДЕПУТАТОВ</w:t>
      </w:r>
    </w:p>
    <w:p w:rsidR="00514E29" w:rsidRPr="00514E29" w:rsidRDefault="00514E29" w:rsidP="00514E29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514E29">
        <w:rPr>
          <w:rFonts w:ascii="Times New Roman" w:eastAsia="Times New Roman" w:hAnsi="Times New Roman"/>
          <w:sz w:val="36"/>
          <w:szCs w:val="36"/>
          <w:lang w:eastAsia="ru-RU"/>
        </w:rPr>
        <w:t>СЕЛЬСКОГО ПОСЕЛЕНИЯ АГАН</w:t>
      </w:r>
    </w:p>
    <w:p w:rsidR="00514E29" w:rsidRPr="00514E29" w:rsidRDefault="00514E29" w:rsidP="00514E29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514E29">
        <w:rPr>
          <w:rFonts w:ascii="Times New Roman" w:eastAsia="Times New Roman" w:hAnsi="Times New Roman"/>
          <w:sz w:val="36"/>
          <w:szCs w:val="36"/>
          <w:lang w:eastAsia="ru-RU"/>
        </w:rPr>
        <w:t>Нижневартовского района</w:t>
      </w:r>
    </w:p>
    <w:p w:rsidR="00514E29" w:rsidRPr="00514E29" w:rsidRDefault="00514E29" w:rsidP="00514E29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514E29">
        <w:rPr>
          <w:rFonts w:ascii="Times New Roman" w:eastAsia="Times New Roman" w:hAnsi="Times New Roman"/>
          <w:sz w:val="36"/>
          <w:szCs w:val="36"/>
          <w:lang w:eastAsia="ru-RU"/>
        </w:rPr>
        <w:t>Ханты-Мансийского автономного округа - Югры</w:t>
      </w:r>
    </w:p>
    <w:p w:rsidR="00514E29" w:rsidRPr="00514E29" w:rsidRDefault="00514E29" w:rsidP="00514E29">
      <w:pPr>
        <w:spacing w:after="0" w:line="240" w:lineRule="auto"/>
        <w:ind w:firstLine="851"/>
        <w:jc w:val="right"/>
        <w:rPr>
          <w:rFonts w:ascii="Times New Roman" w:eastAsia="Times New Roman" w:hAnsi="Times New Roman"/>
          <w:color w:val="FF0000"/>
          <w:sz w:val="36"/>
          <w:szCs w:val="36"/>
          <w:lang w:eastAsia="ru-RU"/>
        </w:rPr>
      </w:pPr>
      <w:r w:rsidRPr="00514E29">
        <w:rPr>
          <w:rFonts w:ascii="Times New Roman" w:eastAsia="Times New Roman" w:hAnsi="Times New Roman"/>
          <w:color w:val="FF0000"/>
          <w:sz w:val="36"/>
          <w:szCs w:val="36"/>
          <w:lang w:eastAsia="ru-RU"/>
        </w:rPr>
        <w:tab/>
      </w:r>
      <w:r w:rsidRPr="00514E29">
        <w:rPr>
          <w:rFonts w:ascii="Times New Roman" w:eastAsia="Times New Roman" w:hAnsi="Times New Roman"/>
          <w:color w:val="FF0000"/>
          <w:sz w:val="36"/>
          <w:szCs w:val="36"/>
          <w:lang w:eastAsia="ru-RU"/>
        </w:rPr>
        <w:tab/>
      </w:r>
      <w:r w:rsidRPr="00514E29">
        <w:rPr>
          <w:rFonts w:ascii="Times New Roman" w:eastAsia="Times New Roman" w:hAnsi="Times New Roman"/>
          <w:color w:val="FF0000"/>
          <w:sz w:val="36"/>
          <w:szCs w:val="36"/>
          <w:lang w:eastAsia="ru-RU"/>
        </w:rPr>
        <w:tab/>
      </w:r>
      <w:r w:rsidRPr="00514E29">
        <w:rPr>
          <w:rFonts w:ascii="Times New Roman" w:eastAsia="Times New Roman" w:hAnsi="Times New Roman"/>
          <w:color w:val="FF0000"/>
          <w:sz w:val="36"/>
          <w:szCs w:val="36"/>
          <w:lang w:eastAsia="ru-RU"/>
        </w:rPr>
        <w:tab/>
      </w:r>
    </w:p>
    <w:p w:rsidR="004E54C7" w:rsidRDefault="00514E29" w:rsidP="00514E29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514E29">
        <w:rPr>
          <w:rFonts w:ascii="Times New Roman" w:eastAsia="Times New Roman" w:hAnsi="Times New Roman"/>
          <w:sz w:val="36"/>
          <w:szCs w:val="36"/>
          <w:lang w:eastAsia="ru-RU"/>
        </w:rPr>
        <w:t xml:space="preserve">РЕШЕНИЕ                 </w:t>
      </w:r>
      <w:r w:rsidR="004E54C7">
        <w:rPr>
          <w:rFonts w:ascii="Times New Roman" w:eastAsia="Times New Roman" w:hAnsi="Times New Roman"/>
          <w:sz w:val="36"/>
          <w:szCs w:val="36"/>
          <w:lang w:eastAsia="ru-RU"/>
        </w:rPr>
        <w:t xml:space="preserve">         </w:t>
      </w:r>
    </w:p>
    <w:p w:rsidR="004E54C7" w:rsidRDefault="004E54C7" w:rsidP="004E54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4C7" w:rsidRDefault="00514E29" w:rsidP="004E54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26.12.2024</w:t>
      </w:r>
      <w:r w:rsidR="004E54C7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4E54C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E54C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E54C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E54C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E54C7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№ 31</w:t>
      </w:r>
    </w:p>
    <w:p w:rsidR="004E54C7" w:rsidRDefault="004E54C7" w:rsidP="004E54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03"/>
        <w:gridCol w:w="5044"/>
      </w:tblGrid>
      <w:tr w:rsidR="004E54C7" w:rsidTr="004E54C7">
        <w:tc>
          <w:tcPr>
            <w:tcW w:w="4385" w:type="dxa"/>
            <w:hideMark/>
          </w:tcPr>
          <w:p w:rsidR="004E54C7" w:rsidRDefault="004E54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бюджете сельского поселения Аган  на 2025 год и плановый период 2026 и 2027 годов </w:t>
            </w:r>
          </w:p>
        </w:tc>
        <w:tc>
          <w:tcPr>
            <w:tcW w:w="5361" w:type="dxa"/>
          </w:tcPr>
          <w:p w:rsidR="004E54C7" w:rsidRDefault="004E54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E54C7" w:rsidRDefault="004E54C7" w:rsidP="004E54C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54C7" w:rsidRDefault="004E54C7" w:rsidP="004E54C7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 Аган, 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Совет депутатов сельского поселения Аган 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4C7" w:rsidRDefault="004E54C7" w:rsidP="004E54C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1.Утвердить основные характеристики бюджета сельского поселения: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На 2025 год: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прогнозируемый общий объем доходов бюджета сельского поселения в сумме 51 370,9 тыс. рублей, согласно приложению 1;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общий объем расходов бюджета поселения в сумме 51 370,9 тыс. рублей;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прогнозируемый дефицит (профицит) бюджета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  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сумме 0,0 тыс. рублей;</w:t>
      </w:r>
      <w:bookmarkStart w:id="0" w:name="_GoBack"/>
      <w:bookmarkEnd w:id="0"/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верхний  предел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внутреннего долга по состоянию на 01 января 2026 года в сумме 0,0 тыс. рублей, в том числе верхний предел долга по муниципальным гарантиям в сумме 0,0 тыс. рублей;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 расходов на обслуживание муниципального внутреннего долга   в сумме 0,0 тыс. рублей.</w:t>
      </w:r>
    </w:p>
    <w:p w:rsidR="004E54C7" w:rsidRDefault="004E54C7" w:rsidP="004E54C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1.2.  На плановый период 2026 и 2027 годов:   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прогнозируемый общий объем доходов бюджета на 2026 год в сумме 50 382,1 тыс. рублей и на 2027 год в сумме 50 240,8 тыс. рублей, согласно приложению 1;</w:t>
      </w:r>
    </w:p>
    <w:p w:rsidR="004E54C7" w:rsidRDefault="004E54C7" w:rsidP="004E54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расходов бюджета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  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2026 год в сумме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50 382,1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в том числе объем условно утверждаемых расходов в сумме 241,0 тыс. рублей и на 2027 год в сумме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50 240,8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 рублей, в том числе объем условно утверждаемых расходов в сумме 493,9 тыс. рублей;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прогнозируемый дефицит (профицит) бюджета поселения на 2026 год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сумме 0,0 тыс. рублей и на 2027 год в сумме 0,0 тыс. рублей;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верхний  предел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внутреннего долга по состоянию на 01 января 2027 года в сумме 0,0 тыс. рублей, в том числе верхний предел долга по муниципальным гарантиям в сумме 0,0 тыс. рублей;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верхний  предел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внутреннего долга по состоянию на 01 января 2028 года в сумме 0,0 тыс. рублей, в том числе верхний предел долга по муниципальным гарантиям в сумме 0,0 тыс. рублей;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объем расходов на обслуживание муниципального внутреннего долга на 2026 и 2027 годы в сумме 0,0 тыс. рублей.</w:t>
      </w:r>
    </w:p>
    <w:p w:rsidR="004E54C7" w:rsidRDefault="004E54C7" w:rsidP="004E5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Учесть, что доходы бюджета поселения формируются в соответствии с действующим законодательством за счет федеральных, региональных и местных налогов и сборов, налогов, предусмотренных специальными налоговыми режимами, а также неналоговых доходов в соответствии с нормативами, установленными законодательством Российской Федерации и Ханты-Мансийского автономного округа-Югры.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сельского поселения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Аган  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 и плановый период 2026 и 2027 годов, согласно приложению 2.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Утвердить распределение бюджетных ассигнований по разделам и подразделам классификации расходов бюджета на 2025 год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  плановый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 2026 и 2027 годов, согласно приложению 3.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5. Утвердить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Аган на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2025 год и плановый период 2026 и 2027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годов,  согласно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приложению 7.</w:t>
      </w:r>
    </w:p>
    <w:p w:rsidR="004E54C7" w:rsidRDefault="004E54C7" w:rsidP="004E54C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 Утвердить ведомственную структуру расходов бюджета поселения, в том числе в её составе перечень главных распорядителей средств бюджета сельского поселения Аган на 2025 год и плановый период 2026 и 2027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годов,  согласно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приложению 8.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7.  Утвердить: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Объем средств, передаваемых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2025 год – 2 645,6 тыс. рублей, согласно приложению 6, 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2026 год – 2 190,6 тыс. рублей, согласно приложению 6, 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2027 год – 2 246,5 тыс. рублей, согласно приложению 6.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Объем межбюджетных трансфертов, получаемых бюджетом сельского поселения Аган из других бюджетов бюджетной системы Российской Федерации: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2025 год – 48 661,9 тыс. рублей, согласно приложению 4, 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2026 год – 47 573,1 тыс. рублей, согласно приложению 4,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2027 год – 47 331,8 тыс. рублей, согласно приложению 4.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8. Утвердить источники внутреннего финансирования дефицита бюджета сельского поселения Аган на 2025 год и плановый период 2026 и 2027 годов, согласно приложению 5.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9. Учесть, что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составе иных межбюджетных трансфертов, передаваемых из бюджета района, бюджету поселения, предусмотрены бюджетные ассигнования на осуществление переданных полномочий органов местного самоуправления района органам местного самоуправления сельскому поселению Аган в области дорожной деятельности в отношении автомобильных дорог местного значения в части содержания подъездных автомобильных дорог Нижневартовского района: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2025 год – 2 574,4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приложению 9,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2026 год – 2 467,9 тыс. рублей,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приложению 9,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2027 год – 2 591,3 тыс. рублей,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приложению 9.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10. Утвердить в составе расходов бюджета сельского поселения резервный фонд администрации сельского поселения: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2025 год в сумме 150,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0  тыс.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2026 год в сумме 150,0 тыс. рублей, 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2027 год в сумме 150,0 тыс. рублей.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11. Утвердить объем бюджетных ассигнований муниципального дорожного фонда сельского поселения: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2025 год в сумме 6 533,1 тыс. рублей, 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2026 год в сумме 6 859,8 тыс. рублей, 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2027 год в сумме 7 202,8 тыс. рублей.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12. Утвердить общий объем бюджетных ассигнований на исполнение публичных нормативных обязательств: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2025 год в сумме 349,4 тыс. рублей,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2026 год в сумме 349,4 тыс. рублей,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2027 год в сумме 349,4 тыс. рублей.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13. Установить, что в соответствии с пунктом 8 статьи 217 Бюджетного кодекса Российской Федерации, в сводную бюджетную роспись могут быть внесены изменения без внесения изменений в решение о бюджете сельского поселения Аган в следующих случаях: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образование в ходе исполнения бюджета поселения экономии по использованию в текущем финансовом году бюджетных ассигнований в пределах годового объема бюджетных ассигнований в целом по бюджету поселения;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перераспределение бюджетных ассигнований, в пределах общего объема бюджетных ассигнований, предусматриваемых на реализацию муниципальных программ поселения, между муниципальными программами, подпрограммами (мероприятиями), а также между их соисполнителями;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уменьшение бюджетных ассигнований на сумму, израсходованную получателями бюджетных средств незаконно или не по целевому назначению, по уведомлениям о применении бюджетных мер принуждения (предписания контрольных органов);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изменение бюджетной классификации расходов бюджета сельского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поселения без изменения целевого направления средств;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увеличение бюджетных ассигнований на основании уведомлений о бюджетных ассигнованиях, планируемых к поступлению из бюджетов других уровней;</w:t>
      </w:r>
    </w:p>
    <w:p w:rsidR="004E54C7" w:rsidRDefault="004E54C7" w:rsidP="004E5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увеличение бюджетных ассигнований по разделам, подразделам, целевым статьям и видам расходов классификации расходов бюджетов за счет средств, образовавшихся в связи с экономией в текущем финансовом году бюджетных ассигнований, в пределах общего объема бюджетных ассигнований, предусмотренных главному распорядителю средств бюджета поселения в текущем финансовом году;</w:t>
      </w:r>
    </w:p>
    <w:p w:rsidR="004E54C7" w:rsidRDefault="004E54C7" w:rsidP="004E54C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x-none" w:eastAsia="x-none"/>
        </w:rPr>
      </w:pPr>
      <w:r>
        <w:rPr>
          <w:rFonts w:ascii="Times New Roman" w:hAnsi="Times New Roman"/>
          <w:spacing w:val="-4"/>
          <w:sz w:val="28"/>
          <w:szCs w:val="28"/>
          <w:lang w:eastAsia="x-none"/>
        </w:rPr>
        <w:t xml:space="preserve">- </w:t>
      </w:r>
      <w:r>
        <w:rPr>
          <w:rFonts w:ascii="Times New Roman" w:hAnsi="Times New Roman"/>
          <w:spacing w:val="-4"/>
          <w:sz w:val="28"/>
          <w:szCs w:val="28"/>
          <w:lang w:val="x-none" w:eastAsia="x-none"/>
        </w:rPr>
        <w:t>увеличение бюджетных ассигнований на сумму не использованных по состоянию на 1 января текущего финансового года остатков средств муниципального дорожного фонда сельского поселения Аган для последующего использования на те же цели.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использование (перераспределение) средств резервного фонда на цели, определенные порядком использования бюджетных ассигнований резервного фонда администрации сельского поселения;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уточнение бюджетных ассигнований по расходам соответствующего раздела бюджетной классификации на затраты, связанные с защитой интересов органов местного самоуправления сельского поселения Аган.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14. Средства в валюте Российской Федерации, поступающие во временное распоряжение муниципальных учреждений сельского поселения в соответствии с законодательными и иными нормативными правовыми актами, учитываются на лицевых счетах, открытых им в Департаменте финансов администрации Нижневартовского района в установленном порядке.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15. Уполномоченным органом по осуществлению части отдельных полномочий по исполнению бюджета поселения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 2025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является администрация Нижневартовского района в соответствии с заключенным соглашением.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16.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Разрешить администрации сельского поселения Аган осуществлять списание признанной безнадежной к взысканию задолженности перед бюджетом сельского поселения.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Установить, что списание задолженности осуществляется в соответствии с порядком (правилами), утвержденным главным администратором доходов бюджета.</w:t>
      </w:r>
    </w:p>
    <w:p w:rsidR="004E54C7" w:rsidRDefault="004E54C7" w:rsidP="004E54C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17. Установить, что органы местного самоуправления сельского поселения не вправе принимать решения, приводящие к увеличению в 2025 году численности лиц, замещающих муниципальные должности, должности муниципальной службы, а также работников органов местного самоуправления поселения   (за исключением случаев принятия решений по перераспределению функций (полномочий) или наделению ими) и муниципальных учреждений (за исключением случаев принятия решений по перераспределению функций (полномочий) или наделению ими, по вводу (приобретению) новых объектов капитального строительства). 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18. Определить, что решения Совета депутатов сельского поселения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иные муниципальные правовые акты администрации сельского поселения, влекущие дополнительные расходы за счет средств бюджета сельского поселения на 2025 год и на плановый период 2026 и 2027 годов, а также сокращающие доходную базу, реализуются и применяются только при наличии соответствующих источников дополнительных поступлений в бюджет сельского поселения и (или) при сокращении расходов по конкретным статьям бюджета сельского поселения на 2025 год и на плановый период 2026 и 2027 годов, а также после внесения соответствующих изменений в настоящее решение.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19. В соответствии со статьей 78 Бюджетного кодекса Российской Федерации, субсидии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 и услуг, предусмотренные настоящим решением, предоставляются в случаях согласно приложению 10 и не подлежат казначейскому сопровождению.</w:t>
      </w:r>
    </w:p>
    <w:p w:rsidR="004E54C7" w:rsidRDefault="004E54C7" w:rsidP="004E5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 субсидий из бюджета поселения осуществляется в соответствии с порядками, утвержденными муниципальными правовыми актами администрации поселения в соответствии с общими требованиями, установленными Правительством Российской Федерации.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20. Установить, что бюджет сельского поселения подлежит финансовому контролю в соответствии с действующим законодательством.          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21. Главный распорядитель средств бюджета сельского поселения: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- обеспечивает контроль подведомственных учреждений в части обеспечения правомерного, целевого, эффективного использования средств бюджета сельского поселения, своевременного возврата, представления отчетности;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- осуществляет контроль за использованием субвенций их получателями в соответствии с условиями и целями, определенными при предоставлении указанных средств бюджета.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22. Установить, что неиспользованные на 01 января 2025 года остатки межбюджетных трансфертов, полученные из бюджета Нижневартовского района в форме субвенций, субсидий и иных межбюджетных трансфертов, имеющих целевое назначение, подлежат возврату в бюджет района, в 2025 году в течение первых: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 рабочих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дней  –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средства федерального бюджета;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 рабочих дней –  средства бюджета Ханты-Мансийского автономного округа – Югры;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 рабочих дней – средства бюджета Нижневартовского района.            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23. Установить, что в случае невыполнения доходной части бюджета сельского поселения в первоочередном порядке подлежат финансированию социально значимые расходы, связанные с: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оплатой труда и начислениями на выплаты по оплате труда;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социальным обеспечением;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оплатой коммунальных услуг.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Перечень иных первоочередных расходов, не отнесенных к социально-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значимым расходам, а также объемы лимитов бюджетных обязательств определяются администрацией сельского поселения.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24. Решение опубликовать (обнародовать) в приложении «Официальный бюллетень»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  районной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газете «Новости Приобья» и разместить на официальном сайте администрации сельского  поселения Аган.</w:t>
      </w:r>
    </w:p>
    <w:p w:rsidR="004E54C7" w:rsidRDefault="004E54C7" w:rsidP="004E5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25. Решение вступает в силу с 1 января 2025 г. после его официального опубликования (обнародования).</w:t>
      </w:r>
    </w:p>
    <w:p w:rsidR="004E54C7" w:rsidRDefault="004E54C7" w:rsidP="004E54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26. Контроль за выполнением решения возложить на постоянную комиссию по бюджету, налогам, финансам и социально-экономическим вопросам Совета депутатов сельского поселения Аган.</w:t>
      </w:r>
    </w:p>
    <w:p w:rsidR="004E54C7" w:rsidRDefault="004E54C7" w:rsidP="004E54C7">
      <w:pPr>
        <w:tabs>
          <w:tab w:val="left" w:pos="0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4C7" w:rsidRDefault="004E54C7" w:rsidP="004E54C7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4E54C7" w:rsidRDefault="004E54C7" w:rsidP="004E54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4E54C7" w:rsidRDefault="004E54C7" w:rsidP="004E54C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сельского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Аган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Т. С. Соколова </w:t>
      </w:r>
    </w:p>
    <w:p w:rsidR="004E54C7" w:rsidRDefault="004E54C7" w:rsidP="004E54C7"/>
    <w:p w:rsidR="00673A04" w:rsidRDefault="00673A04"/>
    <w:sectPr w:rsidR="00673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6A"/>
    <w:rsid w:val="004E54C7"/>
    <w:rsid w:val="00514E29"/>
    <w:rsid w:val="00673A04"/>
    <w:rsid w:val="00D8756D"/>
    <w:rsid w:val="00FC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4A8D"/>
  <w15:chartTrackingRefBased/>
  <w15:docId w15:val="{11D6B0BC-018F-43F1-977F-38333C45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4C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E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7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2024-12-26T10:49:00Z</cp:lastPrinted>
  <dcterms:created xsi:type="dcterms:W3CDTF">2024-12-26T10:47:00Z</dcterms:created>
  <dcterms:modified xsi:type="dcterms:W3CDTF">2024-12-26T12:50:00Z</dcterms:modified>
</cp:coreProperties>
</file>