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14" w:rsidRPr="005E3714" w:rsidRDefault="005E3714" w:rsidP="005E3714">
      <w:pPr>
        <w:ind w:firstLine="680"/>
        <w:jc w:val="center"/>
        <w:rPr>
          <w:sz w:val="36"/>
          <w:szCs w:val="36"/>
        </w:rPr>
      </w:pPr>
      <w:r w:rsidRPr="005E3714">
        <w:rPr>
          <w:sz w:val="36"/>
          <w:szCs w:val="36"/>
        </w:rPr>
        <w:t>СОВЕТ ДЕПУТАТОВ</w:t>
      </w:r>
    </w:p>
    <w:p w:rsidR="005E3714" w:rsidRPr="005E3714" w:rsidRDefault="005E3714" w:rsidP="005E3714">
      <w:pPr>
        <w:ind w:firstLine="680"/>
        <w:jc w:val="center"/>
        <w:rPr>
          <w:sz w:val="36"/>
          <w:szCs w:val="36"/>
        </w:rPr>
      </w:pPr>
      <w:r w:rsidRPr="005E3714">
        <w:rPr>
          <w:sz w:val="36"/>
          <w:szCs w:val="36"/>
        </w:rPr>
        <w:t>СЕЛЬСКОГО ПОСЕЛЕНИЯ АГАН</w:t>
      </w:r>
    </w:p>
    <w:p w:rsidR="005E3714" w:rsidRPr="005E3714" w:rsidRDefault="005E3714" w:rsidP="005E3714">
      <w:pPr>
        <w:ind w:firstLine="680"/>
        <w:jc w:val="center"/>
        <w:rPr>
          <w:sz w:val="36"/>
          <w:szCs w:val="36"/>
        </w:rPr>
      </w:pPr>
      <w:r w:rsidRPr="005E3714">
        <w:rPr>
          <w:sz w:val="36"/>
          <w:szCs w:val="36"/>
        </w:rPr>
        <w:t>Нижневартовского района</w:t>
      </w:r>
    </w:p>
    <w:p w:rsidR="005E3714" w:rsidRPr="005E3714" w:rsidRDefault="005E3714" w:rsidP="005E3714">
      <w:pPr>
        <w:ind w:firstLine="680"/>
        <w:jc w:val="center"/>
        <w:rPr>
          <w:sz w:val="36"/>
          <w:szCs w:val="36"/>
        </w:rPr>
      </w:pPr>
      <w:r w:rsidRPr="005E3714">
        <w:rPr>
          <w:sz w:val="36"/>
          <w:szCs w:val="36"/>
        </w:rPr>
        <w:t>Ханты-Мансийского автономного округа - Югры</w:t>
      </w:r>
    </w:p>
    <w:p w:rsidR="005E3714" w:rsidRPr="005E3714" w:rsidRDefault="005E3714" w:rsidP="005E3714">
      <w:pPr>
        <w:ind w:firstLine="680"/>
        <w:jc w:val="right"/>
        <w:rPr>
          <w:sz w:val="36"/>
          <w:szCs w:val="36"/>
        </w:rPr>
      </w:pPr>
      <w:r w:rsidRPr="005E3714">
        <w:rPr>
          <w:sz w:val="36"/>
          <w:szCs w:val="36"/>
        </w:rPr>
        <w:tab/>
      </w:r>
      <w:r w:rsidRPr="005E3714">
        <w:rPr>
          <w:sz w:val="36"/>
          <w:szCs w:val="36"/>
        </w:rPr>
        <w:tab/>
      </w:r>
      <w:r w:rsidRPr="005E3714">
        <w:rPr>
          <w:sz w:val="36"/>
          <w:szCs w:val="36"/>
        </w:rPr>
        <w:tab/>
      </w:r>
      <w:r w:rsidRPr="005E3714">
        <w:rPr>
          <w:sz w:val="36"/>
          <w:szCs w:val="36"/>
        </w:rPr>
        <w:tab/>
      </w:r>
    </w:p>
    <w:p w:rsidR="005E3714" w:rsidRPr="005E3714" w:rsidRDefault="005E3714" w:rsidP="005E3714">
      <w:pPr>
        <w:ind w:firstLine="680"/>
        <w:jc w:val="center"/>
        <w:rPr>
          <w:sz w:val="36"/>
          <w:szCs w:val="36"/>
        </w:rPr>
      </w:pPr>
      <w:r w:rsidRPr="005E3714">
        <w:rPr>
          <w:sz w:val="36"/>
          <w:szCs w:val="36"/>
        </w:rPr>
        <w:t>РЕШЕНИЕ</w:t>
      </w:r>
    </w:p>
    <w:p w:rsidR="005E3714" w:rsidRPr="005E3714" w:rsidRDefault="005E3714" w:rsidP="005E3714">
      <w:pPr>
        <w:tabs>
          <w:tab w:val="left" w:pos="1080"/>
        </w:tabs>
        <w:ind w:firstLine="680"/>
        <w:jc w:val="center"/>
        <w:rPr>
          <w:b/>
        </w:rPr>
      </w:pPr>
      <w:r w:rsidRPr="005E3714">
        <w:rPr>
          <w:b/>
        </w:rPr>
        <w:t xml:space="preserve"> </w:t>
      </w:r>
    </w:p>
    <w:p w:rsidR="005E3714" w:rsidRPr="005E3714" w:rsidRDefault="005E3714" w:rsidP="005E3714">
      <w:pPr>
        <w:rPr>
          <w:sz w:val="28"/>
          <w:szCs w:val="28"/>
        </w:rPr>
      </w:pPr>
      <w:r w:rsidRPr="005E3714">
        <w:rPr>
          <w:sz w:val="28"/>
          <w:szCs w:val="28"/>
        </w:rPr>
        <w:t xml:space="preserve">от </w:t>
      </w:r>
      <w:r w:rsidR="003C3A7D">
        <w:rPr>
          <w:sz w:val="28"/>
          <w:szCs w:val="28"/>
        </w:rPr>
        <w:t xml:space="preserve"> 10.06.2019 г.</w:t>
      </w:r>
      <w:r>
        <w:rPr>
          <w:sz w:val="28"/>
          <w:szCs w:val="28"/>
        </w:rPr>
        <w:t xml:space="preserve">    </w:t>
      </w:r>
      <w:r w:rsidRPr="005E3714">
        <w:rPr>
          <w:sz w:val="28"/>
          <w:szCs w:val="28"/>
        </w:rPr>
        <w:t xml:space="preserve">                                                                   </w:t>
      </w:r>
      <w:r>
        <w:rPr>
          <w:sz w:val="28"/>
          <w:szCs w:val="28"/>
        </w:rPr>
        <w:t xml:space="preserve">        </w:t>
      </w:r>
      <w:r w:rsidRPr="005E3714">
        <w:rPr>
          <w:sz w:val="28"/>
          <w:szCs w:val="28"/>
        </w:rPr>
        <w:t xml:space="preserve"> </w:t>
      </w:r>
      <w:r w:rsidR="003C3A7D">
        <w:rPr>
          <w:sz w:val="28"/>
          <w:szCs w:val="28"/>
        </w:rPr>
        <w:t xml:space="preserve">              </w:t>
      </w:r>
      <w:r w:rsidRPr="005E3714">
        <w:rPr>
          <w:sz w:val="28"/>
          <w:szCs w:val="28"/>
        </w:rPr>
        <w:t xml:space="preserve">№ </w:t>
      </w:r>
      <w:r w:rsidR="003C3A7D" w:rsidRPr="003C3A7D">
        <w:rPr>
          <w:sz w:val="28"/>
          <w:szCs w:val="28"/>
          <w:u w:val="single"/>
        </w:rPr>
        <w:t>24</w:t>
      </w:r>
    </w:p>
    <w:p w:rsidR="005E3714" w:rsidRPr="005E3714" w:rsidRDefault="005E3714" w:rsidP="005E3714">
      <w:pPr>
        <w:rPr>
          <w:sz w:val="28"/>
          <w:szCs w:val="28"/>
        </w:rPr>
      </w:pPr>
      <w:r w:rsidRPr="005E3714">
        <w:rPr>
          <w:sz w:val="28"/>
          <w:szCs w:val="28"/>
        </w:rPr>
        <w:t>пос. Аган</w:t>
      </w:r>
      <w:r w:rsidR="003C3A7D">
        <w:rPr>
          <w:sz w:val="28"/>
          <w:szCs w:val="28"/>
        </w:rPr>
        <w:t xml:space="preserve"> </w:t>
      </w:r>
    </w:p>
    <w:p w:rsidR="005E3714" w:rsidRPr="005E3714" w:rsidRDefault="005E3714" w:rsidP="005E3714">
      <w:pPr>
        <w:ind w:left="360" w:firstLine="680"/>
        <w:jc w:val="both"/>
        <w:rPr>
          <w:sz w:val="28"/>
        </w:rPr>
      </w:pPr>
    </w:p>
    <w:p w:rsidR="00263F2F" w:rsidRPr="008E0670" w:rsidRDefault="000216AF" w:rsidP="004E5CBC">
      <w:pPr>
        <w:pStyle w:val="ConsPlusTitle"/>
        <w:widowControl/>
        <w:ind w:right="4506"/>
        <w:jc w:val="both"/>
        <w:rPr>
          <w:rFonts w:ascii="Times New Roman" w:hAnsi="Times New Roman" w:cs="Times New Roman"/>
          <w:b w:val="0"/>
          <w:sz w:val="28"/>
          <w:szCs w:val="28"/>
        </w:rPr>
      </w:pPr>
      <w:r w:rsidRPr="008E0670">
        <w:rPr>
          <w:rFonts w:ascii="Times New Roman" w:hAnsi="Times New Roman" w:cs="Times New Roman"/>
          <w:b w:val="0"/>
          <w:sz w:val="28"/>
          <w:szCs w:val="28"/>
        </w:rPr>
        <w:t xml:space="preserve">Об утверждении </w:t>
      </w:r>
      <w:r w:rsidR="00AA5326" w:rsidRPr="008E0670">
        <w:rPr>
          <w:rFonts w:ascii="Times New Roman" w:hAnsi="Times New Roman" w:cs="Times New Roman"/>
          <w:b w:val="0"/>
          <w:sz w:val="28"/>
          <w:szCs w:val="28"/>
        </w:rPr>
        <w:t>П</w:t>
      </w:r>
      <w:r w:rsidRPr="008E0670">
        <w:rPr>
          <w:rFonts w:ascii="Times New Roman" w:hAnsi="Times New Roman" w:cs="Times New Roman"/>
          <w:b w:val="0"/>
          <w:sz w:val="28"/>
          <w:szCs w:val="28"/>
        </w:rPr>
        <w:t>о</w:t>
      </w:r>
      <w:r w:rsidR="00AA5326" w:rsidRPr="008E0670">
        <w:rPr>
          <w:rFonts w:ascii="Times New Roman" w:hAnsi="Times New Roman" w:cs="Times New Roman"/>
          <w:b w:val="0"/>
          <w:sz w:val="28"/>
          <w:szCs w:val="28"/>
        </w:rPr>
        <w:t xml:space="preserve">рядка </w:t>
      </w:r>
      <w:r w:rsidRPr="008E0670">
        <w:rPr>
          <w:rFonts w:ascii="Times New Roman" w:hAnsi="Times New Roman" w:cs="Times New Roman"/>
          <w:b w:val="0"/>
          <w:sz w:val="28"/>
          <w:szCs w:val="28"/>
        </w:rPr>
        <w:t xml:space="preserve">формирования, ведения, </w:t>
      </w:r>
      <w:r w:rsidR="006F27AD">
        <w:rPr>
          <w:rFonts w:ascii="Times New Roman" w:hAnsi="Times New Roman" w:cs="Times New Roman"/>
          <w:b w:val="0"/>
          <w:sz w:val="28"/>
          <w:szCs w:val="28"/>
        </w:rPr>
        <w:t xml:space="preserve">ежегодного дополнения и </w:t>
      </w:r>
      <w:r w:rsidRPr="008E0670">
        <w:rPr>
          <w:rFonts w:ascii="Times New Roman" w:hAnsi="Times New Roman" w:cs="Times New Roman"/>
          <w:b w:val="0"/>
          <w:sz w:val="28"/>
          <w:szCs w:val="28"/>
        </w:rPr>
        <w:t>опуб</w:t>
      </w:r>
      <w:r w:rsidR="00FB1AB3" w:rsidRPr="008E0670">
        <w:rPr>
          <w:rFonts w:ascii="Times New Roman" w:hAnsi="Times New Roman" w:cs="Times New Roman"/>
          <w:b w:val="0"/>
          <w:sz w:val="28"/>
          <w:szCs w:val="28"/>
        </w:rPr>
        <w:t xml:space="preserve">ликования </w:t>
      </w:r>
      <w:r w:rsidR="00A518D7" w:rsidRPr="008E0670">
        <w:rPr>
          <w:rFonts w:ascii="Times New Roman" w:hAnsi="Times New Roman" w:cs="Times New Roman"/>
          <w:b w:val="0"/>
          <w:sz w:val="28"/>
          <w:szCs w:val="28"/>
        </w:rPr>
        <w:t>п</w:t>
      </w:r>
      <w:r w:rsidRPr="008E0670">
        <w:rPr>
          <w:rFonts w:ascii="Times New Roman" w:hAnsi="Times New Roman" w:cs="Times New Roman"/>
          <w:b w:val="0"/>
          <w:sz w:val="28"/>
          <w:szCs w:val="28"/>
        </w:rPr>
        <w:t xml:space="preserve">еречня муниципального имущества </w:t>
      </w:r>
      <w:r w:rsidR="005E3714">
        <w:rPr>
          <w:rFonts w:ascii="Times New Roman" w:hAnsi="Times New Roman" w:cs="Times New Roman"/>
          <w:b w:val="0"/>
          <w:sz w:val="28"/>
          <w:szCs w:val="28"/>
        </w:rPr>
        <w:t>сельского поселения Аган</w:t>
      </w:r>
      <w:r w:rsidR="00FB1AB3" w:rsidRPr="008E0670">
        <w:rPr>
          <w:rFonts w:ascii="Times New Roman" w:hAnsi="Times New Roman" w:cs="Times New Roman"/>
          <w:b w:val="0"/>
          <w:sz w:val="28"/>
          <w:szCs w:val="28"/>
        </w:rPr>
        <w:t xml:space="preserve">, </w:t>
      </w:r>
      <w:r w:rsidR="000B0E06" w:rsidRPr="00E34CA5">
        <w:rPr>
          <w:rFonts w:ascii="Times New Roman" w:hAnsi="Times New Roman" w:cs="Times New Roman"/>
          <w:b w:val="0"/>
          <w:sz w:val="28"/>
          <w:szCs w:val="28"/>
        </w:rPr>
        <w:t xml:space="preserve">предназначенного </w:t>
      </w:r>
      <w:r w:rsidR="000B0E06" w:rsidRPr="008E0670">
        <w:rPr>
          <w:rFonts w:ascii="Times New Roman" w:hAnsi="Times New Roman" w:cs="Times New Roman"/>
          <w:b w:val="0"/>
          <w:sz w:val="28"/>
          <w:szCs w:val="28"/>
        </w:rPr>
        <w:t xml:space="preserve">для </w:t>
      </w:r>
      <w:r w:rsidR="00BC6B22" w:rsidRPr="008E0670">
        <w:rPr>
          <w:rFonts w:ascii="Times New Roman" w:hAnsi="Times New Roman" w:cs="Times New Roman"/>
          <w:b w:val="0"/>
          <w:sz w:val="28"/>
          <w:szCs w:val="28"/>
        </w:rPr>
        <w:t xml:space="preserve">предоставления во владение и </w:t>
      </w:r>
      <w:r w:rsidR="000606CA" w:rsidRPr="008E0670">
        <w:rPr>
          <w:rFonts w:ascii="Times New Roman" w:hAnsi="Times New Roman" w:cs="Times New Roman"/>
          <w:b w:val="0"/>
          <w:sz w:val="28"/>
          <w:szCs w:val="28"/>
        </w:rPr>
        <w:t xml:space="preserve">(или) в пользование субъектам малого и среднего предпринимательства и </w:t>
      </w:r>
      <w:r w:rsidR="004E5CBC" w:rsidRPr="008E0670">
        <w:rPr>
          <w:rFonts w:ascii="Times New Roman" w:hAnsi="Times New Roman" w:cs="Times New Roman"/>
          <w:b w:val="0"/>
          <w:sz w:val="28"/>
          <w:szCs w:val="28"/>
        </w:rPr>
        <w:t>организациям</w:t>
      </w:r>
      <w:r w:rsidR="00263F2F" w:rsidRPr="008E0670">
        <w:rPr>
          <w:rFonts w:ascii="Times New Roman" w:hAnsi="Times New Roman" w:cs="Times New Roman"/>
          <w:b w:val="0"/>
          <w:sz w:val="28"/>
          <w:szCs w:val="28"/>
        </w:rPr>
        <w:t>, образующим инфраструктуру поддержки субъектов малого и среднего предпринимательства</w:t>
      </w:r>
      <w:r w:rsidR="00752324">
        <w:rPr>
          <w:rFonts w:ascii="Times New Roman" w:hAnsi="Times New Roman" w:cs="Times New Roman"/>
          <w:b w:val="0"/>
          <w:sz w:val="28"/>
          <w:szCs w:val="28"/>
        </w:rPr>
        <w:t>, а также порядка и усло</w:t>
      </w:r>
      <w:r w:rsidR="005E3714">
        <w:rPr>
          <w:rFonts w:ascii="Times New Roman" w:hAnsi="Times New Roman" w:cs="Times New Roman"/>
          <w:b w:val="0"/>
          <w:sz w:val="28"/>
          <w:szCs w:val="28"/>
        </w:rPr>
        <w:t>вий предоставления его в аренду</w:t>
      </w:r>
    </w:p>
    <w:p w:rsidR="00DE3614" w:rsidRPr="008E0670" w:rsidRDefault="00DE3614" w:rsidP="000216AF">
      <w:pPr>
        <w:pStyle w:val="ConsPlusTitle"/>
        <w:widowControl/>
        <w:ind w:right="5103"/>
        <w:jc w:val="both"/>
        <w:rPr>
          <w:rFonts w:ascii="Times New Roman" w:hAnsi="Times New Roman" w:cs="Times New Roman"/>
          <w:b w:val="0"/>
          <w:sz w:val="28"/>
          <w:szCs w:val="28"/>
        </w:rPr>
      </w:pPr>
    </w:p>
    <w:p w:rsidR="00101AA1" w:rsidRPr="008E0670" w:rsidRDefault="00101AA1" w:rsidP="00FE734B">
      <w:pPr>
        <w:pStyle w:val="ConsPlusTitle"/>
        <w:widowControl/>
        <w:rPr>
          <w:rFonts w:ascii="Times New Roman" w:hAnsi="Times New Roman" w:cs="Times New Roman"/>
          <w:sz w:val="28"/>
          <w:szCs w:val="28"/>
        </w:rPr>
      </w:pPr>
    </w:p>
    <w:p w:rsidR="00FE734B" w:rsidRPr="008E0670" w:rsidRDefault="00FE734B" w:rsidP="0078533E">
      <w:pPr>
        <w:pStyle w:val="ConsPlusNormal"/>
        <w:widowControl/>
        <w:ind w:firstLine="567"/>
        <w:jc w:val="both"/>
        <w:rPr>
          <w:rFonts w:ascii="Times New Roman" w:hAnsi="Times New Roman" w:cs="Times New Roman"/>
          <w:sz w:val="28"/>
          <w:szCs w:val="28"/>
        </w:rPr>
      </w:pPr>
      <w:r w:rsidRPr="008E0670">
        <w:rPr>
          <w:rFonts w:ascii="Times New Roman" w:hAnsi="Times New Roman" w:cs="Times New Roman"/>
          <w:sz w:val="28"/>
          <w:szCs w:val="28"/>
        </w:rPr>
        <w:t>В</w:t>
      </w:r>
      <w:r w:rsidR="00F16731" w:rsidRPr="008E0670">
        <w:rPr>
          <w:rFonts w:ascii="Times New Roman" w:hAnsi="Times New Roman" w:cs="Times New Roman"/>
          <w:sz w:val="28"/>
          <w:szCs w:val="28"/>
        </w:rPr>
        <w:t xml:space="preserve"> целях приведения нормативного правового акта в</w:t>
      </w:r>
      <w:r w:rsidRPr="008E0670">
        <w:rPr>
          <w:rFonts w:ascii="Times New Roman" w:hAnsi="Times New Roman" w:cs="Times New Roman"/>
          <w:sz w:val="28"/>
          <w:szCs w:val="28"/>
        </w:rPr>
        <w:t xml:space="preserve"> соответстви</w:t>
      </w:r>
      <w:r w:rsidR="00F16731" w:rsidRPr="008E0670">
        <w:rPr>
          <w:rFonts w:ascii="Times New Roman" w:hAnsi="Times New Roman" w:cs="Times New Roman"/>
          <w:sz w:val="28"/>
          <w:szCs w:val="28"/>
        </w:rPr>
        <w:t>е</w:t>
      </w:r>
      <w:r w:rsidRPr="008E0670">
        <w:rPr>
          <w:rFonts w:ascii="Times New Roman" w:hAnsi="Times New Roman" w:cs="Times New Roman"/>
          <w:sz w:val="28"/>
          <w:szCs w:val="28"/>
        </w:rPr>
        <w:t xml:space="preserve"> с</w:t>
      </w:r>
      <w:r w:rsidR="00F16731" w:rsidRPr="008E0670">
        <w:rPr>
          <w:rFonts w:ascii="Times New Roman" w:hAnsi="Times New Roman" w:cs="Times New Roman"/>
          <w:sz w:val="28"/>
          <w:szCs w:val="28"/>
        </w:rPr>
        <w:t xml:space="preserve"> действующим законодательством</w:t>
      </w:r>
      <w:r w:rsidR="003900B2" w:rsidRPr="008E0670">
        <w:rPr>
          <w:rFonts w:ascii="Times New Roman" w:hAnsi="Times New Roman" w:cs="Times New Roman"/>
          <w:sz w:val="28"/>
          <w:szCs w:val="28"/>
        </w:rPr>
        <w:t>,</w:t>
      </w:r>
      <w:r w:rsidR="00F16731" w:rsidRPr="008E0670">
        <w:rPr>
          <w:rFonts w:ascii="Times New Roman" w:hAnsi="Times New Roman" w:cs="Times New Roman"/>
          <w:sz w:val="28"/>
          <w:szCs w:val="28"/>
        </w:rPr>
        <w:t xml:space="preserve"> реализации положений Федерального закона</w:t>
      </w:r>
      <w:r w:rsidR="003900B2" w:rsidRPr="008E0670">
        <w:rPr>
          <w:rFonts w:ascii="Times New Roman" w:hAnsi="Times New Roman" w:cs="Times New Roman"/>
          <w:sz w:val="28"/>
          <w:szCs w:val="28"/>
        </w:rPr>
        <w:t xml:space="preserve"> </w:t>
      </w:r>
      <w:r w:rsidR="002E2B11" w:rsidRPr="008E0670">
        <w:rPr>
          <w:rFonts w:ascii="Times New Roman" w:hAnsi="Times New Roman" w:cs="Times New Roman"/>
          <w:sz w:val="28"/>
          <w:szCs w:val="28"/>
        </w:rPr>
        <w:t>от 24.07.2007 №</w:t>
      </w:r>
      <w:r w:rsidRPr="008E0670">
        <w:rPr>
          <w:rFonts w:ascii="Times New Roman" w:hAnsi="Times New Roman" w:cs="Times New Roman"/>
          <w:sz w:val="28"/>
          <w:szCs w:val="28"/>
        </w:rPr>
        <w:t xml:space="preserve"> 209-ФЗ «О развитии малого и среднего предпринимат</w:t>
      </w:r>
      <w:r w:rsidR="006345CD" w:rsidRPr="008E0670">
        <w:rPr>
          <w:rFonts w:ascii="Times New Roman" w:hAnsi="Times New Roman" w:cs="Times New Roman"/>
          <w:sz w:val="28"/>
          <w:szCs w:val="28"/>
        </w:rPr>
        <w:t>ельства в Российской Федерации»,</w:t>
      </w:r>
      <w:r w:rsidR="00F16731" w:rsidRPr="008E0670">
        <w:rPr>
          <w:rFonts w:ascii="Times New Roman" w:hAnsi="Times New Roman" w:cs="Times New Roman"/>
          <w:sz w:val="28"/>
          <w:szCs w:val="28"/>
        </w:rPr>
        <w:t xml:space="preserve"> </w:t>
      </w:r>
      <w:r w:rsidR="00D87FA1" w:rsidRPr="008E0670">
        <w:rPr>
          <w:rFonts w:ascii="Times New Roman" w:hAnsi="Times New Roman" w:cs="Times New Roman"/>
          <w:sz w:val="28"/>
          <w:szCs w:val="28"/>
        </w:rPr>
        <w:t xml:space="preserve">руководствуясь Уставом </w:t>
      </w:r>
      <w:r w:rsidR="005E3714">
        <w:rPr>
          <w:rFonts w:ascii="Times New Roman" w:hAnsi="Times New Roman" w:cs="Times New Roman"/>
          <w:sz w:val="28"/>
          <w:szCs w:val="28"/>
        </w:rPr>
        <w:t>поселения</w:t>
      </w:r>
      <w:r w:rsidR="00D87FA1" w:rsidRPr="008E0670">
        <w:rPr>
          <w:rFonts w:ascii="Times New Roman" w:hAnsi="Times New Roman" w:cs="Times New Roman"/>
          <w:sz w:val="28"/>
          <w:szCs w:val="28"/>
        </w:rPr>
        <w:t xml:space="preserve">, </w:t>
      </w:r>
      <w:r w:rsidR="00F16731" w:rsidRPr="008E0670">
        <w:rPr>
          <w:rFonts w:ascii="Times New Roman" w:hAnsi="Times New Roman" w:cs="Times New Roman"/>
          <w:sz w:val="28"/>
          <w:szCs w:val="28"/>
        </w:rPr>
        <w:t>а также создания условий для развития малого и среднего предпринимательства на территории муницип</w:t>
      </w:r>
      <w:r w:rsidR="003A3B43" w:rsidRPr="008E0670">
        <w:rPr>
          <w:rFonts w:ascii="Times New Roman" w:hAnsi="Times New Roman" w:cs="Times New Roman"/>
          <w:sz w:val="28"/>
          <w:szCs w:val="28"/>
        </w:rPr>
        <w:t xml:space="preserve">ального образования </w:t>
      </w:r>
      <w:r w:rsidR="005E3714">
        <w:rPr>
          <w:rFonts w:ascii="Times New Roman" w:hAnsi="Times New Roman" w:cs="Times New Roman"/>
          <w:sz w:val="28"/>
          <w:szCs w:val="28"/>
        </w:rPr>
        <w:t>сельское поселение Аган</w:t>
      </w:r>
      <w:r w:rsidR="00D87FA1" w:rsidRPr="008E0670">
        <w:rPr>
          <w:rFonts w:ascii="Times New Roman" w:hAnsi="Times New Roman" w:cs="Times New Roman"/>
          <w:sz w:val="28"/>
          <w:szCs w:val="28"/>
        </w:rPr>
        <w:t>,</w:t>
      </w:r>
    </w:p>
    <w:p w:rsidR="002216BF" w:rsidRPr="008E0670" w:rsidRDefault="002216BF" w:rsidP="00263F2F">
      <w:pPr>
        <w:pStyle w:val="ConsPlusNormal"/>
        <w:widowControl/>
        <w:ind w:firstLine="709"/>
        <w:jc w:val="both"/>
        <w:rPr>
          <w:rFonts w:ascii="Times New Roman" w:hAnsi="Times New Roman" w:cs="Times New Roman"/>
          <w:sz w:val="28"/>
          <w:szCs w:val="28"/>
        </w:rPr>
      </w:pPr>
    </w:p>
    <w:p w:rsidR="002216BF" w:rsidRPr="008E0670" w:rsidRDefault="005E3714" w:rsidP="007A7F0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Совет депутатов сельского поселения Аган</w:t>
      </w:r>
    </w:p>
    <w:p w:rsidR="002216BF" w:rsidRPr="008E0670" w:rsidRDefault="002216BF" w:rsidP="00263F2F">
      <w:pPr>
        <w:pStyle w:val="ConsPlusNormal"/>
        <w:widowControl/>
        <w:ind w:firstLine="0"/>
        <w:jc w:val="both"/>
        <w:rPr>
          <w:rFonts w:ascii="Times New Roman" w:hAnsi="Times New Roman" w:cs="Times New Roman"/>
          <w:sz w:val="28"/>
          <w:szCs w:val="28"/>
        </w:rPr>
      </w:pPr>
    </w:p>
    <w:p w:rsidR="002216BF" w:rsidRPr="008E0670" w:rsidRDefault="002216BF" w:rsidP="00263F2F">
      <w:pPr>
        <w:pStyle w:val="ConsPlusNormal"/>
        <w:widowControl/>
        <w:ind w:firstLine="0"/>
        <w:jc w:val="both"/>
        <w:rPr>
          <w:rFonts w:ascii="Times New Roman" w:hAnsi="Times New Roman" w:cs="Times New Roman"/>
          <w:sz w:val="28"/>
          <w:szCs w:val="28"/>
        </w:rPr>
      </w:pPr>
      <w:r w:rsidRPr="008E0670">
        <w:rPr>
          <w:rFonts w:ascii="Times New Roman" w:hAnsi="Times New Roman" w:cs="Times New Roman"/>
          <w:sz w:val="28"/>
          <w:szCs w:val="28"/>
        </w:rPr>
        <w:t>РЕШИЛ</w:t>
      </w:r>
      <w:r w:rsidR="000216AF" w:rsidRPr="008E0670">
        <w:rPr>
          <w:rFonts w:ascii="Times New Roman" w:hAnsi="Times New Roman" w:cs="Times New Roman"/>
          <w:sz w:val="28"/>
          <w:szCs w:val="28"/>
        </w:rPr>
        <w:t>:</w:t>
      </w:r>
    </w:p>
    <w:p w:rsidR="00FE734B" w:rsidRPr="008E0670" w:rsidRDefault="00FE734B" w:rsidP="00263F2F">
      <w:pPr>
        <w:pStyle w:val="ConsPlusNormal"/>
        <w:widowControl/>
        <w:ind w:firstLine="540"/>
        <w:jc w:val="both"/>
        <w:rPr>
          <w:rFonts w:ascii="Times New Roman" w:hAnsi="Times New Roman" w:cs="Times New Roman"/>
          <w:sz w:val="28"/>
          <w:szCs w:val="28"/>
        </w:rPr>
      </w:pPr>
    </w:p>
    <w:p w:rsidR="00FE734B" w:rsidRPr="008E0670" w:rsidRDefault="00FE734B" w:rsidP="00F90BC9">
      <w:pPr>
        <w:pStyle w:val="ConsPlusTitle"/>
        <w:widowControl/>
        <w:ind w:firstLine="567"/>
        <w:jc w:val="both"/>
        <w:rPr>
          <w:rFonts w:ascii="Times New Roman" w:hAnsi="Times New Roman" w:cs="Times New Roman"/>
          <w:b w:val="0"/>
          <w:sz w:val="28"/>
          <w:szCs w:val="28"/>
        </w:rPr>
      </w:pPr>
      <w:r w:rsidRPr="008E0670">
        <w:rPr>
          <w:rFonts w:ascii="Times New Roman" w:hAnsi="Times New Roman" w:cs="Times New Roman"/>
          <w:b w:val="0"/>
          <w:sz w:val="28"/>
          <w:szCs w:val="28"/>
        </w:rPr>
        <w:t xml:space="preserve">1. Утвердить </w:t>
      </w:r>
      <w:r w:rsidR="00FB1AB3" w:rsidRPr="008E0670">
        <w:rPr>
          <w:rFonts w:ascii="Times New Roman" w:hAnsi="Times New Roman" w:cs="Times New Roman"/>
          <w:b w:val="0"/>
          <w:sz w:val="28"/>
          <w:szCs w:val="28"/>
        </w:rPr>
        <w:t>П</w:t>
      </w:r>
      <w:r w:rsidRPr="008E0670">
        <w:rPr>
          <w:rFonts w:ascii="Times New Roman" w:hAnsi="Times New Roman" w:cs="Times New Roman"/>
          <w:b w:val="0"/>
          <w:sz w:val="28"/>
          <w:szCs w:val="28"/>
        </w:rPr>
        <w:t>оряд</w:t>
      </w:r>
      <w:r w:rsidR="00FB1AB3" w:rsidRPr="008E0670">
        <w:rPr>
          <w:rFonts w:ascii="Times New Roman" w:hAnsi="Times New Roman" w:cs="Times New Roman"/>
          <w:b w:val="0"/>
          <w:sz w:val="28"/>
          <w:szCs w:val="28"/>
        </w:rPr>
        <w:t>о</w:t>
      </w:r>
      <w:r w:rsidRPr="008E0670">
        <w:rPr>
          <w:rFonts w:ascii="Times New Roman" w:hAnsi="Times New Roman" w:cs="Times New Roman"/>
          <w:b w:val="0"/>
          <w:sz w:val="28"/>
          <w:szCs w:val="28"/>
        </w:rPr>
        <w:t xml:space="preserve">к формирования, </w:t>
      </w:r>
      <w:r w:rsidR="00263F2F" w:rsidRPr="008E0670">
        <w:rPr>
          <w:rFonts w:ascii="Times New Roman" w:hAnsi="Times New Roman" w:cs="Times New Roman"/>
          <w:b w:val="0"/>
          <w:sz w:val="28"/>
          <w:szCs w:val="28"/>
        </w:rPr>
        <w:t>ведения,</w:t>
      </w:r>
      <w:r w:rsidR="00663613">
        <w:rPr>
          <w:rFonts w:ascii="Times New Roman" w:hAnsi="Times New Roman" w:cs="Times New Roman"/>
          <w:b w:val="0"/>
          <w:sz w:val="28"/>
          <w:szCs w:val="28"/>
        </w:rPr>
        <w:t xml:space="preserve"> ежегодного дополнения и</w:t>
      </w:r>
      <w:r w:rsidR="00263F2F" w:rsidRPr="008E0670">
        <w:rPr>
          <w:rFonts w:ascii="Times New Roman" w:hAnsi="Times New Roman" w:cs="Times New Roman"/>
          <w:b w:val="0"/>
          <w:sz w:val="28"/>
          <w:szCs w:val="28"/>
        </w:rPr>
        <w:t xml:space="preserve"> опубликования перечня муниципального имущества </w:t>
      </w:r>
      <w:r w:rsidR="005E3714">
        <w:rPr>
          <w:rFonts w:ascii="Times New Roman" w:hAnsi="Times New Roman" w:cs="Times New Roman"/>
          <w:b w:val="0"/>
          <w:sz w:val="28"/>
          <w:szCs w:val="28"/>
        </w:rPr>
        <w:t>сельского поселения Аган</w:t>
      </w:r>
      <w:r w:rsidR="00263F2F" w:rsidRPr="008E0670">
        <w:rPr>
          <w:rFonts w:ascii="Times New Roman" w:hAnsi="Times New Roman" w:cs="Times New Roman"/>
          <w:b w:val="0"/>
          <w:sz w:val="28"/>
          <w:szCs w:val="28"/>
        </w:rPr>
        <w:t xml:space="preserve">, </w:t>
      </w:r>
      <w:r w:rsidR="00263F2F" w:rsidRPr="005E3714">
        <w:rPr>
          <w:rFonts w:ascii="Times New Roman" w:hAnsi="Times New Roman" w:cs="Times New Roman"/>
          <w:b w:val="0"/>
          <w:sz w:val="28"/>
          <w:szCs w:val="28"/>
        </w:rPr>
        <w:t xml:space="preserve">предназначенного для предоставления во владение и (или) в пользование </w:t>
      </w:r>
      <w:r w:rsidR="00263F2F" w:rsidRPr="008E0670">
        <w:rPr>
          <w:rFonts w:ascii="Times New Roman" w:hAnsi="Times New Roman" w:cs="Times New Roman"/>
          <w:b w:val="0"/>
          <w:sz w:val="28"/>
          <w:szCs w:val="28"/>
        </w:rPr>
        <w:t xml:space="preserve">субъектам малого и среднего предпринимательства и организациям, образующим инфраструктуру поддержки субъектов малого и </w:t>
      </w:r>
      <w:r w:rsidR="00263F2F" w:rsidRPr="008E0670">
        <w:rPr>
          <w:rFonts w:ascii="Times New Roman" w:hAnsi="Times New Roman" w:cs="Times New Roman"/>
          <w:b w:val="0"/>
          <w:sz w:val="28"/>
          <w:szCs w:val="28"/>
        </w:rPr>
        <w:lastRenderedPageBreak/>
        <w:t>среднего предпринимательства</w:t>
      </w:r>
      <w:r w:rsidR="00D22DB4">
        <w:rPr>
          <w:rFonts w:ascii="Times New Roman" w:hAnsi="Times New Roman" w:cs="Times New Roman"/>
          <w:b w:val="0"/>
          <w:sz w:val="28"/>
          <w:szCs w:val="28"/>
        </w:rPr>
        <w:t>,</w:t>
      </w:r>
      <w:r w:rsidR="00B06F99" w:rsidRPr="008E0670">
        <w:rPr>
          <w:rFonts w:ascii="Times New Roman" w:hAnsi="Times New Roman" w:cs="Times New Roman"/>
          <w:b w:val="0"/>
          <w:sz w:val="28"/>
          <w:szCs w:val="28"/>
        </w:rPr>
        <w:t xml:space="preserve"> </w:t>
      </w:r>
      <w:r w:rsidR="00752324">
        <w:rPr>
          <w:rFonts w:ascii="Times New Roman" w:hAnsi="Times New Roman" w:cs="Times New Roman"/>
          <w:b w:val="0"/>
          <w:sz w:val="28"/>
          <w:szCs w:val="28"/>
        </w:rPr>
        <w:t>а также порядка и усло</w:t>
      </w:r>
      <w:r w:rsidR="005E3714">
        <w:rPr>
          <w:rFonts w:ascii="Times New Roman" w:hAnsi="Times New Roman" w:cs="Times New Roman"/>
          <w:b w:val="0"/>
          <w:sz w:val="28"/>
          <w:szCs w:val="28"/>
        </w:rPr>
        <w:t xml:space="preserve">вий предоставления его в аренду </w:t>
      </w:r>
      <w:r w:rsidR="00CA6A87" w:rsidRPr="008E0670">
        <w:rPr>
          <w:rFonts w:ascii="Times New Roman" w:hAnsi="Times New Roman" w:cs="Times New Roman"/>
          <w:b w:val="0"/>
          <w:sz w:val="28"/>
          <w:szCs w:val="28"/>
        </w:rPr>
        <w:t>согласно приложению.</w:t>
      </w:r>
    </w:p>
    <w:p w:rsidR="007C318F" w:rsidRDefault="007C318F" w:rsidP="007C318F">
      <w:pPr>
        <w:pStyle w:val="a3"/>
        <w:ind w:firstLine="426"/>
        <w:rPr>
          <w:szCs w:val="28"/>
        </w:rPr>
      </w:pPr>
      <w:r>
        <w:rPr>
          <w:szCs w:val="28"/>
        </w:rPr>
        <w:t xml:space="preserve">    </w:t>
      </w:r>
      <w:r w:rsidR="001A7BC6" w:rsidRPr="008E0670">
        <w:rPr>
          <w:szCs w:val="28"/>
        </w:rPr>
        <w:t>2. Признать утратившим</w:t>
      </w:r>
      <w:r w:rsidR="003900B2" w:rsidRPr="008E0670">
        <w:rPr>
          <w:szCs w:val="28"/>
        </w:rPr>
        <w:t>и</w:t>
      </w:r>
      <w:r w:rsidR="001A7BC6" w:rsidRPr="008E0670">
        <w:rPr>
          <w:szCs w:val="28"/>
        </w:rPr>
        <w:t xml:space="preserve"> силу</w:t>
      </w:r>
      <w:r w:rsidR="00AA63A3" w:rsidRPr="008E0670">
        <w:rPr>
          <w:szCs w:val="28"/>
        </w:rPr>
        <w:t>:</w:t>
      </w:r>
    </w:p>
    <w:p w:rsidR="007C318F" w:rsidRDefault="007C318F" w:rsidP="007C318F">
      <w:pPr>
        <w:pStyle w:val="a3"/>
        <w:ind w:firstLine="426"/>
        <w:rPr>
          <w:szCs w:val="28"/>
        </w:rPr>
      </w:pPr>
      <w:r>
        <w:rPr>
          <w:szCs w:val="28"/>
        </w:rPr>
        <w:t xml:space="preserve">    </w:t>
      </w:r>
      <w:r w:rsidR="005664C1" w:rsidRPr="008E0670">
        <w:rPr>
          <w:szCs w:val="28"/>
        </w:rPr>
        <w:t xml:space="preserve">решение </w:t>
      </w:r>
      <w:r w:rsidR="00706016">
        <w:rPr>
          <w:szCs w:val="28"/>
        </w:rPr>
        <w:t xml:space="preserve"> Совета депутатов сельского поселения Аган</w:t>
      </w:r>
      <w:r w:rsidR="005664C1" w:rsidRPr="008E0670">
        <w:rPr>
          <w:szCs w:val="28"/>
        </w:rPr>
        <w:t xml:space="preserve"> </w:t>
      </w:r>
      <w:r w:rsidR="00AA63A3" w:rsidRPr="008E0670">
        <w:rPr>
          <w:szCs w:val="28"/>
        </w:rPr>
        <w:t xml:space="preserve">от </w:t>
      </w:r>
      <w:r w:rsidR="00706016">
        <w:rPr>
          <w:szCs w:val="28"/>
        </w:rPr>
        <w:t>2</w:t>
      </w:r>
      <w:r w:rsidR="00AA63A3" w:rsidRPr="008E0670">
        <w:rPr>
          <w:szCs w:val="28"/>
        </w:rPr>
        <w:t>2.0</w:t>
      </w:r>
      <w:r w:rsidR="00087011" w:rsidRPr="008E0670">
        <w:rPr>
          <w:szCs w:val="28"/>
        </w:rPr>
        <w:t>6.2017</w:t>
      </w:r>
      <w:r w:rsidR="00706016">
        <w:rPr>
          <w:szCs w:val="28"/>
        </w:rPr>
        <w:t xml:space="preserve"> г.</w:t>
      </w:r>
      <w:r w:rsidR="00D97B27">
        <w:rPr>
          <w:szCs w:val="28"/>
        </w:rPr>
        <w:t xml:space="preserve"> №</w:t>
      </w:r>
      <w:r w:rsidR="00706016">
        <w:rPr>
          <w:szCs w:val="28"/>
        </w:rPr>
        <w:t>20</w:t>
      </w:r>
      <w:r w:rsidR="00AA63A3" w:rsidRPr="008E0670">
        <w:rPr>
          <w:szCs w:val="28"/>
        </w:rPr>
        <w:t xml:space="preserve"> «Об утверждении </w:t>
      </w:r>
      <w:r w:rsidR="00087011" w:rsidRPr="008E0670">
        <w:rPr>
          <w:szCs w:val="28"/>
        </w:rPr>
        <w:t>П</w:t>
      </w:r>
      <w:r w:rsidR="00AA63A3" w:rsidRPr="008E0670">
        <w:rPr>
          <w:szCs w:val="28"/>
        </w:rPr>
        <w:t>орядк</w:t>
      </w:r>
      <w:r w:rsidR="00087011" w:rsidRPr="008E0670">
        <w:rPr>
          <w:szCs w:val="28"/>
        </w:rPr>
        <w:t>а</w:t>
      </w:r>
      <w:r w:rsidR="00AA63A3" w:rsidRPr="008E0670">
        <w:rPr>
          <w:szCs w:val="28"/>
        </w:rPr>
        <w:t xml:space="preserve"> формирования, ведения, опубликования </w:t>
      </w:r>
      <w:r w:rsidR="00706016">
        <w:rPr>
          <w:szCs w:val="28"/>
        </w:rPr>
        <w:t>П</w:t>
      </w:r>
      <w:r w:rsidR="00AA63A3" w:rsidRPr="008E0670">
        <w:rPr>
          <w:szCs w:val="28"/>
        </w:rPr>
        <w:t xml:space="preserve">еречня муниципального имущества </w:t>
      </w:r>
      <w:r w:rsidR="00706016">
        <w:rPr>
          <w:szCs w:val="28"/>
        </w:rPr>
        <w:t>сельского поселения Аган</w:t>
      </w:r>
      <w:r w:rsidR="00087011" w:rsidRPr="008E0670">
        <w:rPr>
          <w:szCs w:val="28"/>
        </w:rPr>
        <w:t xml:space="preserve">, </w:t>
      </w:r>
      <w:r w:rsidR="005664C1" w:rsidRPr="008E0670">
        <w:rPr>
          <w:szCs w:val="28"/>
        </w:rPr>
        <w:t>свободного от прав третьих лиц (за исключением имущественных прав субъектов малого и среднего предпринимательства), а так</w:t>
      </w:r>
      <w:r w:rsidR="00706016">
        <w:rPr>
          <w:szCs w:val="28"/>
        </w:rPr>
        <w:t xml:space="preserve"> </w:t>
      </w:r>
      <w:r w:rsidR="005664C1" w:rsidRPr="008E0670">
        <w:rPr>
          <w:szCs w:val="28"/>
        </w:rPr>
        <w:t>же порядка и условий предоставления его в аренду</w:t>
      </w:r>
      <w:r w:rsidR="00706016">
        <w:rPr>
          <w:szCs w:val="28"/>
        </w:rPr>
        <w:t>»</w:t>
      </w:r>
      <w:r w:rsidR="00AA63A3" w:rsidRPr="008E0670">
        <w:rPr>
          <w:szCs w:val="28"/>
        </w:rPr>
        <w:t>;</w:t>
      </w:r>
      <w:r w:rsidR="00706016" w:rsidRPr="00706016">
        <w:rPr>
          <w:szCs w:val="28"/>
        </w:rPr>
        <w:t xml:space="preserve"> </w:t>
      </w:r>
    </w:p>
    <w:p w:rsidR="00706016" w:rsidRDefault="007C318F" w:rsidP="007C318F">
      <w:pPr>
        <w:pStyle w:val="a3"/>
        <w:ind w:firstLine="426"/>
        <w:rPr>
          <w:szCs w:val="28"/>
        </w:rPr>
      </w:pPr>
      <w:r>
        <w:rPr>
          <w:szCs w:val="28"/>
        </w:rPr>
        <w:t xml:space="preserve">    </w:t>
      </w:r>
      <w:r w:rsidR="00706016">
        <w:rPr>
          <w:szCs w:val="28"/>
        </w:rPr>
        <w:t xml:space="preserve">решение Совета депутатов сельского поселения Аган от 25.12.2017 г. </w:t>
      </w:r>
      <w:r w:rsidR="00D97B27">
        <w:rPr>
          <w:szCs w:val="28"/>
        </w:rPr>
        <w:t>№</w:t>
      </w:r>
      <w:r w:rsidR="00731024">
        <w:rPr>
          <w:szCs w:val="28"/>
        </w:rPr>
        <w:t xml:space="preserve">44 </w:t>
      </w:r>
      <w:r w:rsidR="00706016">
        <w:rPr>
          <w:szCs w:val="28"/>
        </w:rPr>
        <w:t>«О внесении изменений в решение Совета депутатов сельского по</w:t>
      </w:r>
      <w:r w:rsidR="00D97B27">
        <w:rPr>
          <w:szCs w:val="28"/>
        </w:rPr>
        <w:t>селения Аган от 22.06.2017 г. №</w:t>
      </w:r>
      <w:r w:rsidR="00706016">
        <w:rPr>
          <w:szCs w:val="28"/>
        </w:rPr>
        <w:t xml:space="preserve">20 </w:t>
      </w:r>
      <w:r w:rsidR="00706016" w:rsidRPr="008E0670">
        <w:rPr>
          <w:szCs w:val="28"/>
        </w:rPr>
        <w:t xml:space="preserve">«Об утверждении Порядка формирования, ведения, опубликования </w:t>
      </w:r>
      <w:r w:rsidR="00706016">
        <w:rPr>
          <w:szCs w:val="28"/>
        </w:rPr>
        <w:t>П</w:t>
      </w:r>
      <w:r w:rsidR="00706016" w:rsidRPr="008E0670">
        <w:rPr>
          <w:szCs w:val="28"/>
        </w:rPr>
        <w:t xml:space="preserve">еречня муниципального имущества </w:t>
      </w:r>
      <w:r w:rsidR="00706016">
        <w:rPr>
          <w:szCs w:val="28"/>
        </w:rPr>
        <w:t>сельского поселения Аган</w:t>
      </w:r>
      <w:r w:rsidR="00706016" w:rsidRPr="008E0670">
        <w:rPr>
          <w:szCs w:val="28"/>
        </w:rPr>
        <w:t>, свободного от прав третьих лиц (за исключением имущественных прав субъектов малого и среднего предпринимательства), а так</w:t>
      </w:r>
      <w:r w:rsidR="00706016">
        <w:rPr>
          <w:szCs w:val="28"/>
        </w:rPr>
        <w:t xml:space="preserve"> </w:t>
      </w:r>
      <w:r w:rsidR="00706016" w:rsidRPr="008E0670">
        <w:rPr>
          <w:szCs w:val="28"/>
        </w:rPr>
        <w:t>же порядка и условий предоставления его в аренду</w:t>
      </w:r>
      <w:r w:rsidR="00706016">
        <w:rPr>
          <w:szCs w:val="28"/>
        </w:rPr>
        <w:t>»</w:t>
      </w:r>
      <w:r w:rsidR="00706016" w:rsidRPr="008E0670">
        <w:rPr>
          <w:szCs w:val="28"/>
        </w:rPr>
        <w:t>;</w:t>
      </w:r>
    </w:p>
    <w:p w:rsidR="00706016" w:rsidRDefault="007C318F" w:rsidP="007C318F">
      <w:pPr>
        <w:pStyle w:val="a3"/>
        <w:spacing w:after="240"/>
        <w:ind w:right="-2" w:firstLine="0"/>
        <w:rPr>
          <w:szCs w:val="28"/>
        </w:rPr>
      </w:pPr>
      <w:r>
        <w:rPr>
          <w:szCs w:val="28"/>
        </w:rPr>
        <w:t xml:space="preserve">           </w:t>
      </w:r>
      <w:r w:rsidR="00087011" w:rsidRPr="008E0670">
        <w:rPr>
          <w:szCs w:val="28"/>
        </w:rPr>
        <w:t>решени</w:t>
      </w:r>
      <w:r w:rsidR="00E27A0B">
        <w:rPr>
          <w:szCs w:val="28"/>
        </w:rPr>
        <w:t>е</w:t>
      </w:r>
      <w:r w:rsidR="00087011" w:rsidRPr="008E0670">
        <w:rPr>
          <w:szCs w:val="28"/>
        </w:rPr>
        <w:t xml:space="preserve"> </w:t>
      </w:r>
      <w:r w:rsidR="00706016">
        <w:rPr>
          <w:szCs w:val="28"/>
        </w:rPr>
        <w:t>Совета депутатов сельского поселения Аган</w:t>
      </w:r>
      <w:r w:rsidR="00087011" w:rsidRPr="008E0670">
        <w:rPr>
          <w:szCs w:val="28"/>
        </w:rPr>
        <w:t xml:space="preserve"> </w:t>
      </w:r>
      <w:r w:rsidR="0060096B" w:rsidRPr="008E0670">
        <w:rPr>
          <w:szCs w:val="28"/>
        </w:rPr>
        <w:t xml:space="preserve">от </w:t>
      </w:r>
      <w:r w:rsidR="00706016">
        <w:rPr>
          <w:szCs w:val="28"/>
        </w:rPr>
        <w:t>27</w:t>
      </w:r>
      <w:r w:rsidR="00D02057" w:rsidRPr="008E0670">
        <w:rPr>
          <w:szCs w:val="28"/>
        </w:rPr>
        <w:t>.</w:t>
      </w:r>
      <w:r w:rsidR="00087011" w:rsidRPr="008E0670">
        <w:rPr>
          <w:szCs w:val="28"/>
        </w:rPr>
        <w:t>1</w:t>
      </w:r>
      <w:r w:rsidR="00706016">
        <w:rPr>
          <w:szCs w:val="28"/>
        </w:rPr>
        <w:t>1</w:t>
      </w:r>
      <w:r w:rsidR="00087011" w:rsidRPr="008E0670">
        <w:rPr>
          <w:szCs w:val="28"/>
        </w:rPr>
        <w:t>.201</w:t>
      </w:r>
      <w:r w:rsidR="00706016">
        <w:rPr>
          <w:szCs w:val="28"/>
        </w:rPr>
        <w:t>8</w:t>
      </w:r>
      <w:r w:rsidR="00D02057" w:rsidRPr="008E0670">
        <w:rPr>
          <w:szCs w:val="28"/>
        </w:rPr>
        <w:t xml:space="preserve"> </w:t>
      </w:r>
      <w:r w:rsidR="00706016">
        <w:rPr>
          <w:szCs w:val="28"/>
        </w:rPr>
        <w:t xml:space="preserve">г. </w:t>
      </w:r>
      <w:r w:rsidR="00D97B27">
        <w:rPr>
          <w:szCs w:val="28"/>
        </w:rPr>
        <w:t>№</w:t>
      </w:r>
      <w:r w:rsidR="00706016">
        <w:rPr>
          <w:szCs w:val="28"/>
        </w:rPr>
        <w:t>17</w:t>
      </w:r>
      <w:r w:rsidR="0060096B" w:rsidRPr="008E0670">
        <w:rPr>
          <w:szCs w:val="28"/>
        </w:rPr>
        <w:t xml:space="preserve"> </w:t>
      </w:r>
      <w:r w:rsidR="00706016">
        <w:rPr>
          <w:szCs w:val="28"/>
        </w:rPr>
        <w:t>«О внесении изменений в решение Совета депутатов сельского по</w:t>
      </w:r>
      <w:r w:rsidR="00D97B27">
        <w:rPr>
          <w:szCs w:val="28"/>
        </w:rPr>
        <w:t>селения Аган от 22.06.2017 г. №</w:t>
      </w:r>
      <w:r w:rsidR="00706016">
        <w:rPr>
          <w:szCs w:val="28"/>
        </w:rPr>
        <w:t xml:space="preserve">20 </w:t>
      </w:r>
      <w:r w:rsidR="00706016" w:rsidRPr="008E0670">
        <w:rPr>
          <w:szCs w:val="28"/>
        </w:rPr>
        <w:t xml:space="preserve">«Об утверждении Порядка формирования, ведения, опубликования </w:t>
      </w:r>
      <w:r w:rsidR="00706016">
        <w:rPr>
          <w:szCs w:val="28"/>
        </w:rPr>
        <w:t>П</w:t>
      </w:r>
      <w:r w:rsidR="00706016" w:rsidRPr="008E0670">
        <w:rPr>
          <w:szCs w:val="28"/>
        </w:rPr>
        <w:t xml:space="preserve">еречня муниципального имущества </w:t>
      </w:r>
      <w:r w:rsidR="00706016">
        <w:rPr>
          <w:szCs w:val="28"/>
        </w:rPr>
        <w:t>сельского поселения Аган</w:t>
      </w:r>
      <w:r w:rsidR="00706016" w:rsidRPr="008E0670">
        <w:rPr>
          <w:szCs w:val="28"/>
        </w:rPr>
        <w:t>, свободного от прав третьих лиц (за исключением имущественных прав субъектов малого и среднего предпринимательства), а так</w:t>
      </w:r>
      <w:r w:rsidR="00706016">
        <w:rPr>
          <w:szCs w:val="28"/>
        </w:rPr>
        <w:t xml:space="preserve"> </w:t>
      </w:r>
      <w:r w:rsidR="00706016" w:rsidRPr="008E0670">
        <w:rPr>
          <w:szCs w:val="28"/>
        </w:rPr>
        <w:t>же порядка и условий предоставления его в аренду</w:t>
      </w:r>
      <w:r w:rsidR="00706016">
        <w:rPr>
          <w:szCs w:val="28"/>
        </w:rPr>
        <w:t>»</w:t>
      </w:r>
      <w:r w:rsidR="00731024">
        <w:rPr>
          <w:szCs w:val="28"/>
        </w:rPr>
        <w:t>.</w:t>
      </w:r>
    </w:p>
    <w:p w:rsidR="00417F0D" w:rsidRPr="008E0670" w:rsidRDefault="007C318F" w:rsidP="007C318F">
      <w:pPr>
        <w:pStyle w:val="a3"/>
        <w:spacing w:after="240"/>
        <w:ind w:right="-2" w:firstLine="0"/>
        <w:rPr>
          <w:szCs w:val="28"/>
        </w:rPr>
      </w:pPr>
      <w:r>
        <w:rPr>
          <w:szCs w:val="28"/>
        </w:rPr>
        <w:t xml:space="preserve">             </w:t>
      </w:r>
      <w:r w:rsidR="001A7BC6" w:rsidRPr="008E0670">
        <w:rPr>
          <w:szCs w:val="28"/>
        </w:rPr>
        <w:t>3</w:t>
      </w:r>
      <w:r w:rsidR="00BD09AF" w:rsidRPr="008E0670">
        <w:rPr>
          <w:szCs w:val="28"/>
        </w:rPr>
        <w:t xml:space="preserve">. </w:t>
      </w:r>
      <w:r w:rsidR="00417F0D" w:rsidRPr="008E0670">
        <w:rPr>
          <w:szCs w:val="28"/>
        </w:rPr>
        <w:t xml:space="preserve">Решение опубликовать (обнародовать) на официальном веб-сайте администрации </w:t>
      </w:r>
      <w:r w:rsidR="00731024">
        <w:rPr>
          <w:szCs w:val="28"/>
        </w:rPr>
        <w:t>сельского поселения Аган</w:t>
      </w:r>
      <w:r w:rsidR="00417F0D" w:rsidRPr="008E0670">
        <w:rPr>
          <w:szCs w:val="28"/>
        </w:rPr>
        <w:t xml:space="preserve"> </w:t>
      </w:r>
      <w:r w:rsidR="00731024" w:rsidRPr="00731024">
        <w:rPr>
          <w:bCs/>
          <w:szCs w:val="28"/>
        </w:rPr>
        <w:t>(</w:t>
      </w:r>
      <w:hyperlink r:id="rId8" w:history="1">
        <w:r w:rsidR="00731024" w:rsidRPr="00731024">
          <w:rPr>
            <w:bCs/>
            <w:color w:val="0000FF"/>
            <w:szCs w:val="28"/>
            <w:u w:val="single"/>
            <w:lang w:val="en-US"/>
          </w:rPr>
          <w:t>www</w:t>
        </w:r>
        <w:r w:rsidR="00731024" w:rsidRPr="00731024">
          <w:rPr>
            <w:bCs/>
            <w:color w:val="0000FF"/>
            <w:szCs w:val="28"/>
            <w:u w:val="single"/>
          </w:rPr>
          <w:t>.аган-адм.рф</w:t>
        </w:r>
      </w:hyperlink>
      <w:r w:rsidR="00731024">
        <w:rPr>
          <w:bCs/>
          <w:szCs w:val="28"/>
        </w:rPr>
        <w:t xml:space="preserve">) </w:t>
      </w:r>
      <w:r w:rsidR="00417F0D" w:rsidRPr="008E0670">
        <w:rPr>
          <w:szCs w:val="28"/>
        </w:rPr>
        <w:t xml:space="preserve">и в приложении «Официальный бюллетень» к </w:t>
      </w:r>
      <w:r w:rsidR="00731024">
        <w:rPr>
          <w:szCs w:val="28"/>
        </w:rPr>
        <w:t xml:space="preserve">районной </w:t>
      </w:r>
      <w:r w:rsidR="00417F0D" w:rsidRPr="008E0670">
        <w:rPr>
          <w:szCs w:val="28"/>
        </w:rPr>
        <w:t>газете «Новости Приобья».</w:t>
      </w:r>
    </w:p>
    <w:p w:rsidR="00BD09AF" w:rsidRPr="008E0670" w:rsidRDefault="007C318F" w:rsidP="007C318F">
      <w:pPr>
        <w:pStyle w:val="a3"/>
        <w:spacing w:after="240"/>
        <w:ind w:right="-2" w:firstLine="0"/>
        <w:rPr>
          <w:szCs w:val="28"/>
        </w:rPr>
      </w:pPr>
      <w:r>
        <w:rPr>
          <w:szCs w:val="28"/>
        </w:rPr>
        <w:t xml:space="preserve">            </w:t>
      </w:r>
      <w:r w:rsidR="00417F0D" w:rsidRPr="008E0670">
        <w:rPr>
          <w:szCs w:val="28"/>
        </w:rPr>
        <w:t xml:space="preserve">4. </w:t>
      </w:r>
      <w:r w:rsidR="001A7BC6" w:rsidRPr="008E0670">
        <w:rPr>
          <w:szCs w:val="28"/>
        </w:rPr>
        <w:t>Решение вступает в силу после его официального опубликования (обнародования)</w:t>
      </w:r>
      <w:r w:rsidR="00BD09AF" w:rsidRPr="008E0670">
        <w:rPr>
          <w:szCs w:val="28"/>
        </w:rPr>
        <w:t>.</w:t>
      </w:r>
    </w:p>
    <w:p w:rsidR="00012597" w:rsidRDefault="007C318F" w:rsidP="007C318F">
      <w:pPr>
        <w:pStyle w:val="3"/>
        <w:ind w:right="-2"/>
        <w:rPr>
          <w:szCs w:val="28"/>
        </w:rPr>
      </w:pPr>
      <w:r>
        <w:rPr>
          <w:szCs w:val="28"/>
        </w:rPr>
        <w:t xml:space="preserve">      </w:t>
      </w:r>
      <w:r w:rsidR="00417F0D" w:rsidRPr="008E0670">
        <w:rPr>
          <w:szCs w:val="28"/>
        </w:rPr>
        <w:t>5</w:t>
      </w:r>
      <w:r w:rsidR="00BD09AF" w:rsidRPr="008E0670">
        <w:rPr>
          <w:szCs w:val="28"/>
        </w:rPr>
        <w:t xml:space="preserve">. </w:t>
      </w:r>
      <w:r w:rsidR="00012597" w:rsidRPr="008E0670">
        <w:rPr>
          <w:szCs w:val="28"/>
        </w:rPr>
        <w:t xml:space="preserve">Контроль за выполнением решения возложить на постоянную комиссию по бюджету, налогам, финансам и социально-экономическим вопросам </w:t>
      </w:r>
      <w:r w:rsidR="00731024">
        <w:rPr>
          <w:szCs w:val="28"/>
        </w:rPr>
        <w:t>Совета депутатов сельского поселения Аган  (Т.В. Шакун</w:t>
      </w:r>
      <w:r w:rsidR="00012597" w:rsidRPr="008E0670">
        <w:rPr>
          <w:szCs w:val="28"/>
        </w:rPr>
        <w:t>).</w:t>
      </w:r>
    </w:p>
    <w:p w:rsidR="00A1169A" w:rsidRPr="008E0670" w:rsidRDefault="00A1169A" w:rsidP="00545C89">
      <w:pPr>
        <w:pStyle w:val="3"/>
        <w:ind w:left="1134" w:right="-1136" w:firstLine="567"/>
        <w:rPr>
          <w:szCs w:val="28"/>
        </w:rPr>
      </w:pPr>
    </w:p>
    <w:p w:rsidR="00C92F92" w:rsidRPr="008E0670" w:rsidRDefault="00C92F92" w:rsidP="002E2B11">
      <w:pPr>
        <w:pStyle w:val="3"/>
        <w:ind w:firstLine="709"/>
        <w:rPr>
          <w:szCs w:val="28"/>
        </w:rPr>
      </w:pPr>
    </w:p>
    <w:p w:rsidR="007C318F" w:rsidRDefault="00545C89" w:rsidP="007C318F">
      <w:pPr>
        <w:pStyle w:val="3"/>
        <w:ind w:firstLine="709"/>
        <w:rPr>
          <w:szCs w:val="28"/>
        </w:rPr>
      </w:pPr>
      <w:r>
        <w:rPr>
          <w:szCs w:val="28"/>
        </w:rPr>
        <w:t xml:space="preserve">      </w:t>
      </w:r>
      <w:r w:rsidR="00A1169A">
        <w:rPr>
          <w:szCs w:val="28"/>
        </w:rPr>
        <w:t xml:space="preserve"> </w:t>
      </w:r>
    </w:p>
    <w:p w:rsidR="00545C89" w:rsidRPr="008E0670" w:rsidRDefault="00545C89" w:rsidP="007C318F">
      <w:pPr>
        <w:pStyle w:val="3"/>
        <w:ind w:firstLine="0"/>
        <w:rPr>
          <w:szCs w:val="28"/>
        </w:rPr>
      </w:pPr>
      <w:r>
        <w:rPr>
          <w:szCs w:val="28"/>
        </w:rPr>
        <w:t xml:space="preserve">Глава сельского поселения Аган                                           </w:t>
      </w:r>
      <w:r w:rsidR="00A1169A">
        <w:rPr>
          <w:szCs w:val="28"/>
        </w:rPr>
        <w:t xml:space="preserve">           </w:t>
      </w:r>
      <w:r>
        <w:rPr>
          <w:szCs w:val="28"/>
        </w:rPr>
        <w:t xml:space="preserve"> Т.С. Соколова</w:t>
      </w:r>
    </w:p>
    <w:p w:rsidR="009D5646" w:rsidRPr="008E0670" w:rsidRDefault="009D5646" w:rsidP="002E2B11">
      <w:pPr>
        <w:pStyle w:val="3"/>
        <w:ind w:firstLine="709"/>
        <w:rPr>
          <w:szCs w:val="28"/>
        </w:rPr>
      </w:pPr>
    </w:p>
    <w:p w:rsidR="00500AB5" w:rsidRPr="008E0670" w:rsidRDefault="00500AB5" w:rsidP="002E2B11">
      <w:pPr>
        <w:pStyle w:val="3"/>
        <w:ind w:firstLine="709"/>
        <w:rPr>
          <w:szCs w:val="28"/>
        </w:rPr>
      </w:pPr>
    </w:p>
    <w:p w:rsidR="007C477B" w:rsidRPr="008E0670" w:rsidRDefault="007C477B" w:rsidP="002E2B11">
      <w:pPr>
        <w:pStyle w:val="ConsPlusNormal"/>
        <w:widowControl/>
        <w:ind w:firstLine="6379"/>
        <w:outlineLvl w:val="0"/>
        <w:rPr>
          <w:rFonts w:ascii="Times New Roman" w:hAnsi="Times New Roman" w:cs="Times New Roman"/>
          <w:sz w:val="28"/>
          <w:szCs w:val="28"/>
        </w:rPr>
      </w:pPr>
    </w:p>
    <w:p w:rsidR="00500AB5" w:rsidRPr="008E0670" w:rsidRDefault="00500AB5" w:rsidP="002E2B11">
      <w:pPr>
        <w:pStyle w:val="ConsPlusNormal"/>
        <w:widowControl/>
        <w:ind w:firstLine="6379"/>
        <w:outlineLvl w:val="0"/>
        <w:rPr>
          <w:rFonts w:ascii="Times New Roman" w:hAnsi="Times New Roman" w:cs="Times New Roman"/>
          <w:sz w:val="28"/>
          <w:szCs w:val="28"/>
        </w:rPr>
      </w:pPr>
    </w:p>
    <w:p w:rsidR="00500AB5" w:rsidRDefault="00500AB5" w:rsidP="002E2B11">
      <w:pPr>
        <w:pStyle w:val="ConsPlusNormal"/>
        <w:widowControl/>
        <w:ind w:firstLine="6379"/>
        <w:outlineLvl w:val="0"/>
        <w:rPr>
          <w:rFonts w:ascii="Times New Roman" w:hAnsi="Times New Roman" w:cs="Times New Roman"/>
          <w:sz w:val="28"/>
          <w:szCs w:val="28"/>
        </w:rPr>
      </w:pPr>
    </w:p>
    <w:p w:rsidR="00BF2E26" w:rsidRDefault="00BF2E26" w:rsidP="002E2B11">
      <w:pPr>
        <w:pStyle w:val="ConsPlusNormal"/>
        <w:widowControl/>
        <w:ind w:firstLine="6379"/>
        <w:outlineLvl w:val="0"/>
        <w:rPr>
          <w:rFonts w:ascii="Times New Roman" w:hAnsi="Times New Roman" w:cs="Times New Roman"/>
          <w:sz w:val="28"/>
          <w:szCs w:val="28"/>
        </w:rPr>
      </w:pPr>
    </w:p>
    <w:p w:rsidR="00BF2E26" w:rsidRDefault="00BF2E26" w:rsidP="002E2B11">
      <w:pPr>
        <w:pStyle w:val="ConsPlusNormal"/>
        <w:widowControl/>
        <w:ind w:firstLine="6379"/>
        <w:outlineLvl w:val="0"/>
        <w:rPr>
          <w:rFonts w:ascii="Times New Roman" w:hAnsi="Times New Roman" w:cs="Times New Roman"/>
          <w:sz w:val="28"/>
          <w:szCs w:val="28"/>
        </w:rPr>
      </w:pPr>
    </w:p>
    <w:p w:rsidR="00BF2E26" w:rsidRDefault="00BF2E26" w:rsidP="002E2B11">
      <w:pPr>
        <w:pStyle w:val="ConsPlusNormal"/>
        <w:widowControl/>
        <w:ind w:firstLine="6379"/>
        <w:outlineLvl w:val="0"/>
        <w:rPr>
          <w:rFonts w:ascii="Times New Roman" w:hAnsi="Times New Roman" w:cs="Times New Roman"/>
          <w:sz w:val="28"/>
          <w:szCs w:val="28"/>
        </w:rPr>
      </w:pPr>
    </w:p>
    <w:p w:rsidR="00585ABE" w:rsidRPr="008E0670" w:rsidRDefault="00FE734B" w:rsidP="00E27485">
      <w:pPr>
        <w:pStyle w:val="ConsPlusNormal"/>
        <w:widowControl/>
        <w:ind w:firstLine="5670"/>
        <w:outlineLvl w:val="0"/>
        <w:rPr>
          <w:rFonts w:ascii="Times New Roman" w:hAnsi="Times New Roman" w:cs="Times New Roman"/>
          <w:sz w:val="28"/>
          <w:szCs w:val="28"/>
        </w:rPr>
      </w:pPr>
      <w:r w:rsidRPr="008E0670">
        <w:rPr>
          <w:rFonts w:ascii="Times New Roman" w:hAnsi="Times New Roman" w:cs="Times New Roman"/>
          <w:sz w:val="28"/>
          <w:szCs w:val="28"/>
        </w:rPr>
        <w:lastRenderedPageBreak/>
        <w:t xml:space="preserve">Приложение к </w:t>
      </w:r>
      <w:r w:rsidR="00B85094" w:rsidRPr="008E0670">
        <w:rPr>
          <w:rFonts w:ascii="Times New Roman" w:hAnsi="Times New Roman" w:cs="Times New Roman"/>
          <w:sz w:val="28"/>
          <w:szCs w:val="28"/>
        </w:rPr>
        <w:t xml:space="preserve">решению </w:t>
      </w:r>
    </w:p>
    <w:p w:rsidR="00FE734B" w:rsidRDefault="00A27D91" w:rsidP="00E27485">
      <w:pPr>
        <w:pStyle w:val="ConsPlusNormal"/>
        <w:widowControl/>
        <w:ind w:firstLine="5670"/>
        <w:outlineLvl w:val="0"/>
        <w:rPr>
          <w:rFonts w:ascii="Times New Roman" w:hAnsi="Times New Roman" w:cs="Times New Roman"/>
          <w:sz w:val="28"/>
          <w:szCs w:val="28"/>
        </w:rPr>
      </w:pPr>
      <w:r>
        <w:rPr>
          <w:rFonts w:ascii="Times New Roman" w:hAnsi="Times New Roman" w:cs="Times New Roman"/>
          <w:sz w:val="28"/>
          <w:szCs w:val="28"/>
        </w:rPr>
        <w:t xml:space="preserve">Совета депутатов сельского </w:t>
      </w:r>
    </w:p>
    <w:p w:rsidR="00A27D91" w:rsidRPr="008E0670" w:rsidRDefault="00A27D91" w:rsidP="00E27485">
      <w:pPr>
        <w:pStyle w:val="ConsPlusNormal"/>
        <w:widowControl/>
        <w:ind w:firstLine="5670"/>
        <w:outlineLvl w:val="0"/>
        <w:rPr>
          <w:rFonts w:ascii="Times New Roman" w:hAnsi="Times New Roman" w:cs="Times New Roman"/>
          <w:sz w:val="28"/>
          <w:szCs w:val="28"/>
        </w:rPr>
      </w:pPr>
      <w:r>
        <w:rPr>
          <w:rFonts w:ascii="Times New Roman" w:hAnsi="Times New Roman" w:cs="Times New Roman"/>
          <w:sz w:val="28"/>
          <w:szCs w:val="28"/>
        </w:rPr>
        <w:t>поселения Аган</w:t>
      </w:r>
    </w:p>
    <w:p w:rsidR="00FE734B" w:rsidRPr="008E0670" w:rsidRDefault="00FE734B" w:rsidP="00E27485">
      <w:pPr>
        <w:pStyle w:val="ConsPlusNormal"/>
        <w:widowControl/>
        <w:ind w:firstLine="5670"/>
        <w:outlineLvl w:val="0"/>
        <w:rPr>
          <w:rFonts w:ascii="Times New Roman" w:hAnsi="Times New Roman" w:cs="Times New Roman"/>
          <w:sz w:val="28"/>
          <w:szCs w:val="28"/>
        </w:rPr>
      </w:pPr>
      <w:r w:rsidRPr="008E0670">
        <w:rPr>
          <w:rFonts w:ascii="Times New Roman" w:hAnsi="Times New Roman" w:cs="Times New Roman"/>
          <w:sz w:val="28"/>
          <w:szCs w:val="28"/>
        </w:rPr>
        <w:t xml:space="preserve">от </w:t>
      </w:r>
      <w:r w:rsidR="003C3A7D">
        <w:rPr>
          <w:rFonts w:ascii="Times New Roman" w:hAnsi="Times New Roman" w:cs="Times New Roman"/>
          <w:sz w:val="28"/>
          <w:szCs w:val="28"/>
        </w:rPr>
        <w:t>10.06.2019 г.</w:t>
      </w:r>
      <w:r w:rsidR="009A5C00" w:rsidRPr="008E0670">
        <w:rPr>
          <w:rFonts w:ascii="Times New Roman" w:hAnsi="Times New Roman" w:cs="Times New Roman"/>
          <w:sz w:val="28"/>
          <w:szCs w:val="28"/>
        </w:rPr>
        <w:t xml:space="preserve"> </w:t>
      </w:r>
      <w:r w:rsidRPr="008E0670">
        <w:rPr>
          <w:rFonts w:ascii="Times New Roman" w:hAnsi="Times New Roman" w:cs="Times New Roman"/>
          <w:sz w:val="28"/>
          <w:szCs w:val="28"/>
        </w:rPr>
        <w:t xml:space="preserve">№ </w:t>
      </w:r>
      <w:r w:rsidR="003C3A7D">
        <w:rPr>
          <w:rFonts w:ascii="Times New Roman" w:hAnsi="Times New Roman" w:cs="Times New Roman"/>
          <w:sz w:val="28"/>
          <w:szCs w:val="28"/>
        </w:rPr>
        <w:t>24</w:t>
      </w:r>
    </w:p>
    <w:p w:rsidR="00BF2E26" w:rsidRPr="008E0670" w:rsidRDefault="00BF2E26" w:rsidP="002E2B11">
      <w:pPr>
        <w:pStyle w:val="ConsPlusNormal"/>
        <w:widowControl/>
        <w:ind w:firstLine="0"/>
        <w:outlineLvl w:val="0"/>
        <w:rPr>
          <w:rFonts w:ascii="Times New Roman" w:hAnsi="Times New Roman" w:cs="Times New Roman"/>
          <w:sz w:val="28"/>
          <w:szCs w:val="28"/>
        </w:rPr>
      </w:pPr>
    </w:p>
    <w:p w:rsidR="0033133D" w:rsidRPr="00F61D9B" w:rsidRDefault="00417F0D" w:rsidP="0033133D">
      <w:pPr>
        <w:pStyle w:val="ConsPlusTitle"/>
        <w:widowControl/>
        <w:jc w:val="center"/>
        <w:rPr>
          <w:rFonts w:ascii="Times New Roman" w:hAnsi="Times New Roman" w:cs="Times New Roman"/>
          <w:sz w:val="28"/>
          <w:szCs w:val="28"/>
        </w:rPr>
      </w:pPr>
      <w:r w:rsidRPr="00F61D9B">
        <w:rPr>
          <w:rFonts w:ascii="Times New Roman" w:hAnsi="Times New Roman" w:cs="Times New Roman"/>
          <w:sz w:val="28"/>
          <w:szCs w:val="28"/>
        </w:rPr>
        <w:t>Порядок</w:t>
      </w:r>
    </w:p>
    <w:p w:rsidR="000D03C2" w:rsidRPr="00A05031" w:rsidRDefault="00184F63" w:rsidP="000D03C2">
      <w:pPr>
        <w:pStyle w:val="ConsPlusTitle"/>
        <w:widowControl/>
        <w:ind w:right="-30" w:firstLine="567"/>
        <w:jc w:val="center"/>
        <w:rPr>
          <w:rFonts w:ascii="Times New Roman" w:hAnsi="Times New Roman" w:cs="Times New Roman"/>
          <w:sz w:val="28"/>
          <w:szCs w:val="28"/>
        </w:rPr>
      </w:pPr>
      <w:r w:rsidRPr="00A05031">
        <w:rPr>
          <w:rFonts w:ascii="Times New Roman" w:hAnsi="Times New Roman" w:cs="Times New Roman"/>
          <w:sz w:val="28"/>
          <w:szCs w:val="28"/>
        </w:rPr>
        <w:t xml:space="preserve">формирования, ведения, </w:t>
      </w:r>
      <w:r w:rsidR="00DE0FE2" w:rsidRPr="00A05031">
        <w:rPr>
          <w:rFonts w:ascii="Times New Roman" w:hAnsi="Times New Roman" w:cs="Times New Roman"/>
          <w:sz w:val="28"/>
          <w:szCs w:val="28"/>
        </w:rPr>
        <w:t xml:space="preserve">ежегодного дополнения и </w:t>
      </w:r>
      <w:r w:rsidRPr="00A05031">
        <w:rPr>
          <w:rFonts w:ascii="Times New Roman" w:hAnsi="Times New Roman" w:cs="Times New Roman"/>
          <w:sz w:val="28"/>
          <w:szCs w:val="28"/>
        </w:rPr>
        <w:t xml:space="preserve">опубликования перечня муниципального имущества </w:t>
      </w:r>
      <w:r w:rsidR="00996BA8">
        <w:rPr>
          <w:rFonts w:ascii="Times New Roman" w:hAnsi="Times New Roman" w:cs="Times New Roman"/>
          <w:sz w:val="28"/>
          <w:szCs w:val="28"/>
        </w:rPr>
        <w:t>сельского поселения Аган</w:t>
      </w:r>
      <w:r w:rsidRPr="00A05031">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05031" w:rsidRPr="00A05031">
        <w:rPr>
          <w:rFonts w:ascii="Times New Roman" w:hAnsi="Times New Roman" w:cs="Times New Roman"/>
          <w:sz w:val="28"/>
          <w:szCs w:val="28"/>
        </w:rPr>
        <w:t>, а также порядка и условий предоставления его в аренду»</w:t>
      </w:r>
      <w:r w:rsidRPr="00A05031">
        <w:rPr>
          <w:rFonts w:ascii="Times New Roman" w:hAnsi="Times New Roman" w:cs="Times New Roman"/>
          <w:sz w:val="28"/>
          <w:szCs w:val="28"/>
        </w:rPr>
        <w:t xml:space="preserve"> </w:t>
      </w:r>
      <w:r w:rsidR="00856898" w:rsidRPr="00A05031">
        <w:rPr>
          <w:rFonts w:ascii="Times New Roman" w:hAnsi="Times New Roman" w:cs="Times New Roman"/>
          <w:sz w:val="28"/>
          <w:szCs w:val="28"/>
        </w:rPr>
        <w:t>(далее - Порядок)</w:t>
      </w:r>
    </w:p>
    <w:p w:rsidR="007016FE" w:rsidRPr="00F61D9B" w:rsidRDefault="007016FE" w:rsidP="007016FE">
      <w:pPr>
        <w:pStyle w:val="ConsPlusTitle"/>
        <w:widowControl/>
        <w:tabs>
          <w:tab w:val="left" w:pos="0"/>
        </w:tabs>
        <w:ind w:right="-30"/>
        <w:jc w:val="center"/>
        <w:rPr>
          <w:rFonts w:ascii="Times New Roman" w:hAnsi="Times New Roman" w:cs="Times New Roman"/>
          <w:sz w:val="28"/>
          <w:szCs w:val="28"/>
        </w:rPr>
      </w:pPr>
    </w:p>
    <w:p w:rsidR="00415CB9" w:rsidRPr="00F61D9B" w:rsidRDefault="007156BF" w:rsidP="007156BF">
      <w:pPr>
        <w:pStyle w:val="ConsPlusTitle"/>
        <w:widowControl/>
        <w:tabs>
          <w:tab w:val="left" w:pos="0"/>
        </w:tabs>
        <w:ind w:left="1287" w:right="-30"/>
        <w:jc w:val="center"/>
        <w:rPr>
          <w:rFonts w:ascii="Times New Roman" w:hAnsi="Times New Roman" w:cs="Times New Roman"/>
          <w:sz w:val="28"/>
          <w:szCs w:val="28"/>
        </w:rPr>
      </w:pPr>
      <w:r w:rsidRPr="00F61D9B">
        <w:rPr>
          <w:rFonts w:ascii="Times New Roman" w:hAnsi="Times New Roman" w:cs="Times New Roman"/>
          <w:sz w:val="28"/>
          <w:szCs w:val="28"/>
          <w:lang w:val="en-US"/>
        </w:rPr>
        <w:t>I</w:t>
      </w:r>
      <w:r w:rsidRPr="00F61D9B">
        <w:rPr>
          <w:rFonts w:ascii="Times New Roman" w:hAnsi="Times New Roman" w:cs="Times New Roman"/>
          <w:sz w:val="28"/>
          <w:szCs w:val="28"/>
        </w:rPr>
        <w:t xml:space="preserve">. </w:t>
      </w:r>
      <w:r w:rsidR="007016FE" w:rsidRPr="00F61D9B">
        <w:rPr>
          <w:rFonts w:ascii="Times New Roman" w:hAnsi="Times New Roman" w:cs="Times New Roman"/>
          <w:sz w:val="28"/>
          <w:szCs w:val="28"/>
        </w:rPr>
        <w:t>Общие положения</w:t>
      </w:r>
    </w:p>
    <w:p w:rsidR="007016FE" w:rsidRPr="00F61D9B" w:rsidRDefault="007016FE" w:rsidP="007016FE">
      <w:pPr>
        <w:pStyle w:val="ConsPlusTitle"/>
        <w:widowControl/>
        <w:tabs>
          <w:tab w:val="left" w:pos="0"/>
        </w:tabs>
        <w:ind w:left="1287" w:right="-30"/>
        <w:jc w:val="center"/>
        <w:rPr>
          <w:rFonts w:ascii="Times New Roman" w:hAnsi="Times New Roman" w:cs="Times New Roman"/>
          <w:b w:val="0"/>
          <w:sz w:val="28"/>
          <w:szCs w:val="28"/>
        </w:rPr>
      </w:pPr>
    </w:p>
    <w:p w:rsidR="00F93ED0" w:rsidRPr="00A05031" w:rsidRDefault="000858AC" w:rsidP="007E4C30">
      <w:pPr>
        <w:pStyle w:val="2"/>
        <w:shd w:val="clear" w:color="auto" w:fill="auto"/>
        <w:spacing w:after="126" w:line="306" w:lineRule="exact"/>
        <w:ind w:left="40" w:right="40" w:firstLine="527"/>
        <w:jc w:val="both"/>
        <w:rPr>
          <w:sz w:val="28"/>
          <w:szCs w:val="28"/>
        </w:rPr>
      </w:pPr>
      <w:r w:rsidRPr="00A05031">
        <w:rPr>
          <w:sz w:val="28"/>
          <w:szCs w:val="28"/>
        </w:rPr>
        <w:t xml:space="preserve">1.1. </w:t>
      </w:r>
      <w:r w:rsidR="00791FAE" w:rsidRPr="00A05031">
        <w:rPr>
          <w:sz w:val="28"/>
          <w:szCs w:val="28"/>
        </w:rPr>
        <w:t>Настоящий П</w:t>
      </w:r>
      <w:r w:rsidR="0033133D" w:rsidRPr="00A05031">
        <w:rPr>
          <w:sz w:val="28"/>
          <w:szCs w:val="28"/>
        </w:rPr>
        <w:t xml:space="preserve">орядок </w:t>
      </w:r>
      <w:r w:rsidR="006E377B" w:rsidRPr="00A05031">
        <w:rPr>
          <w:sz w:val="28"/>
          <w:szCs w:val="28"/>
        </w:rPr>
        <w:t>устанавливает</w:t>
      </w:r>
      <w:r w:rsidR="00791FAE" w:rsidRPr="00A05031">
        <w:rPr>
          <w:sz w:val="28"/>
          <w:szCs w:val="28"/>
        </w:rPr>
        <w:t xml:space="preserve"> правила </w:t>
      </w:r>
      <w:r w:rsidR="000D03C2" w:rsidRPr="00A05031">
        <w:rPr>
          <w:sz w:val="28"/>
          <w:szCs w:val="28"/>
        </w:rPr>
        <w:t xml:space="preserve">формирования, ведения, </w:t>
      </w:r>
      <w:r w:rsidR="002C0EE5" w:rsidRPr="00A05031">
        <w:rPr>
          <w:sz w:val="28"/>
          <w:szCs w:val="28"/>
        </w:rPr>
        <w:t xml:space="preserve">ежегодного дополнения и </w:t>
      </w:r>
      <w:r w:rsidR="000D03C2" w:rsidRPr="00A05031">
        <w:rPr>
          <w:sz w:val="28"/>
          <w:szCs w:val="28"/>
        </w:rPr>
        <w:t xml:space="preserve">опубликования Перечня муниципального имущества </w:t>
      </w:r>
      <w:r w:rsidR="007C318F">
        <w:rPr>
          <w:sz w:val="28"/>
          <w:szCs w:val="28"/>
        </w:rPr>
        <w:t>сельского поселения Аган</w:t>
      </w:r>
      <w:r w:rsidR="000D03C2" w:rsidRPr="00A05031">
        <w:rPr>
          <w:sz w:val="28"/>
          <w:szCs w:val="28"/>
        </w:rPr>
        <w:t xml:space="preserve">, </w:t>
      </w:r>
      <w:r w:rsidR="00F93ED0" w:rsidRPr="00A05031">
        <w:rPr>
          <w:sz w:val="28"/>
          <w:szCs w:val="28"/>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05031" w:rsidRPr="00A05031">
        <w:rPr>
          <w:sz w:val="28"/>
          <w:szCs w:val="28"/>
        </w:rPr>
        <w:t>, а также порядка и условий предоставления его в аренду»</w:t>
      </w:r>
      <w:r w:rsidR="00F93ED0" w:rsidRPr="00A05031">
        <w:rPr>
          <w:sz w:val="28"/>
          <w:szCs w:val="28"/>
        </w:rPr>
        <w:t xml:space="preserve"> (далее </w:t>
      </w:r>
      <w:r w:rsidR="00B8118A" w:rsidRPr="00A05031">
        <w:rPr>
          <w:sz w:val="28"/>
          <w:szCs w:val="28"/>
        </w:rPr>
        <w:t>-</w:t>
      </w:r>
      <w:r w:rsidR="00F93ED0" w:rsidRPr="00A05031">
        <w:rPr>
          <w:sz w:val="28"/>
          <w:szCs w:val="28"/>
        </w:rPr>
        <w:t xml:space="preserve">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3900B2" w:rsidRPr="008E0670" w:rsidRDefault="003900B2" w:rsidP="00417F0D">
      <w:pPr>
        <w:pStyle w:val="ConsPlusNormal"/>
        <w:widowControl/>
        <w:ind w:firstLine="0"/>
        <w:jc w:val="both"/>
        <w:rPr>
          <w:rFonts w:ascii="Times New Roman" w:hAnsi="Times New Roman" w:cs="Times New Roman"/>
          <w:sz w:val="28"/>
          <w:szCs w:val="28"/>
        </w:rPr>
      </w:pPr>
    </w:p>
    <w:p w:rsidR="000E135F" w:rsidRPr="00F026CC" w:rsidRDefault="000E135F" w:rsidP="000E135F">
      <w:pPr>
        <w:pStyle w:val="2"/>
        <w:shd w:val="clear" w:color="auto" w:fill="auto"/>
        <w:spacing w:after="129" w:line="299" w:lineRule="exact"/>
        <w:ind w:left="20" w:firstLine="0"/>
        <w:rPr>
          <w:b/>
          <w:sz w:val="28"/>
          <w:szCs w:val="28"/>
        </w:rPr>
      </w:pPr>
      <w:r w:rsidRPr="00F026CC">
        <w:rPr>
          <w:b/>
          <w:sz w:val="28"/>
          <w:szCs w:val="28"/>
        </w:rPr>
        <w:t>2. Цели создания и основные принципы формирования, ведения, ежегодного дополнения и опубликования Перечня</w:t>
      </w:r>
    </w:p>
    <w:p w:rsidR="000E135F" w:rsidRPr="00F026CC" w:rsidRDefault="00D42000" w:rsidP="007C318F">
      <w:pPr>
        <w:pStyle w:val="2"/>
        <w:shd w:val="clear" w:color="auto" w:fill="auto"/>
        <w:tabs>
          <w:tab w:val="left" w:leader="underscore" w:pos="8883"/>
        </w:tabs>
        <w:spacing w:after="0" w:line="288" w:lineRule="exact"/>
        <w:ind w:left="40" w:hanging="40"/>
        <w:jc w:val="both"/>
        <w:rPr>
          <w:sz w:val="28"/>
          <w:szCs w:val="28"/>
        </w:rPr>
      </w:pPr>
      <w:r>
        <w:rPr>
          <w:sz w:val="28"/>
          <w:szCs w:val="28"/>
        </w:rPr>
        <w:t xml:space="preserve">          </w:t>
      </w:r>
      <w:r w:rsidR="000E135F" w:rsidRPr="00F026CC">
        <w:rPr>
          <w:sz w:val="28"/>
          <w:szCs w:val="28"/>
        </w:rPr>
        <w:t xml:space="preserve">2.1. </w:t>
      </w:r>
      <w:r w:rsidR="00324880" w:rsidRPr="00F026CC">
        <w:rPr>
          <w:sz w:val="28"/>
          <w:szCs w:val="28"/>
        </w:rPr>
        <w:t xml:space="preserve">В </w:t>
      </w:r>
      <w:r w:rsidR="00EA4BF2" w:rsidRPr="00F026CC">
        <w:rPr>
          <w:sz w:val="28"/>
          <w:szCs w:val="28"/>
        </w:rPr>
        <w:t>Перечн</w:t>
      </w:r>
      <w:r w:rsidR="00324880" w:rsidRPr="00F026CC">
        <w:rPr>
          <w:sz w:val="28"/>
          <w:szCs w:val="28"/>
        </w:rPr>
        <w:t>е содержатся</w:t>
      </w:r>
      <w:r w:rsidR="00EA4BF2" w:rsidRPr="00F026CC">
        <w:rPr>
          <w:sz w:val="28"/>
          <w:szCs w:val="28"/>
        </w:rPr>
        <w:t xml:space="preserve"> </w:t>
      </w:r>
      <w:r w:rsidR="00324880" w:rsidRPr="00F026CC">
        <w:rPr>
          <w:sz w:val="28"/>
          <w:szCs w:val="28"/>
        </w:rPr>
        <w:t>сведения о</w:t>
      </w:r>
      <w:r w:rsidR="00EA4BF2" w:rsidRPr="00F026CC">
        <w:rPr>
          <w:sz w:val="28"/>
          <w:szCs w:val="28"/>
        </w:rPr>
        <w:t xml:space="preserve"> муниципально</w:t>
      </w:r>
      <w:r w:rsidR="00324880" w:rsidRPr="00F026CC">
        <w:rPr>
          <w:sz w:val="28"/>
          <w:szCs w:val="28"/>
        </w:rPr>
        <w:t>м</w:t>
      </w:r>
      <w:r w:rsidR="00EA4BF2" w:rsidRPr="00F026CC">
        <w:rPr>
          <w:sz w:val="28"/>
          <w:szCs w:val="28"/>
        </w:rPr>
        <w:t xml:space="preserve"> имуществ</w:t>
      </w:r>
      <w:r w:rsidR="00324880" w:rsidRPr="00F026CC">
        <w:rPr>
          <w:sz w:val="28"/>
          <w:szCs w:val="28"/>
        </w:rPr>
        <w:t>е</w:t>
      </w:r>
      <w:r w:rsidR="00EA4BF2" w:rsidRPr="00F026CC">
        <w:rPr>
          <w:sz w:val="28"/>
          <w:szCs w:val="28"/>
        </w:rPr>
        <w:t xml:space="preserve"> </w:t>
      </w:r>
      <w:r w:rsidR="007C318F">
        <w:rPr>
          <w:sz w:val="28"/>
          <w:szCs w:val="28"/>
        </w:rPr>
        <w:t>сельского поселения Аган</w:t>
      </w:r>
      <w:r w:rsidR="000E135F" w:rsidRPr="00F026CC">
        <w:rPr>
          <w:rStyle w:val="af3"/>
          <w:sz w:val="28"/>
          <w:szCs w:val="28"/>
        </w:rPr>
        <w:t>,</w:t>
      </w:r>
      <w:r w:rsidR="00324880" w:rsidRPr="00F026CC">
        <w:rPr>
          <w:sz w:val="28"/>
          <w:szCs w:val="28"/>
        </w:rPr>
        <w:t xml:space="preserve"> свободном</w:t>
      </w:r>
      <w:r w:rsidR="000E135F" w:rsidRPr="00F026CC">
        <w:rPr>
          <w:sz w:val="28"/>
          <w:szCs w:val="28"/>
        </w:rPr>
        <w:t xml:space="preserve"> от прав третьих лиц (за исключением права</w:t>
      </w:r>
      <w:r w:rsidR="00EA4BF2" w:rsidRPr="00F026CC">
        <w:rPr>
          <w:sz w:val="28"/>
          <w:szCs w:val="28"/>
        </w:rPr>
        <w:t xml:space="preserve"> </w:t>
      </w:r>
      <w:r w:rsidR="000E135F" w:rsidRPr="00F026CC">
        <w:rPr>
          <w:sz w:val="28"/>
          <w:szCs w:val="28"/>
        </w:rPr>
        <w:t xml:space="preserve">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w:t>
      </w:r>
      <w:r w:rsidR="0044110D">
        <w:rPr>
          <w:sz w:val="28"/>
          <w:szCs w:val="28"/>
        </w:rPr>
        <w:t xml:space="preserve">                      </w:t>
      </w:r>
      <w:r w:rsidR="000E135F" w:rsidRPr="00F026CC">
        <w:rPr>
          <w:sz w:val="28"/>
          <w:szCs w:val="28"/>
        </w:rPr>
        <w:t xml:space="preserve">№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w:t>
      </w:r>
      <w:r w:rsidR="000E135F" w:rsidRPr="00F026CC">
        <w:rPr>
          <w:sz w:val="28"/>
          <w:szCs w:val="28"/>
        </w:rPr>
        <w:lastRenderedPageBreak/>
        <w:t>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E135F" w:rsidRPr="00F026CC" w:rsidRDefault="00F760E5" w:rsidP="00F760E5">
      <w:pPr>
        <w:pStyle w:val="2"/>
        <w:shd w:val="clear" w:color="auto" w:fill="auto"/>
        <w:tabs>
          <w:tab w:val="left" w:pos="1175"/>
        </w:tabs>
        <w:spacing w:after="0" w:line="302" w:lineRule="exact"/>
        <w:ind w:left="700" w:firstLine="0"/>
        <w:jc w:val="both"/>
        <w:rPr>
          <w:sz w:val="28"/>
          <w:szCs w:val="28"/>
        </w:rPr>
      </w:pPr>
      <w:r>
        <w:rPr>
          <w:sz w:val="28"/>
          <w:szCs w:val="28"/>
        </w:rPr>
        <w:t xml:space="preserve">2.2. </w:t>
      </w:r>
      <w:r w:rsidR="000E135F" w:rsidRPr="00F026CC">
        <w:rPr>
          <w:sz w:val="28"/>
          <w:szCs w:val="28"/>
        </w:rPr>
        <w:t>Формирование Перечня осуществляется в целях:</w:t>
      </w:r>
    </w:p>
    <w:p w:rsidR="000E135F" w:rsidRPr="00F026CC" w:rsidRDefault="000E135F" w:rsidP="000E135F">
      <w:pPr>
        <w:pStyle w:val="2"/>
        <w:numPr>
          <w:ilvl w:val="0"/>
          <w:numId w:val="6"/>
        </w:numPr>
        <w:shd w:val="clear" w:color="auto" w:fill="auto"/>
        <w:tabs>
          <w:tab w:val="left" w:pos="1654"/>
        </w:tabs>
        <w:spacing w:after="0" w:line="302" w:lineRule="exact"/>
        <w:ind w:left="20" w:right="20" w:firstLine="680"/>
        <w:jc w:val="both"/>
        <w:rPr>
          <w:sz w:val="28"/>
          <w:szCs w:val="28"/>
        </w:rPr>
      </w:pPr>
      <w:r w:rsidRPr="00F026CC">
        <w:rPr>
          <w:sz w:val="28"/>
          <w:szCs w:val="28"/>
        </w:rPr>
        <w:t>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E135F" w:rsidRPr="00F026CC" w:rsidRDefault="000E135F" w:rsidP="00250B5A">
      <w:pPr>
        <w:pStyle w:val="2"/>
        <w:numPr>
          <w:ilvl w:val="0"/>
          <w:numId w:val="6"/>
        </w:numPr>
        <w:shd w:val="clear" w:color="auto" w:fill="auto"/>
        <w:tabs>
          <w:tab w:val="left" w:pos="1636"/>
          <w:tab w:val="left" w:leader="underscore" w:pos="4513"/>
        </w:tabs>
        <w:spacing w:after="0" w:line="302" w:lineRule="exact"/>
        <w:ind w:left="20" w:right="20" w:firstLine="689"/>
        <w:jc w:val="both"/>
        <w:rPr>
          <w:sz w:val="28"/>
          <w:szCs w:val="28"/>
        </w:rPr>
      </w:pPr>
      <w:r w:rsidRPr="00F026CC">
        <w:rPr>
          <w:sz w:val="28"/>
          <w:szCs w:val="28"/>
        </w:rPr>
        <w:t>Предоставления имущества, принадлежащего на праве</w:t>
      </w:r>
      <w:r w:rsidR="007C66D9" w:rsidRPr="00F026CC">
        <w:rPr>
          <w:sz w:val="28"/>
          <w:szCs w:val="28"/>
        </w:rPr>
        <w:t xml:space="preserve"> </w:t>
      </w:r>
      <w:r w:rsidRPr="00F026CC">
        <w:rPr>
          <w:rStyle w:val="52"/>
          <w:i w:val="0"/>
          <w:sz w:val="28"/>
          <w:szCs w:val="28"/>
        </w:rPr>
        <w:t xml:space="preserve">собственности </w:t>
      </w:r>
      <w:r w:rsidR="00D42000">
        <w:rPr>
          <w:rStyle w:val="52"/>
          <w:i w:val="0"/>
          <w:sz w:val="28"/>
          <w:szCs w:val="28"/>
        </w:rPr>
        <w:t>сельского поселения Аган</w:t>
      </w:r>
      <w:r w:rsidR="00325122" w:rsidRPr="00F026CC">
        <w:rPr>
          <w:rStyle w:val="52"/>
          <w:i w:val="0"/>
          <w:sz w:val="28"/>
          <w:szCs w:val="28"/>
        </w:rPr>
        <w:t xml:space="preserve"> </w:t>
      </w:r>
      <w:r w:rsidRPr="00F026CC">
        <w:rPr>
          <w:sz w:val="28"/>
          <w:szCs w:val="28"/>
        </w:rPr>
        <w:t xml:space="preserve">во владение и (или) пользование на долгосрочной основе </w:t>
      </w:r>
      <w:r w:rsidR="00250B5A" w:rsidRPr="00F026CC">
        <w:rPr>
          <w:sz w:val="28"/>
          <w:szCs w:val="28"/>
        </w:rPr>
        <w:t>(в том числе</w:t>
      </w:r>
      <w:r w:rsidRPr="00F026CC">
        <w:rPr>
          <w:sz w:val="28"/>
          <w:szCs w:val="28"/>
        </w:rPr>
        <w:t xml:space="preserve"> по льготным ставкам арендной платы) субъектам малого и среднего предпринимательства и организациям инфраструктуры поддержки.</w:t>
      </w:r>
    </w:p>
    <w:p w:rsidR="000E135F" w:rsidRPr="00F026CC" w:rsidRDefault="000E135F" w:rsidP="00282C07">
      <w:pPr>
        <w:pStyle w:val="2"/>
        <w:numPr>
          <w:ilvl w:val="0"/>
          <w:numId w:val="6"/>
        </w:numPr>
        <w:shd w:val="clear" w:color="auto" w:fill="auto"/>
        <w:tabs>
          <w:tab w:val="left" w:pos="1521"/>
          <w:tab w:val="left" w:leader="underscore" w:pos="7806"/>
        </w:tabs>
        <w:spacing w:after="0" w:line="302" w:lineRule="exact"/>
        <w:ind w:left="20" w:right="20" w:firstLine="680"/>
        <w:jc w:val="both"/>
        <w:rPr>
          <w:i/>
          <w:sz w:val="28"/>
          <w:szCs w:val="28"/>
        </w:rPr>
      </w:pPr>
      <w:r w:rsidRPr="00F026CC">
        <w:rPr>
          <w:sz w:val="28"/>
          <w:szCs w:val="28"/>
        </w:rPr>
        <w:t xml:space="preserve">Реализации полномочий </w:t>
      </w:r>
      <w:r w:rsidR="00C144A8" w:rsidRPr="00F026CC">
        <w:rPr>
          <w:sz w:val="28"/>
          <w:szCs w:val="28"/>
        </w:rPr>
        <w:t xml:space="preserve">администрации </w:t>
      </w:r>
      <w:r w:rsidR="00D42000">
        <w:rPr>
          <w:sz w:val="28"/>
          <w:szCs w:val="28"/>
        </w:rPr>
        <w:t>сельского поселения Аган</w:t>
      </w:r>
      <w:r w:rsidRPr="00F026CC">
        <w:rPr>
          <w:rStyle w:val="52"/>
          <w:i w:val="0"/>
          <w:sz w:val="28"/>
          <w:szCs w:val="28"/>
        </w:rPr>
        <w:t xml:space="preserve"> в сфере оказания имущественной поддержки субъектам малого и среднего предпринимательства.</w:t>
      </w:r>
    </w:p>
    <w:p w:rsidR="000E135F" w:rsidRPr="00F026CC" w:rsidRDefault="00223D33" w:rsidP="00FB4292">
      <w:pPr>
        <w:pStyle w:val="2"/>
        <w:numPr>
          <w:ilvl w:val="0"/>
          <w:numId w:val="6"/>
        </w:numPr>
        <w:shd w:val="clear" w:color="auto" w:fill="auto"/>
        <w:tabs>
          <w:tab w:val="left" w:pos="1701"/>
          <w:tab w:val="left" w:leader="underscore" w:pos="2022"/>
          <w:tab w:val="left" w:leader="underscore" w:pos="3397"/>
          <w:tab w:val="left" w:pos="4829"/>
          <w:tab w:val="left" w:pos="7673"/>
        </w:tabs>
        <w:spacing w:after="0" w:line="302" w:lineRule="exact"/>
        <w:ind w:left="20" w:right="20" w:firstLine="689"/>
        <w:jc w:val="both"/>
        <w:rPr>
          <w:sz w:val="28"/>
          <w:szCs w:val="28"/>
        </w:rPr>
      </w:pPr>
      <w:r w:rsidRPr="00F026CC">
        <w:rPr>
          <w:sz w:val="28"/>
          <w:szCs w:val="28"/>
        </w:rPr>
        <w:t xml:space="preserve">Повышения эффективности </w:t>
      </w:r>
      <w:r w:rsidR="000E135F" w:rsidRPr="00F026CC">
        <w:rPr>
          <w:sz w:val="28"/>
          <w:szCs w:val="28"/>
        </w:rPr>
        <w:t>управления</w:t>
      </w:r>
      <w:r w:rsidRPr="00F026CC">
        <w:rPr>
          <w:sz w:val="28"/>
          <w:szCs w:val="28"/>
        </w:rPr>
        <w:t xml:space="preserve"> </w:t>
      </w:r>
      <w:r w:rsidR="000E135F" w:rsidRPr="00F026CC">
        <w:rPr>
          <w:sz w:val="28"/>
          <w:szCs w:val="28"/>
        </w:rPr>
        <w:t>муниципальным</w:t>
      </w:r>
      <w:r w:rsidR="00C47875" w:rsidRPr="00F026CC">
        <w:rPr>
          <w:sz w:val="28"/>
          <w:szCs w:val="28"/>
        </w:rPr>
        <w:t xml:space="preserve"> имуществом, </w:t>
      </w:r>
      <w:r w:rsidR="000E135F" w:rsidRPr="00F026CC">
        <w:rPr>
          <w:sz w:val="28"/>
          <w:szCs w:val="28"/>
        </w:rPr>
        <w:t>находящимся в собственности</w:t>
      </w:r>
      <w:r w:rsidR="00C47875" w:rsidRPr="00F026CC">
        <w:rPr>
          <w:sz w:val="28"/>
          <w:szCs w:val="28"/>
        </w:rPr>
        <w:t xml:space="preserve"> </w:t>
      </w:r>
      <w:r w:rsidR="00D42000">
        <w:rPr>
          <w:sz w:val="28"/>
          <w:szCs w:val="28"/>
        </w:rPr>
        <w:t>сельского поселения Аган</w:t>
      </w:r>
      <w:r w:rsidR="000E135F" w:rsidRPr="00F026CC">
        <w:rPr>
          <w:sz w:val="28"/>
          <w:szCs w:val="28"/>
        </w:rPr>
        <w:t>, стимулирования развития малого и среднего предпринимательства на территории</w:t>
      </w:r>
      <w:r w:rsidR="00325122" w:rsidRPr="00F026CC">
        <w:rPr>
          <w:sz w:val="28"/>
          <w:szCs w:val="28"/>
        </w:rPr>
        <w:t xml:space="preserve"> </w:t>
      </w:r>
      <w:r w:rsidR="00D42000">
        <w:rPr>
          <w:sz w:val="28"/>
          <w:szCs w:val="28"/>
        </w:rPr>
        <w:t>сельского поселения Аган</w:t>
      </w:r>
      <w:r w:rsidR="00FB4292" w:rsidRPr="00F026CC">
        <w:rPr>
          <w:sz w:val="28"/>
          <w:szCs w:val="28"/>
        </w:rPr>
        <w:t>.</w:t>
      </w:r>
    </w:p>
    <w:p w:rsidR="000E135F" w:rsidRPr="00F026CC" w:rsidRDefault="000E135F" w:rsidP="000E135F">
      <w:pPr>
        <w:pStyle w:val="2"/>
        <w:numPr>
          <w:ilvl w:val="0"/>
          <w:numId w:val="5"/>
        </w:numPr>
        <w:shd w:val="clear" w:color="auto" w:fill="auto"/>
        <w:tabs>
          <w:tab w:val="left" w:pos="1503"/>
        </w:tabs>
        <w:spacing w:after="0" w:line="302" w:lineRule="exact"/>
        <w:ind w:left="20" w:right="20" w:firstLine="680"/>
        <w:jc w:val="both"/>
        <w:rPr>
          <w:sz w:val="28"/>
          <w:szCs w:val="28"/>
        </w:rPr>
      </w:pPr>
      <w:r w:rsidRPr="00F026CC">
        <w:rPr>
          <w:sz w:val="28"/>
          <w:szCs w:val="28"/>
        </w:rPr>
        <w:t>Формирование и ведение Перечня основывается на следующих основных принципах:</w:t>
      </w:r>
    </w:p>
    <w:p w:rsidR="00287655" w:rsidRPr="00F026CC" w:rsidRDefault="000E135F" w:rsidP="00287655">
      <w:pPr>
        <w:pStyle w:val="2"/>
        <w:numPr>
          <w:ilvl w:val="2"/>
          <w:numId w:val="11"/>
        </w:numPr>
        <w:shd w:val="clear" w:color="auto" w:fill="auto"/>
        <w:spacing w:after="0" w:line="302" w:lineRule="exact"/>
        <w:ind w:left="0" w:right="20" w:firstLine="700"/>
        <w:jc w:val="both"/>
        <w:rPr>
          <w:sz w:val="28"/>
          <w:szCs w:val="28"/>
        </w:rPr>
      </w:pPr>
      <w:r w:rsidRPr="00F026CC">
        <w:rPr>
          <w:sz w:val="28"/>
          <w:szCs w:val="28"/>
        </w:rPr>
        <w:t>Достоверность данных об имуществе, включаемом в Перечень, и поддержание актуальности информации об имуществе, включенном в Перечень.</w:t>
      </w:r>
    </w:p>
    <w:p w:rsidR="002C0114" w:rsidRPr="00F026CC" w:rsidRDefault="000E135F" w:rsidP="002C0114">
      <w:pPr>
        <w:pStyle w:val="2"/>
        <w:numPr>
          <w:ilvl w:val="2"/>
          <w:numId w:val="11"/>
        </w:numPr>
        <w:shd w:val="clear" w:color="auto" w:fill="auto"/>
        <w:spacing w:after="0" w:line="302" w:lineRule="exact"/>
        <w:ind w:left="0" w:right="20" w:firstLine="709"/>
        <w:jc w:val="both"/>
        <w:rPr>
          <w:sz w:val="28"/>
          <w:szCs w:val="28"/>
        </w:rPr>
      </w:pPr>
      <w:r w:rsidRPr="00F026CC">
        <w:rPr>
          <w:sz w:val="28"/>
          <w:szCs w:val="28"/>
        </w:rPr>
        <w:t xml:space="preserve">Ежегодная актуализация Перечня (до 1 ноября текущего года), осуществляемая на основе предложений, в том числе внесенных по итогам заседаний </w:t>
      </w:r>
      <w:r w:rsidR="004C47C5" w:rsidRPr="00F026CC">
        <w:rPr>
          <w:sz w:val="28"/>
          <w:szCs w:val="28"/>
        </w:rPr>
        <w:t xml:space="preserve">комиссии по рассмотрению вопросов оказания поддержки субъектам малого и среднего предпринимательства – получателям поддержки, осуществляющим деятельность на территории </w:t>
      </w:r>
      <w:r w:rsidR="00D42000">
        <w:rPr>
          <w:sz w:val="28"/>
          <w:szCs w:val="28"/>
        </w:rPr>
        <w:t>поселения</w:t>
      </w:r>
      <w:r w:rsidRPr="00F026CC">
        <w:rPr>
          <w:sz w:val="28"/>
          <w:szCs w:val="28"/>
        </w:rPr>
        <w:t>.</w:t>
      </w:r>
    </w:p>
    <w:p w:rsidR="000E135F" w:rsidRPr="00F026CC" w:rsidRDefault="000E135F" w:rsidP="002C0114">
      <w:pPr>
        <w:pStyle w:val="2"/>
        <w:numPr>
          <w:ilvl w:val="2"/>
          <w:numId w:val="11"/>
        </w:numPr>
        <w:shd w:val="clear" w:color="auto" w:fill="auto"/>
        <w:spacing w:after="0" w:line="302" w:lineRule="exact"/>
        <w:ind w:left="0" w:right="20" w:firstLine="709"/>
        <w:jc w:val="both"/>
        <w:rPr>
          <w:sz w:val="28"/>
          <w:szCs w:val="28"/>
        </w:rPr>
      </w:pPr>
      <w:r w:rsidRPr="00F026CC">
        <w:rPr>
          <w:sz w:val="28"/>
          <w:szCs w:val="28"/>
        </w:rP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E2B41" w:rsidRPr="00F026CC" w:rsidRDefault="00FE2B41" w:rsidP="00FE2B41">
      <w:pPr>
        <w:pStyle w:val="2"/>
        <w:shd w:val="clear" w:color="auto" w:fill="auto"/>
        <w:spacing w:after="0" w:line="302" w:lineRule="exact"/>
        <w:ind w:left="709" w:right="20" w:firstLine="0"/>
        <w:jc w:val="both"/>
        <w:rPr>
          <w:sz w:val="28"/>
          <w:szCs w:val="28"/>
        </w:rPr>
      </w:pPr>
    </w:p>
    <w:p w:rsidR="00FE2B41" w:rsidRPr="00F026CC" w:rsidRDefault="000E135F" w:rsidP="00FE2B41">
      <w:pPr>
        <w:pStyle w:val="2"/>
        <w:shd w:val="clear" w:color="auto" w:fill="auto"/>
        <w:spacing w:after="34" w:line="270" w:lineRule="exact"/>
        <w:ind w:left="20" w:firstLine="0"/>
        <w:rPr>
          <w:b/>
          <w:sz w:val="28"/>
          <w:szCs w:val="28"/>
        </w:rPr>
      </w:pPr>
      <w:r w:rsidRPr="00F026CC">
        <w:rPr>
          <w:b/>
          <w:sz w:val="28"/>
          <w:szCs w:val="28"/>
        </w:rPr>
        <w:t>3. Формирование, ведение Перечня, внесение в него изменений,</w:t>
      </w:r>
    </w:p>
    <w:p w:rsidR="000E135F" w:rsidRPr="00F026CC" w:rsidRDefault="000E135F" w:rsidP="00FE2B41">
      <w:pPr>
        <w:pStyle w:val="2"/>
        <w:shd w:val="clear" w:color="auto" w:fill="auto"/>
        <w:spacing w:after="34" w:line="270" w:lineRule="exact"/>
        <w:ind w:left="20" w:firstLine="0"/>
        <w:rPr>
          <w:b/>
          <w:sz w:val="28"/>
          <w:szCs w:val="28"/>
        </w:rPr>
      </w:pPr>
      <w:r w:rsidRPr="00F026CC">
        <w:rPr>
          <w:b/>
          <w:sz w:val="28"/>
          <w:szCs w:val="28"/>
        </w:rPr>
        <w:t>в том числе</w:t>
      </w:r>
      <w:r w:rsidR="00FE2B41" w:rsidRPr="00F026CC">
        <w:rPr>
          <w:b/>
          <w:sz w:val="28"/>
          <w:szCs w:val="28"/>
        </w:rPr>
        <w:t xml:space="preserve"> </w:t>
      </w:r>
      <w:r w:rsidRPr="00F026CC">
        <w:rPr>
          <w:b/>
          <w:sz w:val="28"/>
          <w:szCs w:val="28"/>
        </w:rPr>
        <w:t>ежегодное дополнение Перечня</w:t>
      </w:r>
    </w:p>
    <w:p w:rsidR="0094650B" w:rsidRPr="00F026CC" w:rsidRDefault="0094650B" w:rsidP="0094650B">
      <w:pPr>
        <w:pStyle w:val="2"/>
        <w:shd w:val="clear" w:color="auto" w:fill="auto"/>
        <w:spacing w:after="34" w:line="270" w:lineRule="exact"/>
        <w:ind w:left="20" w:firstLine="0"/>
        <w:jc w:val="both"/>
        <w:rPr>
          <w:b/>
          <w:sz w:val="28"/>
          <w:szCs w:val="28"/>
        </w:rPr>
      </w:pPr>
    </w:p>
    <w:p w:rsidR="000E135F" w:rsidRPr="00F026CC" w:rsidRDefault="0094650B" w:rsidP="00B37D75">
      <w:pPr>
        <w:pStyle w:val="2"/>
        <w:shd w:val="clear" w:color="auto" w:fill="auto"/>
        <w:spacing w:after="34" w:line="270" w:lineRule="exact"/>
        <w:ind w:left="20" w:firstLine="547"/>
        <w:jc w:val="both"/>
        <w:rPr>
          <w:sz w:val="28"/>
          <w:szCs w:val="28"/>
        </w:rPr>
      </w:pPr>
      <w:r w:rsidRPr="00F3769A">
        <w:rPr>
          <w:sz w:val="28"/>
          <w:szCs w:val="28"/>
        </w:rPr>
        <w:t>3.1.</w:t>
      </w:r>
      <w:r w:rsidRPr="00F026CC">
        <w:rPr>
          <w:b/>
          <w:sz w:val="28"/>
          <w:szCs w:val="28"/>
        </w:rPr>
        <w:t xml:space="preserve"> </w:t>
      </w:r>
      <w:r w:rsidR="000E135F" w:rsidRPr="00F026CC">
        <w:rPr>
          <w:sz w:val="28"/>
          <w:szCs w:val="28"/>
        </w:rPr>
        <w:t>Перечень, изменения и ежегодное дополнение в него утверждаются</w:t>
      </w:r>
    </w:p>
    <w:p w:rsidR="0094650B" w:rsidRDefault="00D40663" w:rsidP="00B37D75">
      <w:pPr>
        <w:pStyle w:val="51"/>
        <w:shd w:val="clear" w:color="auto" w:fill="auto"/>
        <w:spacing w:before="0" w:after="0" w:line="306" w:lineRule="exact"/>
        <w:ind w:left="20"/>
        <w:jc w:val="both"/>
        <w:rPr>
          <w:sz w:val="28"/>
          <w:szCs w:val="28"/>
        </w:rPr>
      </w:pPr>
      <w:r w:rsidRPr="00F026CC">
        <w:rPr>
          <w:rStyle w:val="52"/>
          <w:i w:val="0"/>
          <w:sz w:val="28"/>
          <w:szCs w:val="28"/>
        </w:rPr>
        <w:t xml:space="preserve">Постановлением </w:t>
      </w:r>
      <w:r w:rsidRPr="00F026CC">
        <w:rPr>
          <w:sz w:val="28"/>
          <w:szCs w:val="28"/>
        </w:rPr>
        <w:t xml:space="preserve">администрации </w:t>
      </w:r>
      <w:r w:rsidR="00D42000">
        <w:rPr>
          <w:sz w:val="28"/>
          <w:szCs w:val="28"/>
        </w:rPr>
        <w:t>поселения</w:t>
      </w:r>
      <w:r w:rsidR="000E135F" w:rsidRPr="00F026CC">
        <w:rPr>
          <w:sz w:val="28"/>
          <w:szCs w:val="28"/>
        </w:rPr>
        <w:t>.</w:t>
      </w:r>
    </w:p>
    <w:p w:rsidR="000E135F" w:rsidRPr="0044660C" w:rsidRDefault="0094650B" w:rsidP="00B37D75">
      <w:pPr>
        <w:pStyle w:val="51"/>
        <w:shd w:val="clear" w:color="auto" w:fill="auto"/>
        <w:spacing w:before="0" w:after="0" w:line="306" w:lineRule="exact"/>
        <w:ind w:left="20" w:firstLine="547"/>
        <w:jc w:val="both"/>
        <w:rPr>
          <w:sz w:val="28"/>
          <w:szCs w:val="28"/>
        </w:rPr>
      </w:pPr>
      <w:r>
        <w:rPr>
          <w:sz w:val="28"/>
          <w:szCs w:val="28"/>
        </w:rPr>
        <w:t>3.2</w:t>
      </w:r>
      <w:r w:rsidRPr="0044660C">
        <w:rPr>
          <w:sz w:val="28"/>
          <w:szCs w:val="28"/>
        </w:rPr>
        <w:t xml:space="preserve">. </w:t>
      </w:r>
      <w:r w:rsidR="000E135F" w:rsidRPr="0044660C">
        <w:rPr>
          <w:sz w:val="28"/>
          <w:szCs w:val="28"/>
        </w:rPr>
        <w:t>Формирование</w:t>
      </w:r>
      <w:r w:rsidR="00F76D9C" w:rsidRPr="0044660C">
        <w:rPr>
          <w:sz w:val="28"/>
          <w:szCs w:val="28"/>
        </w:rPr>
        <w:t xml:space="preserve"> </w:t>
      </w:r>
      <w:r w:rsidR="000E135F" w:rsidRPr="0044660C">
        <w:rPr>
          <w:sz w:val="28"/>
          <w:szCs w:val="28"/>
        </w:rPr>
        <w:t>и</w:t>
      </w:r>
      <w:r w:rsidR="00F76D9C" w:rsidRPr="0044660C">
        <w:rPr>
          <w:sz w:val="28"/>
          <w:szCs w:val="28"/>
        </w:rPr>
        <w:t xml:space="preserve"> </w:t>
      </w:r>
      <w:r w:rsidR="000E135F" w:rsidRPr="0044660C">
        <w:rPr>
          <w:sz w:val="28"/>
          <w:szCs w:val="28"/>
        </w:rPr>
        <w:t>ведение</w:t>
      </w:r>
      <w:r w:rsidR="00F76D9C" w:rsidRPr="0044660C">
        <w:rPr>
          <w:sz w:val="28"/>
          <w:szCs w:val="28"/>
        </w:rPr>
        <w:t xml:space="preserve"> </w:t>
      </w:r>
      <w:r w:rsidR="000E135F" w:rsidRPr="0044660C">
        <w:rPr>
          <w:sz w:val="28"/>
          <w:szCs w:val="28"/>
        </w:rPr>
        <w:t>Перечня</w:t>
      </w:r>
      <w:r w:rsidR="00F76D9C" w:rsidRPr="0044660C">
        <w:rPr>
          <w:sz w:val="28"/>
          <w:szCs w:val="28"/>
        </w:rPr>
        <w:t xml:space="preserve"> </w:t>
      </w:r>
      <w:r w:rsidR="00B37D75" w:rsidRPr="0044660C">
        <w:rPr>
          <w:sz w:val="28"/>
          <w:szCs w:val="28"/>
        </w:rPr>
        <w:t xml:space="preserve">от имени </w:t>
      </w:r>
      <w:r w:rsidR="00693031">
        <w:rPr>
          <w:sz w:val="28"/>
          <w:szCs w:val="28"/>
        </w:rPr>
        <w:t>сельского поселения Аган</w:t>
      </w:r>
      <w:r w:rsidR="00B37D75" w:rsidRPr="0044660C">
        <w:rPr>
          <w:sz w:val="28"/>
          <w:szCs w:val="28"/>
        </w:rPr>
        <w:t xml:space="preserve"> </w:t>
      </w:r>
      <w:r w:rsidR="000E135F" w:rsidRPr="0044660C">
        <w:rPr>
          <w:rStyle w:val="52"/>
          <w:i w:val="0"/>
          <w:sz w:val="28"/>
          <w:szCs w:val="28"/>
        </w:rPr>
        <w:t>осуществляется</w:t>
      </w:r>
      <w:r w:rsidR="000E135F" w:rsidRPr="0044660C">
        <w:rPr>
          <w:i/>
          <w:sz w:val="28"/>
          <w:szCs w:val="28"/>
        </w:rPr>
        <w:t xml:space="preserve"> </w:t>
      </w:r>
      <w:r w:rsidR="00B37D75" w:rsidRPr="0044660C">
        <w:rPr>
          <w:sz w:val="28"/>
          <w:szCs w:val="28"/>
        </w:rPr>
        <w:t xml:space="preserve">муниципальным </w:t>
      </w:r>
      <w:r w:rsidR="00693031">
        <w:rPr>
          <w:sz w:val="28"/>
          <w:szCs w:val="28"/>
        </w:rPr>
        <w:t>казенным</w:t>
      </w:r>
      <w:r w:rsidR="00B37D75" w:rsidRPr="0044660C">
        <w:rPr>
          <w:sz w:val="28"/>
          <w:szCs w:val="28"/>
        </w:rPr>
        <w:t xml:space="preserve"> </w:t>
      </w:r>
      <w:r w:rsidR="00184250" w:rsidRPr="0044660C">
        <w:rPr>
          <w:sz w:val="28"/>
          <w:szCs w:val="28"/>
        </w:rPr>
        <w:t>учр</w:t>
      </w:r>
      <w:r w:rsidR="00184250">
        <w:rPr>
          <w:sz w:val="28"/>
          <w:szCs w:val="28"/>
        </w:rPr>
        <w:t xml:space="preserve">еждением </w:t>
      </w:r>
      <w:r w:rsidR="00184250" w:rsidRPr="0044660C">
        <w:rPr>
          <w:sz w:val="28"/>
          <w:szCs w:val="28"/>
        </w:rPr>
        <w:t>«</w:t>
      </w:r>
      <w:r w:rsidR="00B37D75" w:rsidRPr="0044660C">
        <w:rPr>
          <w:sz w:val="28"/>
          <w:szCs w:val="28"/>
        </w:rPr>
        <w:t>У</w:t>
      </w:r>
      <w:r w:rsidR="00693031">
        <w:rPr>
          <w:sz w:val="28"/>
          <w:szCs w:val="28"/>
        </w:rPr>
        <w:t>чреждение по обеспечению деятельности органов местного самоуправления сельское поселение Аган»</w:t>
      </w:r>
      <w:r w:rsidR="004C2F86" w:rsidRPr="0044660C">
        <w:rPr>
          <w:sz w:val="28"/>
          <w:szCs w:val="28"/>
        </w:rPr>
        <w:t xml:space="preserve"> (далее – Учреждение)</w:t>
      </w:r>
      <w:r w:rsidR="000E135F" w:rsidRPr="0044660C">
        <w:rPr>
          <w:sz w:val="28"/>
          <w:szCs w:val="28"/>
        </w:rPr>
        <w:t xml:space="preserve"> в электронной форме, а также на бумажном носителе. </w:t>
      </w:r>
      <w:r w:rsidR="004C2F86" w:rsidRPr="0044660C">
        <w:rPr>
          <w:sz w:val="28"/>
          <w:szCs w:val="28"/>
        </w:rPr>
        <w:t>Учреждение</w:t>
      </w:r>
      <w:r w:rsidR="000E135F" w:rsidRPr="0044660C">
        <w:rPr>
          <w:sz w:val="28"/>
          <w:szCs w:val="28"/>
        </w:rPr>
        <w:t xml:space="preserve"> отвечает за достоверность содержащихся в Перечне сведений.</w:t>
      </w:r>
    </w:p>
    <w:p w:rsidR="000E135F" w:rsidRDefault="0094650B" w:rsidP="0094650B">
      <w:pPr>
        <w:pStyle w:val="2"/>
        <w:shd w:val="clear" w:color="auto" w:fill="auto"/>
        <w:tabs>
          <w:tab w:val="left" w:pos="1230"/>
        </w:tabs>
        <w:spacing w:after="0" w:line="306" w:lineRule="exact"/>
        <w:ind w:right="40" w:firstLine="567"/>
        <w:jc w:val="both"/>
        <w:rPr>
          <w:sz w:val="28"/>
          <w:szCs w:val="28"/>
        </w:rPr>
      </w:pPr>
      <w:r>
        <w:rPr>
          <w:sz w:val="28"/>
          <w:szCs w:val="28"/>
        </w:rPr>
        <w:lastRenderedPageBreak/>
        <w:t>3.3.</w:t>
      </w:r>
      <w:r w:rsidR="00A17688">
        <w:rPr>
          <w:sz w:val="28"/>
          <w:szCs w:val="28"/>
        </w:rPr>
        <w:t xml:space="preserve"> </w:t>
      </w:r>
      <w:r w:rsidR="000E135F" w:rsidRPr="008E0670">
        <w:rPr>
          <w:sz w:val="28"/>
          <w:szCs w:val="28"/>
        </w:rPr>
        <w:t>В Перечень вносятся сведения об имуществе, соответствующем следующим критериям:</w:t>
      </w:r>
    </w:p>
    <w:p w:rsidR="000E135F" w:rsidRDefault="00CD0935" w:rsidP="0094650B">
      <w:pPr>
        <w:pStyle w:val="2"/>
        <w:shd w:val="clear" w:color="auto" w:fill="auto"/>
        <w:tabs>
          <w:tab w:val="left" w:pos="1230"/>
        </w:tabs>
        <w:spacing w:after="0" w:line="306" w:lineRule="exact"/>
        <w:ind w:right="40" w:firstLine="567"/>
        <w:jc w:val="both"/>
        <w:rPr>
          <w:sz w:val="28"/>
          <w:szCs w:val="28"/>
        </w:rPr>
      </w:pPr>
      <w:r>
        <w:rPr>
          <w:sz w:val="28"/>
          <w:szCs w:val="28"/>
        </w:rPr>
        <w:t>3.3</w:t>
      </w:r>
      <w:r w:rsidR="0094650B">
        <w:rPr>
          <w:sz w:val="28"/>
          <w:szCs w:val="28"/>
        </w:rPr>
        <w:t>.</w:t>
      </w:r>
      <w:r>
        <w:rPr>
          <w:sz w:val="28"/>
          <w:szCs w:val="28"/>
        </w:rPr>
        <w:t>1.</w:t>
      </w:r>
      <w:r w:rsidR="0094650B">
        <w:rPr>
          <w:sz w:val="28"/>
          <w:szCs w:val="28"/>
        </w:rPr>
        <w:t xml:space="preserve"> </w:t>
      </w:r>
      <w:r w:rsidR="000E135F" w:rsidRPr="008E0670">
        <w:rPr>
          <w:sz w:val="28"/>
          <w:szCs w:val="28"/>
        </w:rPr>
        <w:t xml:space="preserve">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w:t>
      </w:r>
      <w:r w:rsidR="00757986">
        <w:rPr>
          <w:sz w:val="28"/>
          <w:szCs w:val="28"/>
        </w:rPr>
        <w:t>и среднего предпринимательства).</w:t>
      </w:r>
    </w:p>
    <w:p w:rsidR="000920A0" w:rsidRDefault="009C67E5" w:rsidP="000920A0">
      <w:pPr>
        <w:pStyle w:val="2"/>
        <w:shd w:val="clear" w:color="auto" w:fill="auto"/>
        <w:tabs>
          <w:tab w:val="left" w:pos="1230"/>
        </w:tabs>
        <w:spacing w:after="0" w:line="306" w:lineRule="exact"/>
        <w:ind w:right="40" w:firstLine="567"/>
        <w:jc w:val="both"/>
        <w:rPr>
          <w:sz w:val="28"/>
          <w:szCs w:val="28"/>
        </w:rPr>
      </w:pPr>
      <w:r>
        <w:rPr>
          <w:sz w:val="28"/>
          <w:szCs w:val="28"/>
        </w:rPr>
        <w:t>3.</w:t>
      </w:r>
      <w:r w:rsidR="00CD0935">
        <w:rPr>
          <w:sz w:val="28"/>
          <w:szCs w:val="28"/>
        </w:rPr>
        <w:t>3.2</w:t>
      </w:r>
      <w:r>
        <w:rPr>
          <w:sz w:val="28"/>
          <w:szCs w:val="28"/>
        </w:rPr>
        <w:t xml:space="preserve">. </w:t>
      </w:r>
      <w:r w:rsidR="000E135F" w:rsidRPr="008E0670">
        <w:rPr>
          <w:sz w:val="28"/>
          <w:szCs w:val="28"/>
        </w:rPr>
        <w:t>В отношении имущества федеральными законами не установлен запрет на его передачу во временное владение и (или) по</w:t>
      </w:r>
      <w:r w:rsidR="00757986">
        <w:rPr>
          <w:sz w:val="28"/>
          <w:szCs w:val="28"/>
        </w:rPr>
        <w:t>льзование, в том числе в аренду.</w:t>
      </w:r>
    </w:p>
    <w:p w:rsidR="000920A0" w:rsidRDefault="000920A0" w:rsidP="000920A0">
      <w:pPr>
        <w:pStyle w:val="2"/>
        <w:shd w:val="clear" w:color="auto" w:fill="auto"/>
        <w:tabs>
          <w:tab w:val="left" w:pos="1230"/>
        </w:tabs>
        <w:spacing w:after="0" w:line="306" w:lineRule="exact"/>
        <w:ind w:right="40" w:firstLine="567"/>
        <w:jc w:val="both"/>
        <w:rPr>
          <w:sz w:val="28"/>
          <w:szCs w:val="28"/>
        </w:rPr>
      </w:pPr>
      <w:r>
        <w:rPr>
          <w:sz w:val="28"/>
          <w:szCs w:val="28"/>
        </w:rPr>
        <w:t>3.</w:t>
      </w:r>
      <w:r w:rsidR="00A17688">
        <w:rPr>
          <w:sz w:val="28"/>
          <w:szCs w:val="28"/>
        </w:rPr>
        <w:t>3</w:t>
      </w:r>
      <w:r>
        <w:rPr>
          <w:sz w:val="28"/>
          <w:szCs w:val="28"/>
        </w:rPr>
        <w:t>.</w:t>
      </w:r>
      <w:r w:rsidR="00A17688">
        <w:rPr>
          <w:sz w:val="28"/>
          <w:szCs w:val="28"/>
        </w:rPr>
        <w:t>3.</w:t>
      </w:r>
      <w:r>
        <w:rPr>
          <w:sz w:val="28"/>
          <w:szCs w:val="28"/>
        </w:rPr>
        <w:t xml:space="preserve"> </w:t>
      </w:r>
      <w:r w:rsidR="000E135F" w:rsidRPr="008E0670">
        <w:rPr>
          <w:sz w:val="28"/>
          <w:szCs w:val="28"/>
        </w:rPr>
        <w:t>Имущество не является о</w:t>
      </w:r>
      <w:r w:rsidR="00757986">
        <w:rPr>
          <w:sz w:val="28"/>
          <w:szCs w:val="28"/>
        </w:rPr>
        <w:t>бъектом религиозного назначения.</w:t>
      </w:r>
    </w:p>
    <w:p w:rsidR="000E135F" w:rsidRPr="008E0670" w:rsidRDefault="000920A0" w:rsidP="00757986">
      <w:pPr>
        <w:pStyle w:val="2"/>
        <w:shd w:val="clear" w:color="auto" w:fill="auto"/>
        <w:tabs>
          <w:tab w:val="left" w:pos="1230"/>
        </w:tabs>
        <w:spacing w:after="0" w:line="306" w:lineRule="exact"/>
        <w:ind w:right="40" w:firstLine="567"/>
        <w:jc w:val="both"/>
        <w:rPr>
          <w:sz w:val="28"/>
          <w:szCs w:val="28"/>
        </w:rPr>
      </w:pPr>
      <w:r>
        <w:rPr>
          <w:sz w:val="28"/>
          <w:szCs w:val="28"/>
        </w:rPr>
        <w:t>3.</w:t>
      </w:r>
      <w:r w:rsidR="004D09D0">
        <w:rPr>
          <w:sz w:val="28"/>
          <w:szCs w:val="28"/>
        </w:rPr>
        <w:t>3</w:t>
      </w:r>
      <w:r>
        <w:rPr>
          <w:sz w:val="28"/>
          <w:szCs w:val="28"/>
        </w:rPr>
        <w:t>.</w:t>
      </w:r>
      <w:r w:rsidR="004D09D0">
        <w:rPr>
          <w:sz w:val="28"/>
          <w:szCs w:val="28"/>
        </w:rPr>
        <w:t>4.</w:t>
      </w:r>
      <w:r>
        <w:rPr>
          <w:sz w:val="28"/>
          <w:szCs w:val="28"/>
        </w:rPr>
        <w:t xml:space="preserve"> </w:t>
      </w:r>
      <w:r w:rsidR="000E135F" w:rsidRPr="008E0670">
        <w:rPr>
          <w:sz w:val="28"/>
          <w:szCs w:val="28"/>
        </w:rPr>
        <w:t>Имущество не требует проведения капитального ремонта или реконструкции, не является объект</w:t>
      </w:r>
      <w:r w:rsidR="00757986">
        <w:rPr>
          <w:sz w:val="28"/>
          <w:szCs w:val="28"/>
        </w:rPr>
        <w:t>ом незавершенного строительства.</w:t>
      </w:r>
    </w:p>
    <w:p w:rsidR="000E135F" w:rsidRPr="008E0670" w:rsidRDefault="000E135F" w:rsidP="00CF25EA">
      <w:pPr>
        <w:pStyle w:val="2"/>
        <w:shd w:val="clear" w:color="auto" w:fill="auto"/>
        <w:spacing w:after="0" w:line="302" w:lineRule="exact"/>
        <w:ind w:left="20" w:firstLine="547"/>
        <w:jc w:val="both"/>
        <w:rPr>
          <w:sz w:val="28"/>
          <w:szCs w:val="28"/>
        </w:rPr>
      </w:pPr>
      <w:r w:rsidRPr="008E0670">
        <w:rPr>
          <w:sz w:val="28"/>
          <w:szCs w:val="28"/>
        </w:rPr>
        <w:t>3.3.5. Имущество не включено в действующий в текущем году и на</w:t>
      </w:r>
      <w:r w:rsidR="00C4084F">
        <w:rPr>
          <w:sz w:val="28"/>
          <w:szCs w:val="28"/>
        </w:rPr>
        <w:t xml:space="preserve"> </w:t>
      </w:r>
      <w:r w:rsidRPr="008E0670">
        <w:rPr>
          <w:sz w:val="28"/>
          <w:szCs w:val="28"/>
        </w:rPr>
        <w:t xml:space="preserve">очередной период акт о планировании приватизации </w:t>
      </w:r>
      <w:r w:rsidRPr="00D916DC">
        <w:rPr>
          <w:rStyle w:val="af3"/>
          <w:i w:val="0"/>
          <w:sz w:val="28"/>
          <w:szCs w:val="28"/>
        </w:rPr>
        <w:t>муниципального</w:t>
      </w:r>
      <w:r w:rsidRPr="00D916DC">
        <w:rPr>
          <w:i/>
          <w:sz w:val="28"/>
          <w:szCs w:val="28"/>
        </w:rPr>
        <w:t xml:space="preserve"> </w:t>
      </w:r>
      <w:r w:rsidRPr="008E0670">
        <w:rPr>
          <w:sz w:val="28"/>
          <w:szCs w:val="28"/>
        </w:rPr>
        <w:t xml:space="preserve">имущества, принятый в соответствии с Федеральным законом от 21.12.2001 </w:t>
      </w:r>
      <w:r w:rsidR="00C06E22">
        <w:rPr>
          <w:sz w:val="28"/>
          <w:szCs w:val="28"/>
        </w:rPr>
        <w:t xml:space="preserve">            </w:t>
      </w:r>
      <w:r w:rsidRPr="008E0670">
        <w:rPr>
          <w:sz w:val="28"/>
          <w:szCs w:val="28"/>
        </w:rPr>
        <w:t xml:space="preserve">№ 178-ФЗ «О приватизации государственного и муниципального имущества», а также в </w:t>
      </w:r>
      <w:r w:rsidRPr="00FC5DDE">
        <w:rPr>
          <w:sz w:val="28"/>
          <w:szCs w:val="28"/>
        </w:rPr>
        <w:t>перечень</w:t>
      </w:r>
      <w:r w:rsidR="00C4084F" w:rsidRPr="00AE3C83">
        <w:rPr>
          <w:i/>
          <w:sz w:val="28"/>
          <w:szCs w:val="28"/>
        </w:rPr>
        <w:t xml:space="preserve"> </w:t>
      </w:r>
      <w:r w:rsidRPr="00AE3C83">
        <w:rPr>
          <w:rStyle w:val="52"/>
          <w:i w:val="0"/>
          <w:sz w:val="28"/>
          <w:szCs w:val="28"/>
        </w:rPr>
        <w:t>имущества</w:t>
      </w:r>
      <w:r w:rsidR="00AE3C83" w:rsidRPr="00AE3C83">
        <w:rPr>
          <w:rStyle w:val="52"/>
          <w:i w:val="0"/>
          <w:sz w:val="28"/>
          <w:szCs w:val="28"/>
        </w:rPr>
        <w:t xml:space="preserve"> </w:t>
      </w:r>
      <w:r w:rsidR="00C21BBF">
        <w:rPr>
          <w:rStyle w:val="52"/>
          <w:i w:val="0"/>
          <w:sz w:val="28"/>
          <w:szCs w:val="28"/>
        </w:rPr>
        <w:t>сельского поселения Аган</w:t>
      </w:r>
      <w:r w:rsidRPr="008E0670">
        <w:rPr>
          <w:rStyle w:val="af3"/>
          <w:sz w:val="28"/>
          <w:szCs w:val="28"/>
        </w:rPr>
        <w:t>,</w:t>
      </w:r>
      <w:r w:rsidRPr="008E0670">
        <w:rPr>
          <w:sz w:val="28"/>
          <w:szCs w:val="28"/>
        </w:rPr>
        <w:t xml:space="preserve"> предназначенного для передачи во владение и (или) в пользование на долгосрочной основе социально ориентирован</w:t>
      </w:r>
      <w:r w:rsidR="00CF25EA">
        <w:rPr>
          <w:sz w:val="28"/>
          <w:szCs w:val="28"/>
        </w:rPr>
        <w:t>ным некоммерческим организациям.</w:t>
      </w:r>
    </w:p>
    <w:p w:rsidR="000E135F" w:rsidRPr="008E0670" w:rsidRDefault="005B4BEC" w:rsidP="008D085C">
      <w:pPr>
        <w:pStyle w:val="2"/>
        <w:shd w:val="clear" w:color="auto" w:fill="auto"/>
        <w:tabs>
          <w:tab w:val="left" w:pos="1357"/>
        </w:tabs>
        <w:spacing w:after="0" w:line="302" w:lineRule="exact"/>
        <w:ind w:left="567" w:firstLine="0"/>
        <w:jc w:val="both"/>
        <w:rPr>
          <w:sz w:val="28"/>
          <w:szCs w:val="28"/>
        </w:rPr>
      </w:pPr>
      <w:r>
        <w:rPr>
          <w:sz w:val="28"/>
          <w:szCs w:val="28"/>
        </w:rPr>
        <w:t xml:space="preserve">3.3.6. </w:t>
      </w:r>
      <w:r w:rsidR="000E135F" w:rsidRPr="008E0670">
        <w:rPr>
          <w:sz w:val="28"/>
          <w:szCs w:val="28"/>
        </w:rPr>
        <w:t>Имущество не призна</w:t>
      </w:r>
      <w:r w:rsidR="00B85196">
        <w:rPr>
          <w:sz w:val="28"/>
          <w:szCs w:val="28"/>
        </w:rPr>
        <w:t>но аварийным и подлежащим сносу.</w:t>
      </w:r>
    </w:p>
    <w:p w:rsidR="000E135F" w:rsidRPr="008E0670" w:rsidRDefault="00B85196" w:rsidP="008D085C">
      <w:pPr>
        <w:pStyle w:val="2"/>
        <w:shd w:val="clear" w:color="auto" w:fill="auto"/>
        <w:tabs>
          <w:tab w:val="left" w:pos="1446"/>
        </w:tabs>
        <w:spacing w:after="0" w:line="302" w:lineRule="exact"/>
        <w:ind w:right="20" w:firstLine="567"/>
        <w:jc w:val="both"/>
        <w:rPr>
          <w:sz w:val="28"/>
          <w:szCs w:val="28"/>
        </w:rPr>
      </w:pPr>
      <w:r>
        <w:rPr>
          <w:sz w:val="28"/>
          <w:szCs w:val="28"/>
        </w:rPr>
        <w:t>3.3.7</w:t>
      </w:r>
      <w:r w:rsidR="002477BF">
        <w:rPr>
          <w:sz w:val="28"/>
          <w:szCs w:val="28"/>
        </w:rPr>
        <w:t>.</w:t>
      </w:r>
      <w:r>
        <w:rPr>
          <w:sz w:val="28"/>
          <w:szCs w:val="28"/>
        </w:rPr>
        <w:t xml:space="preserve"> </w:t>
      </w:r>
      <w:r w:rsidR="000E135F" w:rsidRPr="008E0670">
        <w:rPr>
          <w:sz w:val="28"/>
          <w:szCs w:val="28"/>
        </w:rPr>
        <w:t>Имущество не относится к жилому фонду или объектам сети инженерно-технического обеспечения, к которым п</w:t>
      </w:r>
      <w:r w:rsidR="008E001D">
        <w:rPr>
          <w:sz w:val="28"/>
          <w:szCs w:val="28"/>
        </w:rPr>
        <w:t>одключен объект жилищного фонда.</w:t>
      </w:r>
    </w:p>
    <w:p w:rsidR="000E135F" w:rsidRPr="008E0670" w:rsidRDefault="00D40FF5" w:rsidP="00D40FF5">
      <w:pPr>
        <w:pStyle w:val="2"/>
        <w:shd w:val="clear" w:color="auto" w:fill="auto"/>
        <w:tabs>
          <w:tab w:val="left" w:pos="1983"/>
        </w:tabs>
        <w:spacing w:after="0" w:line="302" w:lineRule="exact"/>
        <w:ind w:firstLine="567"/>
        <w:jc w:val="both"/>
        <w:rPr>
          <w:sz w:val="28"/>
          <w:szCs w:val="28"/>
        </w:rPr>
      </w:pPr>
      <w:r>
        <w:rPr>
          <w:sz w:val="28"/>
          <w:szCs w:val="28"/>
        </w:rPr>
        <w:t>3.3.</w:t>
      </w:r>
      <w:r w:rsidR="008B73EF">
        <w:rPr>
          <w:sz w:val="28"/>
          <w:szCs w:val="28"/>
        </w:rPr>
        <w:t>8</w:t>
      </w:r>
      <w:r>
        <w:rPr>
          <w:sz w:val="28"/>
          <w:szCs w:val="28"/>
        </w:rPr>
        <w:t xml:space="preserve">. </w:t>
      </w:r>
      <w:r w:rsidR="000E135F" w:rsidRPr="008E0670">
        <w:rPr>
          <w:sz w:val="28"/>
          <w:szCs w:val="28"/>
        </w:rPr>
        <w:t>В отношении имущества, закрепленного за</w:t>
      </w:r>
      <w:r>
        <w:rPr>
          <w:sz w:val="28"/>
          <w:szCs w:val="28"/>
        </w:rPr>
        <w:t xml:space="preserve"> муниципальным </w:t>
      </w:r>
      <w:r w:rsidR="000E135F" w:rsidRPr="008E0670">
        <w:rPr>
          <w:sz w:val="28"/>
          <w:szCs w:val="28"/>
        </w:rPr>
        <w:t>у</w:t>
      </w:r>
      <w:r>
        <w:rPr>
          <w:sz w:val="28"/>
          <w:szCs w:val="28"/>
        </w:rPr>
        <w:t xml:space="preserve">нитарным предприятием </w:t>
      </w:r>
      <w:r w:rsidR="000E135F" w:rsidRPr="00710C16">
        <w:rPr>
          <w:rStyle w:val="af3"/>
          <w:i w:val="0"/>
          <w:sz w:val="28"/>
          <w:szCs w:val="28"/>
        </w:rPr>
        <w:t>или</w:t>
      </w:r>
      <w:r w:rsidRPr="00710C16">
        <w:rPr>
          <w:rStyle w:val="af3"/>
          <w:i w:val="0"/>
          <w:sz w:val="28"/>
          <w:szCs w:val="28"/>
        </w:rPr>
        <w:t xml:space="preserve"> </w:t>
      </w:r>
      <w:r w:rsidR="000E135F" w:rsidRPr="00710C16">
        <w:rPr>
          <w:rStyle w:val="af3"/>
          <w:i w:val="0"/>
          <w:sz w:val="28"/>
          <w:szCs w:val="28"/>
        </w:rPr>
        <w:t>муниципальн</w:t>
      </w:r>
      <w:r w:rsidR="000E135F" w:rsidRPr="005177B4">
        <w:rPr>
          <w:rStyle w:val="af3"/>
          <w:i w:val="0"/>
          <w:sz w:val="28"/>
          <w:szCs w:val="28"/>
        </w:rPr>
        <w:t>ым</w:t>
      </w:r>
      <w:r w:rsidR="000E135F" w:rsidRPr="008E0670">
        <w:rPr>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w:t>
      </w:r>
      <w:r>
        <w:rPr>
          <w:sz w:val="28"/>
          <w:szCs w:val="28"/>
        </w:rPr>
        <w:t xml:space="preserve"> администрации </w:t>
      </w:r>
      <w:r w:rsidR="00C21BBF">
        <w:rPr>
          <w:sz w:val="28"/>
          <w:szCs w:val="28"/>
        </w:rPr>
        <w:t>сельского поселения Аган</w:t>
      </w:r>
      <w:r w:rsidR="000E135F" w:rsidRPr="008E0670">
        <w:rPr>
          <w:sz w:val="28"/>
          <w:szCs w:val="28"/>
        </w:rPr>
        <w:t xml:space="preserve">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w:t>
      </w:r>
      <w:r>
        <w:rPr>
          <w:sz w:val="28"/>
          <w:szCs w:val="28"/>
        </w:rPr>
        <w:t>зующим инфраструктуру поддержки.</w:t>
      </w:r>
    </w:p>
    <w:p w:rsidR="00647BAE" w:rsidRDefault="00D40FF5" w:rsidP="00D40FF5">
      <w:pPr>
        <w:pStyle w:val="2"/>
        <w:shd w:val="clear" w:color="auto" w:fill="auto"/>
        <w:tabs>
          <w:tab w:val="left" w:pos="1640"/>
        </w:tabs>
        <w:spacing w:after="0" w:line="302" w:lineRule="exact"/>
        <w:ind w:right="20" w:firstLine="567"/>
        <w:jc w:val="both"/>
        <w:rPr>
          <w:sz w:val="28"/>
          <w:szCs w:val="28"/>
        </w:rPr>
      </w:pPr>
      <w:r>
        <w:rPr>
          <w:sz w:val="28"/>
          <w:szCs w:val="28"/>
        </w:rPr>
        <w:t>3.3.</w:t>
      </w:r>
      <w:r w:rsidR="008B73EF">
        <w:rPr>
          <w:sz w:val="28"/>
          <w:szCs w:val="28"/>
        </w:rPr>
        <w:t>9</w:t>
      </w:r>
      <w:r>
        <w:rPr>
          <w:sz w:val="28"/>
          <w:szCs w:val="28"/>
        </w:rPr>
        <w:t xml:space="preserve">. </w:t>
      </w:r>
      <w:r w:rsidR="000E135F" w:rsidRPr="008E0670">
        <w:rPr>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0E135F" w:rsidRPr="008E0670" w:rsidRDefault="00647BAE" w:rsidP="00647BAE">
      <w:pPr>
        <w:pStyle w:val="2"/>
        <w:shd w:val="clear" w:color="auto" w:fill="auto"/>
        <w:tabs>
          <w:tab w:val="left" w:pos="1640"/>
        </w:tabs>
        <w:spacing w:after="0" w:line="302" w:lineRule="exact"/>
        <w:ind w:right="20" w:firstLine="567"/>
        <w:jc w:val="both"/>
        <w:rPr>
          <w:sz w:val="28"/>
          <w:szCs w:val="28"/>
        </w:rPr>
      </w:pPr>
      <w:r>
        <w:rPr>
          <w:sz w:val="28"/>
          <w:szCs w:val="28"/>
        </w:rPr>
        <w:t xml:space="preserve">3.4. </w:t>
      </w:r>
      <w:r w:rsidR="000E135F" w:rsidRPr="008E0670">
        <w:rPr>
          <w:sz w:val="28"/>
          <w:szCs w:val="28"/>
        </w:rPr>
        <w:t>Запрещается включение имущества, сведения о котором включены</w:t>
      </w:r>
      <w:r>
        <w:rPr>
          <w:sz w:val="28"/>
          <w:szCs w:val="28"/>
        </w:rPr>
        <w:t xml:space="preserve"> </w:t>
      </w:r>
      <w:r w:rsidR="000E135F" w:rsidRPr="008E0670">
        <w:rPr>
          <w:sz w:val="28"/>
          <w:szCs w:val="28"/>
        </w:rPr>
        <w:t xml:space="preserve">в Перечень, в проект акта о планировании приватизации </w:t>
      </w:r>
      <w:r w:rsidR="000E135F" w:rsidRPr="00647BAE">
        <w:rPr>
          <w:rStyle w:val="af3"/>
          <w:i w:val="0"/>
          <w:sz w:val="28"/>
          <w:szCs w:val="28"/>
        </w:rPr>
        <w:t>муниципального</w:t>
      </w:r>
      <w:r w:rsidR="000E135F" w:rsidRPr="00647BAE">
        <w:rPr>
          <w:i/>
          <w:sz w:val="28"/>
          <w:szCs w:val="28"/>
        </w:rPr>
        <w:t xml:space="preserve"> </w:t>
      </w:r>
      <w:r w:rsidR="000E135F" w:rsidRPr="008E0670">
        <w:rPr>
          <w:sz w:val="28"/>
          <w:szCs w:val="28"/>
        </w:rPr>
        <w:t>имущества или в проект дополнений в указанный акт.</w:t>
      </w:r>
    </w:p>
    <w:p w:rsidR="000E135F" w:rsidRPr="008E0670" w:rsidRDefault="00C21BBF" w:rsidP="00C21BBF">
      <w:pPr>
        <w:pStyle w:val="2"/>
        <w:shd w:val="clear" w:color="auto" w:fill="auto"/>
        <w:tabs>
          <w:tab w:val="left" w:pos="1190"/>
          <w:tab w:val="left" w:leader="underscore" w:pos="9012"/>
        </w:tabs>
        <w:spacing w:after="0" w:line="302" w:lineRule="exact"/>
        <w:ind w:left="-142" w:firstLine="0"/>
        <w:jc w:val="both"/>
        <w:rPr>
          <w:sz w:val="28"/>
          <w:szCs w:val="28"/>
        </w:rPr>
      </w:pPr>
      <w:r>
        <w:rPr>
          <w:sz w:val="28"/>
          <w:szCs w:val="28"/>
        </w:rPr>
        <w:t xml:space="preserve">           </w:t>
      </w:r>
      <w:r w:rsidR="00BE0DE4">
        <w:rPr>
          <w:sz w:val="28"/>
          <w:szCs w:val="28"/>
        </w:rPr>
        <w:t xml:space="preserve">3.5. </w:t>
      </w:r>
      <w:r w:rsidR="000E135F" w:rsidRPr="008E0670">
        <w:rPr>
          <w:sz w:val="28"/>
          <w:szCs w:val="28"/>
        </w:rPr>
        <w:t>Сведения об имуществе группируются в Перечне по</w:t>
      </w:r>
      <w:r w:rsidR="006F501F">
        <w:rPr>
          <w:sz w:val="28"/>
          <w:szCs w:val="28"/>
        </w:rPr>
        <w:t xml:space="preserve"> видам </w:t>
      </w:r>
      <w:r w:rsidR="00184250">
        <w:rPr>
          <w:sz w:val="28"/>
          <w:szCs w:val="28"/>
        </w:rPr>
        <w:t xml:space="preserve">имущества </w:t>
      </w:r>
      <w:r w:rsidR="00184250" w:rsidRPr="008E0670">
        <w:rPr>
          <w:sz w:val="28"/>
          <w:szCs w:val="28"/>
        </w:rPr>
        <w:t>(</w:t>
      </w:r>
      <w:r w:rsidR="000E135F" w:rsidRPr="008E0670">
        <w:rPr>
          <w:sz w:val="28"/>
          <w:szCs w:val="28"/>
        </w:rPr>
        <w:t>недвижимое имущество (в том числе единый недвижимый к</w:t>
      </w:r>
      <w:r>
        <w:rPr>
          <w:sz w:val="28"/>
          <w:szCs w:val="28"/>
        </w:rPr>
        <w:t>омплекс</w:t>
      </w:r>
      <w:r w:rsidR="00184250">
        <w:rPr>
          <w:sz w:val="28"/>
          <w:szCs w:val="28"/>
        </w:rPr>
        <w:t xml:space="preserve">), </w:t>
      </w:r>
      <w:r w:rsidR="00184250" w:rsidRPr="008E0670">
        <w:rPr>
          <w:sz w:val="28"/>
          <w:szCs w:val="28"/>
        </w:rPr>
        <w:t>движимое</w:t>
      </w:r>
      <w:r w:rsidR="000E135F" w:rsidRPr="008E0670">
        <w:rPr>
          <w:sz w:val="28"/>
          <w:szCs w:val="28"/>
        </w:rPr>
        <w:t xml:space="preserve"> имущество).</w:t>
      </w:r>
    </w:p>
    <w:p w:rsidR="000E135F" w:rsidRPr="00D1196C" w:rsidRDefault="00BE0DE4" w:rsidP="00CD32B8">
      <w:pPr>
        <w:pStyle w:val="2"/>
        <w:shd w:val="clear" w:color="auto" w:fill="auto"/>
        <w:tabs>
          <w:tab w:val="left" w:pos="1158"/>
        </w:tabs>
        <w:spacing w:after="0" w:line="302" w:lineRule="exact"/>
        <w:ind w:right="40" w:firstLine="567"/>
        <w:jc w:val="both"/>
        <w:rPr>
          <w:sz w:val="28"/>
          <w:szCs w:val="28"/>
        </w:rPr>
      </w:pPr>
      <w:r w:rsidRPr="00C86D03">
        <w:rPr>
          <w:sz w:val="28"/>
          <w:szCs w:val="28"/>
        </w:rPr>
        <w:t xml:space="preserve">3.6. </w:t>
      </w:r>
      <w:r w:rsidR="000E135F" w:rsidRPr="00C86D03">
        <w:rPr>
          <w:sz w:val="28"/>
          <w:szCs w:val="28"/>
        </w:rPr>
        <w:t>Внесение сведений об имуществе в Перечень (в том числе ежегодное дополнение), а также исключение сведений об имуществе из Перечня</w:t>
      </w:r>
      <w:r w:rsidR="0022296F" w:rsidRPr="00C86D03">
        <w:rPr>
          <w:sz w:val="28"/>
          <w:szCs w:val="28"/>
        </w:rPr>
        <w:t xml:space="preserve"> </w:t>
      </w:r>
      <w:r w:rsidR="000E135F" w:rsidRPr="00C86D03">
        <w:rPr>
          <w:sz w:val="28"/>
          <w:szCs w:val="28"/>
        </w:rPr>
        <w:t xml:space="preserve">осуществляются </w:t>
      </w:r>
      <w:r w:rsidR="0022296F" w:rsidRPr="00C86D03">
        <w:rPr>
          <w:sz w:val="28"/>
          <w:szCs w:val="28"/>
        </w:rPr>
        <w:t xml:space="preserve">постановлением администрации </w:t>
      </w:r>
      <w:r w:rsidR="00C21BBF">
        <w:rPr>
          <w:sz w:val="28"/>
          <w:szCs w:val="28"/>
        </w:rPr>
        <w:t>поселения</w:t>
      </w:r>
      <w:r w:rsidR="00CE5F0D" w:rsidRPr="00C86D03">
        <w:rPr>
          <w:sz w:val="28"/>
          <w:szCs w:val="28"/>
        </w:rPr>
        <w:t xml:space="preserve"> </w:t>
      </w:r>
      <w:r w:rsidR="00493B45" w:rsidRPr="00C86D03">
        <w:rPr>
          <w:sz w:val="28"/>
          <w:szCs w:val="28"/>
        </w:rPr>
        <w:t>по</w:t>
      </w:r>
      <w:r w:rsidR="000E135F" w:rsidRPr="00C86D03">
        <w:rPr>
          <w:sz w:val="28"/>
          <w:szCs w:val="28"/>
        </w:rPr>
        <w:t xml:space="preserve"> инициативе </w:t>
      </w:r>
      <w:r w:rsidR="00317F46" w:rsidRPr="00C86D03">
        <w:rPr>
          <w:sz w:val="28"/>
          <w:szCs w:val="28"/>
        </w:rPr>
        <w:t>органов местного самоуправления</w:t>
      </w:r>
      <w:r w:rsidR="00B73448" w:rsidRPr="00C86D03">
        <w:rPr>
          <w:sz w:val="28"/>
          <w:szCs w:val="28"/>
        </w:rPr>
        <w:t>,</w:t>
      </w:r>
      <w:r w:rsidR="00953570" w:rsidRPr="00C86D03">
        <w:rPr>
          <w:sz w:val="28"/>
          <w:szCs w:val="28"/>
        </w:rPr>
        <w:t xml:space="preserve"> </w:t>
      </w:r>
      <w:r w:rsidR="000E135F" w:rsidRPr="00C86D03">
        <w:rPr>
          <w:sz w:val="28"/>
          <w:szCs w:val="28"/>
        </w:rPr>
        <w:t xml:space="preserve">на основании предложений </w:t>
      </w:r>
      <w:r w:rsidR="00CD32B8" w:rsidRPr="00C86D03">
        <w:rPr>
          <w:sz w:val="28"/>
          <w:szCs w:val="28"/>
        </w:rPr>
        <w:t>комисси</w:t>
      </w:r>
      <w:r w:rsidR="00493B45" w:rsidRPr="00C86D03">
        <w:rPr>
          <w:sz w:val="28"/>
          <w:szCs w:val="28"/>
        </w:rPr>
        <w:t>и</w:t>
      </w:r>
      <w:r w:rsidR="00CD32B8" w:rsidRPr="00C86D03">
        <w:rPr>
          <w:sz w:val="28"/>
          <w:szCs w:val="28"/>
        </w:rPr>
        <w:t xml:space="preserve"> по рассмотрению вопросов оказания поддержки субъектам малого и среднего</w:t>
      </w:r>
      <w:r w:rsidR="00CD32B8" w:rsidRPr="00D1196C">
        <w:rPr>
          <w:sz w:val="28"/>
          <w:szCs w:val="28"/>
        </w:rPr>
        <w:t xml:space="preserve"> </w:t>
      </w:r>
      <w:r w:rsidR="00CD32B8" w:rsidRPr="00D1196C">
        <w:rPr>
          <w:sz w:val="28"/>
          <w:szCs w:val="28"/>
        </w:rPr>
        <w:lastRenderedPageBreak/>
        <w:t xml:space="preserve">предпринимательства </w:t>
      </w:r>
      <w:r w:rsidR="00E66D1A">
        <w:rPr>
          <w:sz w:val="28"/>
          <w:szCs w:val="28"/>
        </w:rPr>
        <w:t>-</w:t>
      </w:r>
      <w:r w:rsidR="00CD32B8" w:rsidRPr="00D1196C">
        <w:rPr>
          <w:sz w:val="28"/>
          <w:szCs w:val="28"/>
        </w:rPr>
        <w:t xml:space="preserve"> получателям поддержки, осуществляющим деятельность на территории </w:t>
      </w:r>
      <w:r w:rsidR="008B73EF">
        <w:rPr>
          <w:sz w:val="28"/>
          <w:szCs w:val="28"/>
        </w:rPr>
        <w:t>поселения</w:t>
      </w:r>
      <w:r w:rsidR="000E135F" w:rsidRPr="00D1196C">
        <w:rPr>
          <w:sz w:val="28"/>
          <w:szCs w:val="28"/>
        </w:rPr>
        <w:t>,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573596" w:rsidRDefault="000E135F" w:rsidP="00573596">
      <w:pPr>
        <w:pStyle w:val="2"/>
        <w:shd w:val="clear" w:color="auto" w:fill="auto"/>
        <w:spacing w:after="0" w:line="302" w:lineRule="exact"/>
        <w:ind w:left="20" w:right="40" w:firstLine="547"/>
        <w:jc w:val="both"/>
        <w:rPr>
          <w:sz w:val="28"/>
          <w:szCs w:val="28"/>
        </w:rPr>
      </w:pPr>
      <w:r w:rsidRPr="008E0670">
        <w:rPr>
          <w:sz w:val="28"/>
          <w:szCs w:val="28"/>
        </w:rPr>
        <w:t>Внесение в Перечень изменений, не предусматривающих исключения из Перечня имущества, осуществляется не позднее 10 рабочих дней с даты</w:t>
      </w:r>
      <w:r w:rsidR="00573596">
        <w:rPr>
          <w:sz w:val="28"/>
          <w:szCs w:val="28"/>
        </w:rPr>
        <w:t xml:space="preserve"> </w:t>
      </w:r>
      <w:r w:rsidRPr="008E0670">
        <w:rPr>
          <w:sz w:val="28"/>
          <w:szCs w:val="28"/>
        </w:rPr>
        <w:t>внесения соответствующих изменений в реестр</w:t>
      </w:r>
      <w:r w:rsidR="003C7635">
        <w:rPr>
          <w:sz w:val="28"/>
          <w:szCs w:val="28"/>
        </w:rPr>
        <w:t xml:space="preserve"> муниципального имущества </w:t>
      </w:r>
      <w:r w:rsidR="00C21BBF">
        <w:rPr>
          <w:sz w:val="28"/>
          <w:szCs w:val="28"/>
        </w:rPr>
        <w:t>сельского поселения Аган</w:t>
      </w:r>
      <w:r w:rsidR="00573596">
        <w:rPr>
          <w:sz w:val="28"/>
          <w:szCs w:val="28"/>
        </w:rPr>
        <w:t>.</w:t>
      </w:r>
    </w:p>
    <w:p w:rsidR="000E135F" w:rsidRPr="008E0670" w:rsidRDefault="00573596" w:rsidP="00573596">
      <w:pPr>
        <w:pStyle w:val="2"/>
        <w:shd w:val="clear" w:color="auto" w:fill="auto"/>
        <w:spacing w:after="0" w:line="302" w:lineRule="exact"/>
        <w:ind w:left="20" w:right="40" w:firstLine="547"/>
        <w:jc w:val="both"/>
        <w:rPr>
          <w:sz w:val="28"/>
          <w:szCs w:val="28"/>
        </w:rPr>
      </w:pPr>
      <w:r>
        <w:rPr>
          <w:sz w:val="28"/>
          <w:szCs w:val="28"/>
        </w:rPr>
        <w:t xml:space="preserve">3.7. </w:t>
      </w:r>
      <w:r w:rsidR="000E135F" w:rsidRPr="008E0670">
        <w:rPr>
          <w:sz w:val="28"/>
          <w:szCs w:val="28"/>
        </w:rPr>
        <w:t>Рассмотрение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принимается одно из следующих решений:</w:t>
      </w:r>
    </w:p>
    <w:p w:rsidR="000E135F" w:rsidRPr="008E0670" w:rsidRDefault="00636F18" w:rsidP="00636F18">
      <w:pPr>
        <w:pStyle w:val="2"/>
        <w:shd w:val="clear" w:color="auto" w:fill="auto"/>
        <w:tabs>
          <w:tab w:val="left" w:pos="1467"/>
        </w:tabs>
        <w:spacing w:after="0" w:line="299" w:lineRule="exact"/>
        <w:ind w:right="40" w:firstLine="567"/>
        <w:jc w:val="both"/>
        <w:rPr>
          <w:sz w:val="28"/>
          <w:szCs w:val="28"/>
        </w:rPr>
      </w:pPr>
      <w:r>
        <w:rPr>
          <w:sz w:val="28"/>
          <w:szCs w:val="28"/>
        </w:rPr>
        <w:t xml:space="preserve">3.7.1. </w:t>
      </w:r>
      <w:r w:rsidR="000E135F" w:rsidRPr="008E0670">
        <w:rPr>
          <w:sz w:val="28"/>
          <w:szCs w:val="28"/>
        </w:rPr>
        <w:t xml:space="preserve">О включении сведений об имуществе, в отношении которого поступило предложение, в Перечень с принятием </w:t>
      </w:r>
      <w:r>
        <w:rPr>
          <w:sz w:val="28"/>
          <w:szCs w:val="28"/>
        </w:rPr>
        <w:t>соответствующего правового акта.</w:t>
      </w:r>
    </w:p>
    <w:p w:rsidR="000E135F" w:rsidRPr="008E0670" w:rsidRDefault="000D76A4" w:rsidP="00DE0D76">
      <w:pPr>
        <w:pStyle w:val="2"/>
        <w:shd w:val="clear" w:color="auto" w:fill="auto"/>
        <w:spacing w:after="0" w:line="295" w:lineRule="exact"/>
        <w:ind w:right="40" w:firstLine="567"/>
        <w:jc w:val="both"/>
        <w:rPr>
          <w:sz w:val="28"/>
          <w:szCs w:val="28"/>
        </w:rPr>
      </w:pPr>
      <w:r>
        <w:rPr>
          <w:sz w:val="28"/>
          <w:szCs w:val="28"/>
        </w:rPr>
        <w:t xml:space="preserve">3.7.2. </w:t>
      </w:r>
      <w:r w:rsidR="000E135F" w:rsidRPr="008E0670">
        <w:rPr>
          <w:sz w:val="28"/>
          <w:szCs w:val="28"/>
        </w:rPr>
        <w:t xml:space="preserve">Об исключении сведений об имуществе, в отношении которого поступило предложение, из Перечня, с принятием </w:t>
      </w:r>
      <w:r w:rsidR="00CE4C3D">
        <w:rPr>
          <w:sz w:val="28"/>
          <w:szCs w:val="28"/>
        </w:rPr>
        <w:t>соответствующего правового акта.</w:t>
      </w:r>
    </w:p>
    <w:p w:rsidR="000E135F" w:rsidRPr="008E0670" w:rsidRDefault="00BF0EEF" w:rsidP="008E43BA">
      <w:pPr>
        <w:pStyle w:val="2"/>
        <w:shd w:val="clear" w:color="auto" w:fill="auto"/>
        <w:tabs>
          <w:tab w:val="left" w:pos="1568"/>
        </w:tabs>
        <w:spacing w:after="0" w:line="302" w:lineRule="exact"/>
        <w:ind w:right="40" w:firstLine="567"/>
        <w:jc w:val="both"/>
        <w:rPr>
          <w:sz w:val="28"/>
          <w:szCs w:val="28"/>
        </w:rPr>
      </w:pPr>
      <w:r>
        <w:rPr>
          <w:sz w:val="28"/>
          <w:szCs w:val="28"/>
        </w:rPr>
        <w:t xml:space="preserve">3.7.3. </w:t>
      </w:r>
      <w:r w:rsidR="000E135F" w:rsidRPr="008E0670">
        <w:rPr>
          <w:sz w:val="28"/>
          <w:szCs w:val="28"/>
        </w:rP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E135F" w:rsidRPr="008E0670" w:rsidRDefault="00A45D97" w:rsidP="00A45D97">
      <w:pPr>
        <w:pStyle w:val="2"/>
        <w:shd w:val="clear" w:color="auto" w:fill="auto"/>
        <w:tabs>
          <w:tab w:val="left" w:pos="1186"/>
        </w:tabs>
        <w:spacing w:after="0" w:line="302" w:lineRule="exact"/>
        <w:ind w:right="40" w:firstLine="567"/>
        <w:jc w:val="both"/>
        <w:rPr>
          <w:sz w:val="28"/>
          <w:szCs w:val="28"/>
        </w:rPr>
      </w:pPr>
      <w:r>
        <w:rPr>
          <w:sz w:val="28"/>
          <w:szCs w:val="28"/>
        </w:rPr>
        <w:t xml:space="preserve">3.8. </w:t>
      </w:r>
      <w:r w:rsidR="000E135F" w:rsidRPr="008E0670">
        <w:rPr>
          <w:sz w:val="28"/>
          <w:szCs w:val="28"/>
        </w:rPr>
        <w:t>Решение об отказе в учете предложения о включении и</w:t>
      </w:r>
      <w:r w:rsidR="00683132">
        <w:rPr>
          <w:sz w:val="28"/>
          <w:szCs w:val="28"/>
        </w:rPr>
        <w:t>мущества в Перечень принимается</w:t>
      </w:r>
      <w:r w:rsidR="000E135F" w:rsidRPr="008E0670">
        <w:rPr>
          <w:sz w:val="28"/>
          <w:szCs w:val="28"/>
        </w:rPr>
        <w:t>,</w:t>
      </w:r>
      <w:r w:rsidR="00683132">
        <w:rPr>
          <w:sz w:val="28"/>
          <w:szCs w:val="28"/>
        </w:rPr>
        <w:t xml:space="preserve"> </w:t>
      </w:r>
      <w:r w:rsidR="000E135F" w:rsidRPr="008E0670">
        <w:rPr>
          <w:sz w:val="28"/>
          <w:szCs w:val="28"/>
        </w:rPr>
        <w:t>в следующих случаях:</w:t>
      </w:r>
    </w:p>
    <w:p w:rsidR="000E135F" w:rsidRPr="008E0670" w:rsidRDefault="00C834CB" w:rsidP="00C21BBF">
      <w:pPr>
        <w:pStyle w:val="2"/>
        <w:shd w:val="clear" w:color="auto" w:fill="auto"/>
        <w:tabs>
          <w:tab w:val="left" w:pos="1374"/>
        </w:tabs>
        <w:spacing w:after="0" w:line="302" w:lineRule="exact"/>
        <w:ind w:right="40" w:firstLine="567"/>
        <w:jc w:val="both"/>
        <w:rPr>
          <w:sz w:val="28"/>
          <w:szCs w:val="28"/>
        </w:rPr>
      </w:pPr>
      <w:r>
        <w:rPr>
          <w:sz w:val="28"/>
          <w:szCs w:val="28"/>
        </w:rPr>
        <w:t xml:space="preserve">3.8.1. </w:t>
      </w:r>
      <w:r w:rsidR="000E135F" w:rsidRPr="008E0670">
        <w:rPr>
          <w:sz w:val="28"/>
          <w:szCs w:val="28"/>
        </w:rPr>
        <w:t>Имущество не соответствует критериям, установленным пунктом 3.3 настоящего Порядка.</w:t>
      </w:r>
    </w:p>
    <w:p w:rsidR="000E135F" w:rsidRPr="008E0670" w:rsidRDefault="00C834CB" w:rsidP="00C834CB">
      <w:pPr>
        <w:pStyle w:val="2"/>
        <w:shd w:val="clear" w:color="auto" w:fill="auto"/>
        <w:tabs>
          <w:tab w:val="left" w:pos="1381"/>
        </w:tabs>
        <w:spacing w:after="0" w:line="302" w:lineRule="exact"/>
        <w:ind w:right="40" w:firstLine="567"/>
        <w:jc w:val="both"/>
        <w:rPr>
          <w:sz w:val="28"/>
          <w:szCs w:val="28"/>
        </w:rPr>
      </w:pPr>
      <w:r>
        <w:rPr>
          <w:sz w:val="28"/>
          <w:szCs w:val="28"/>
        </w:rPr>
        <w:t xml:space="preserve">3.8.2. </w:t>
      </w:r>
      <w:r w:rsidR="000E135F" w:rsidRPr="008E0670">
        <w:rPr>
          <w:sz w:val="28"/>
          <w:szCs w:val="28"/>
        </w:rPr>
        <w:t>В отношении имущества, закрепленного на праве хозяйственного ведения или оперативного управления, отсутствует согласие на</w:t>
      </w:r>
      <w:r w:rsidR="000E135F" w:rsidRPr="008E0670">
        <w:rPr>
          <w:rStyle w:val="11pt"/>
          <w:sz w:val="28"/>
          <w:szCs w:val="28"/>
        </w:rPr>
        <w:t xml:space="preserve"> </w:t>
      </w:r>
      <w:r w:rsidR="000E135F" w:rsidRPr="00C21BBF">
        <w:rPr>
          <w:rStyle w:val="11pt"/>
          <w:b w:val="0"/>
          <w:sz w:val="28"/>
          <w:szCs w:val="28"/>
        </w:rPr>
        <w:t xml:space="preserve">включение </w:t>
      </w:r>
      <w:r w:rsidR="000E135F" w:rsidRPr="008E0670">
        <w:rPr>
          <w:sz w:val="28"/>
          <w:szCs w:val="28"/>
        </w:rPr>
        <w:t>имущества в Перечень со стороны одного или нескольких перечисленных лиц:</w:t>
      </w:r>
    </w:p>
    <w:p w:rsidR="000E135F" w:rsidRPr="001B7846" w:rsidRDefault="000E135F" w:rsidP="001B7846">
      <w:pPr>
        <w:pStyle w:val="51"/>
        <w:shd w:val="clear" w:color="auto" w:fill="auto"/>
        <w:tabs>
          <w:tab w:val="left" w:leader="underscore" w:pos="5420"/>
        </w:tabs>
        <w:spacing w:before="0" w:after="0" w:line="302" w:lineRule="exact"/>
        <w:ind w:left="20"/>
        <w:jc w:val="both"/>
        <w:rPr>
          <w:i/>
          <w:sz w:val="28"/>
          <w:szCs w:val="28"/>
        </w:rPr>
      </w:pPr>
      <w:r w:rsidRPr="001B7846">
        <w:rPr>
          <w:rStyle w:val="52"/>
          <w:i w:val="0"/>
          <w:sz w:val="28"/>
          <w:szCs w:val="28"/>
        </w:rPr>
        <w:t xml:space="preserve">балансодержателя, </w:t>
      </w:r>
      <w:r w:rsidR="001B7846" w:rsidRPr="001B7846">
        <w:rPr>
          <w:rStyle w:val="52"/>
          <w:i w:val="0"/>
          <w:sz w:val="28"/>
          <w:szCs w:val="28"/>
        </w:rPr>
        <w:t xml:space="preserve">администрации </w:t>
      </w:r>
      <w:r w:rsidR="00C21BBF">
        <w:rPr>
          <w:rStyle w:val="52"/>
          <w:i w:val="0"/>
          <w:sz w:val="28"/>
          <w:szCs w:val="28"/>
        </w:rPr>
        <w:t>поселения</w:t>
      </w:r>
      <w:r w:rsidR="001B7846" w:rsidRPr="001B7846">
        <w:rPr>
          <w:rStyle w:val="52"/>
          <w:i w:val="0"/>
          <w:sz w:val="28"/>
          <w:szCs w:val="28"/>
        </w:rPr>
        <w:t xml:space="preserve"> упол</w:t>
      </w:r>
      <w:r w:rsidRPr="001B7846">
        <w:rPr>
          <w:rStyle w:val="52"/>
          <w:i w:val="0"/>
          <w:sz w:val="28"/>
          <w:szCs w:val="28"/>
        </w:rPr>
        <w:t>номоченного на согласование сделок с имуществом балансодержателя.</w:t>
      </w:r>
    </w:p>
    <w:p w:rsidR="000E135F" w:rsidRPr="00707A5F" w:rsidRDefault="00BC10B1" w:rsidP="0020026C">
      <w:pPr>
        <w:pStyle w:val="2"/>
        <w:shd w:val="clear" w:color="auto" w:fill="auto"/>
        <w:tabs>
          <w:tab w:val="left" w:pos="1856"/>
        </w:tabs>
        <w:spacing w:after="0" w:line="302" w:lineRule="exact"/>
        <w:ind w:right="40" w:firstLine="567"/>
        <w:jc w:val="both"/>
        <w:rPr>
          <w:sz w:val="28"/>
          <w:szCs w:val="28"/>
        </w:rPr>
      </w:pPr>
      <w:r w:rsidRPr="00707A5F">
        <w:rPr>
          <w:sz w:val="28"/>
          <w:szCs w:val="28"/>
        </w:rPr>
        <w:t xml:space="preserve">3.8.3. </w:t>
      </w:r>
      <w:r w:rsidR="000E135F" w:rsidRPr="00707A5F">
        <w:rPr>
          <w:sz w:val="28"/>
          <w:szCs w:val="28"/>
        </w:rPr>
        <w:t>Отсутствуют индивидуально-определенные признаки движимого имущества, позволяющие заключить в отношении него договор аренды.</w:t>
      </w:r>
    </w:p>
    <w:p w:rsidR="000E135F" w:rsidRPr="005E084A" w:rsidRDefault="005265A2" w:rsidP="00902627">
      <w:pPr>
        <w:pStyle w:val="2"/>
        <w:shd w:val="clear" w:color="auto" w:fill="auto"/>
        <w:spacing w:after="0" w:line="302" w:lineRule="exact"/>
        <w:ind w:firstLine="567"/>
        <w:jc w:val="both"/>
        <w:rPr>
          <w:i/>
          <w:sz w:val="28"/>
          <w:szCs w:val="28"/>
        </w:rPr>
      </w:pPr>
      <w:r w:rsidRPr="00707A5F">
        <w:rPr>
          <w:sz w:val="28"/>
          <w:szCs w:val="28"/>
        </w:rPr>
        <w:t>3.</w:t>
      </w:r>
      <w:r w:rsidR="00317F46" w:rsidRPr="00707A5F">
        <w:rPr>
          <w:sz w:val="28"/>
          <w:szCs w:val="28"/>
        </w:rPr>
        <w:t>9</w:t>
      </w:r>
      <w:r w:rsidRPr="00707A5F">
        <w:rPr>
          <w:sz w:val="28"/>
          <w:szCs w:val="28"/>
        </w:rPr>
        <w:t xml:space="preserve">. </w:t>
      </w:r>
      <w:r w:rsidR="00645D07">
        <w:rPr>
          <w:sz w:val="28"/>
          <w:szCs w:val="28"/>
        </w:rPr>
        <w:t>Уполномоченный орган</w:t>
      </w:r>
      <w:r w:rsidR="00902627" w:rsidRPr="00707A5F">
        <w:rPr>
          <w:sz w:val="28"/>
          <w:szCs w:val="28"/>
        </w:rPr>
        <w:t xml:space="preserve"> </w:t>
      </w:r>
      <w:r w:rsidR="000E135F" w:rsidRPr="00707A5F">
        <w:rPr>
          <w:sz w:val="28"/>
          <w:szCs w:val="28"/>
        </w:rPr>
        <w:t xml:space="preserve">вправе </w:t>
      </w:r>
      <w:r w:rsidR="00645D07">
        <w:rPr>
          <w:sz w:val="28"/>
          <w:szCs w:val="28"/>
        </w:rPr>
        <w:t xml:space="preserve">принять решение об </w:t>
      </w:r>
      <w:r w:rsidR="000E135F" w:rsidRPr="00707A5F">
        <w:rPr>
          <w:sz w:val="28"/>
          <w:szCs w:val="28"/>
        </w:rPr>
        <w:t>исключ</w:t>
      </w:r>
      <w:r w:rsidR="00645D07">
        <w:rPr>
          <w:sz w:val="28"/>
          <w:szCs w:val="28"/>
        </w:rPr>
        <w:t>ении</w:t>
      </w:r>
      <w:r w:rsidR="000E135F" w:rsidRPr="00707A5F">
        <w:rPr>
          <w:sz w:val="28"/>
          <w:szCs w:val="28"/>
        </w:rPr>
        <w:t xml:space="preserve"> сведени</w:t>
      </w:r>
      <w:r w:rsidR="00645D07">
        <w:rPr>
          <w:sz w:val="28"/>
          <w:szCs w:val="28"/>
        </w:rPr>
        <w:t>й</w:t>
      </w:r>
      <w:r w:rsidR="000E135F" w:rsidRPr="00707A5F">
        <w:rPr>
          <w:sz w:val="28"/>
          <w:szCs w:val="28"/>
        </w:rPr>
        <w:t xml:space="preserve"> </w:t>
      </w:r>
      <w:r w:rsidR="00534705" w:rsidRPr="00707A5F">
        <w:rPr>
          <w:sz w:val="28"/>
          <w:szCs w:val="28"/>
        </w:rPr>
        <w:t>о</w:t>
      </w:r>
      <w:r w:rsidR="00534705">
        <w:rPr>
          <w:sz w:val="28"/>
          <w:szCs w:val="28"/>
        </w:rPr>
        <w:t xml:space="preserve"> </w:t>
      </w:r>
      <w:r w:rsidR="000E135F" w:rsidRPr="008E0670">
        <w:rPr>
          <w:sz w:val="28"/>
          <w:szCs w:val="28"/>
        </w:rPr>
        <w:t>муниципальном</w:t>
      </w:r>
      <w:r w:rsidR="000E135F" w:rsidRPr="008E0670">
        <w:rPr>
          <w:rStyle w:val="52"/>
          <w:sz w:val="28"/>
          <w:szCs w:val="28"/>
        </w:rPr>
        <w:t xml:space="preserve"> </w:t>
      </w:r>
      <w:r w:rsidR="000E135F" w:rsidRPr="005E084A">
        <w:rPr>
          <w:rStyle w:val="52"/>
          <w:i w:val="0"/>
          <w:sz w:val="28"/>
          <w:szCs w:val="28"/>
        </w:rPr>
        <w:t>имуществе</w:t>
      </w:r>
      <w:r w:rsidR="005E084A">
        <w:rPr>
          <w:rStyle w:val="52"/>
          <w:i w:val="0"/>
          <w:sz w:val="28"/>
          <w:szCs w:val="28"/>
        </w:rPr>
        <w:t xml:space="preserve"> </w:t>
      </w:r>
      <w:r w:rsidR="00C21BBF">
        <w:rPr>
          <w:rStyle w:val="52"/>
          <w:i w:val="0"/>
          <w:sz w:val="28"/>
          <w:szCs w:val="28"/>
        </w:rPr>
        <w:t>поселения</w:t>
      </w:r>
      <w:r w:rsidR="005E084A">
        <w:rPr>
          <w:rStyle w:val="52"/>
          <w:i w:val="0"/>
          <w:sz w:val="28"/>
          <w:szCs w:val="28"/>
        </w:rPr>
        <w:t xml:space="preserve"> </w:t>
      </w:r>
      <w:r w:rsidR="000E135F" w:rsidRPr="008E0670">
        <w:rPr>
          <w:sz w:val="28"/>
          <w:szCs w:val="28"/>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E135F" w:rsidRPr="008E0670" w:rsidRDefault="000E135F" w:rsidP="000E135F">
      <w:pPr>
        <w:pStyle w:val="2"/>
        <w:shd w:val="clear" w:color="auto" w:fill="auto"/>
        <w:spacing w:after="0" w:line="302" w:lineRule="exact"/>
        <w:ind w:left="20" w:right="40" w:firstLine="680"/>
        <w:jc w:val="both"/>
        <w:rPr>
          <w:sz w:val="28"/>
          <w:szCs w:val="28"/>
        </w:rPr>
      </w:pPr>
      <w:r w:rsidRPr="008E0670">
        <w:rPr>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имуществ</w:t>
      </w:r>
      <w:r w:rsidR="008B73EF">
        <w:rPr>
          <w:sz w:val="28"/>
          <w:szCs w:val="28"/>
        </w:rPr>
        <w:t>ом</w:t>
      </w:r>
      <w:r w:rsidRPr="008E0670">
        <w:rPr>
          <w:sz w:val="28"/>
          <w:szCs w:val="28"/>
        </w:rPr>
        <w:t>;</w:t>
      </w:r>
    </w:p>
    <w:p w:rsidR="000E135F" w:rsidRPr="008E0670" w:rsidRDefault="000E135F" w:rsidP="000E135F">
      <w:pPr>
        <w:pStyle w:val="2"/>
        <w:shd w:val="clear" w:color="auto" w:fill="auto"/>
        <w:spacing w:after="0" w:line="302" w:lineRule="exact"/>
        <w:ind w:left="20" w:right="40" w:firstLine="680"/>
        <w:jc w:val="both"/>
        <w:rPr>
          <w:sz w:val="28"/>
          <w:szCs w:val="28"/>
        </w:rPr>
      </w:pPr>
      <w:r w:rsidRPr="008E0670">
        <w:rPr>
          <w:rStyle w:val="1pt"/>
          <w:sz w:val="28"/>
          <w:szCs w:val="28"/>
        </w:rPr>
        <w:t>ни</w:t>
      </w:r>
      <w:r w:rsidRPr="008E0670">
        <w:rPr>
          <w:sz w:val="28"/>
          <w:szCs w:val="28"/>
        </w:rPr>
        <w:t xml:space="preserve"> одного предложения (заявления) о предоставлении </w:t>
      </w:r>
      <w:r w:rsidR="008B73EF" w:rsidRPr="008E0670">
        <w:rPr>
          <w:sz w:val="28"/>
          <w:szCs w:val="28"/>
        </w:rPr>
        <w:t>имуще</w:t>
      </w:r>
      <w:r w:rsidR="008B73EF">
        <w:rPr>
          <w:sz w:val="28"/>
          <w:szCs w:val="28"/>
        </w:rPr>
        <w:t xml:space="preserve">ства, </w:t>
      </w:r>
      <w:r w:rsidR="008B73EF" w:rsidRPr="008E0670">
        <w:rPr>
          <w:sz w:val="28"/>
          <w:szCs w:val="28"/>
        </w:rPr>
        <w:t>в</w:t>
      </w:r>
      <w:r w:rsidRPr="008E0670">
        <w:rPr>
          <w:sz w:val="28"/>
          <w:szCs w:val="28"/>
        </w:rPr>
        <w:t xml:space="preserve"> том числе без проведения аукциона (конкурса) в случаях, предусмотренных Федеральным законом от 26.07.2006 № 135-ФЭ «О защите конкуренции», Земельным кодексом Российской Федерации.</w:t>
      </w:r>
    </w:p>
    <w:p w:rsidR="000E135F" w:rsidRPr="008E0670" w:rsidRDefault="00B25297" w:rsidP="00377D84">
      <w:pPr>
        <w:pStyle w:val="51"/>
        <w:shd w:val="clear" w:color="auto" w:fill="auto"/>
        <w:tabs>
          <w:tab w:val="left" w:leader="underscore" w:pos="5765"/>
        </w:tabs>
        <w:spacing w:before="0" w:after="0" w:line="302" w:lineRule="exact"/>
        <w:ind w:left="20" w:firstLine="547"/>
        <w:jc w:val="both"/>
        <w:rPr>
          <w:sz w:val="28"/>
          <w:szCs w:val="28"/>
        </w:rPr>
      </w:pPr>
      <w:r w:rsidRPr="00B25297">
        <w:rPr>
          <w:rStyle w:val="52"/>
          <w:i w:val="0"/>
          <w:sz w:val="28"/>
          <w:szCs w:val="28"/>
        </w:rPr>
        <w:t>3.10.</w:t>
      </w:r>
      <w:r w:rsidR="000E135F" w:rsidRPr="00B25297">
        <w:rPr>
          <w:rStyle w:val="52"/>
          <w:i w:val="0"/>
          <w:sz w:val="28"/>
          <w:szCs w:val="28"/>
        </w:rPr>
        <w:t xml:space="preserve"> Сведения о</w:t>
      </w:r>
      <w:r w:rsidR="000E135F" w:rsidRPr="008E0670">
        <w:rPr>
          <w:rStyle w:val="52"/>
          <w:sz w:val="28"/>
          <w:szCs w:val="28"/>
        </w:rPr>
        <w:t xml:space="preserve"> </w:t>
      </w:r>
      <w:r w:rsidR="000E135F" w:rsidRPr="008E0670">
        <w:rPr>
          <w:sz w:val="28"/>
          <w:szCs w:val="28"/>
        </w:rPr>
        <w:t>муниципальном</w:t>
      </w:r>
      <w:r>
        <w:rPr>
          <w:sz w:val="28"/>
          <w:szCs w:val="28"/>
        </w:rPr>
        <w:t xml:space="preserve"> </w:t>
      </w:r>
      <w:r w:rsidR="000E135F" w:rsidRPr="00B25297">
        <w:rPr>
          <w:rStyle w:val="7135pt0pt"/>
          <w:b w:val="0"/>
          <w:i w:val="0"/>
          <w:sz w:val="28"/>
          <w:szCs w:val="28"/>
        </w:rPr>
        <w:t>имуществе</w:t>
      </w:r>
      <w:r w:rsidRPr="00B25297">
        <w:rPr>
          <w:rStyle w:val="7135pt0pt"/>
          <w:b w:val="0"/>
          <w:i w:val="0"/>
          <w:sz w:val="28"/>
          <w:szCs w:val="28"/>
        </w:rPr>
        <w:t xml:space="preserve"> </w:t>
      </w:r>
      <w:r w:rsidR="000E135F" w:rsidRPr="008E0670">
        <w:rPr>
          <w:sz w:val="28"/>
          <w:szCs w:val="28"/>
        </w:rPr>
        <w:t>подлежат исключению из Перечня, в следующих случаях:</w:t>
      </w:r>
    </w:p>
    <w:p w:rsidR="000E135F" w:rsidRPr="008E0670" w:rsidRDefault="000449E6" w:rsidP="00C0231B">
      <w:pPr>
        <w:pStyle w:val="2"/>
        <w:shd w:val="clear" w:color="auto" w:fill="auto"/>
        <w:tabs>
          <w:tab w:val="left" w:pos="1582"/>
        </w:tabs>
        <w:spacing w:after="0" w:line="306" w:lineRule="exact"/>
        <w:ind w:right="20" w:firstLine="567"/>
        <w:jc w:val="both"/>
        <w:rPr>
          <w:sz w:val="28"/>
          <w:szCs w:val="28"/>
        </w:rPr>
      </w:pPr>
      <w:r>
        <w:rPr>
          <w:sz w:val="28"/>
          <w:szCs w:val="28"/>
        </w:rPr>
        <w:lastRenderedPageBreak/>
        <w:t xml:space="preserve">3.10.1. </w:t>
      </w:r>
      <w:r w:rsidR="000E135F" w:rsidRPr="008E0670">
        <w:rPr>
          <w:sz w:val="28"/>
          <w:szCs w:val="28"/>
        </w:rPr>
        <w:t>В отношении имущества в установленном законодательством Российской Федерации порядке принято решение о его использовании для</w:t>
      </w:r>
      <w:r>
        <w:rPr>
          <w:sz w:val="28"/>
          <w:szCs w:val="28"/>
        </w:rPr>
        <w:t xml:space="preserve"> </w:t>
      </w:r>
      <w:r w:rsidR="000E135F" w:rsidRPr="008E0670">
        <w:rPr>
          <w:sz w:val="28"/>
          <w:szCs w:val="28"/>
        </w:rPr>
        <w:t>муниципальных</w:t>
      </w:r>
      <w:r w:rsidR="000E135F" w:rsidRPr="008E0670">
        <w:rPr>
          <w:rStyle w:val="52"/>
          <w:sz w:val="28"/>
          <w:szCs w:val="28"/>
        </w:rPr>
        <w:t xml:space="preserve"> </w:t>
      </w:r>
      <w:r w:rsidR="000E135F" w:rsidRPr="00C0231B">
        <w:rPr>
          <w:rStyle w:val="52"/>
          <w:i w:val="0"/>
          <w:sz w:val="28"/>
          <w:szCs w:val="28"/>
        </w:rPr>
        <w:t>нужд</w:t>
      </w:r>
      <w:r w:rsidRPr="00C0231B">
        <w:rPr>
          <w:rStyle w:val="52"/>
          <w:i w:val="0"/>
          <w:sz w:val="28"/>
          <w:szCs w:val="28"/>
        </w:rPr>
        <w:t xml:space="preserve"> </w:t>
      </w:r>
      <w:r w:rsidR="00C21BBF">
        <w:rPr>
          <w:rStyle w:val="52"/>
          <w:i w:val="0"/>
          <w:sz w:val="28"/>
          <w:szCs w:val="28"/>
        </w:rPr>
        <w:t>сельского поселения Аган</w:t>
      </w:r>
      <w:r w:rsidR="000E135F" w:rsidRPr="008E0670">
        <w:rPr>
          <w:sz w:val="28"/>
          <w:szCs w:val="28"/>
        </w:rPr>
        <w:t>.</w:t>
      </w:r>
    </w:p>
    <w:p w:rsidR="000E135F" w:rsidRPr="008E0670" w:rsidRDefault="00F4339C" w:rsidP="00190973">
      <w:pPr>
        <w:pStyle w:val="2"/>
        <w:shd w:val="clear" w:color="auto" w:fill="auto"/>
        <w:tabs>
          <w:tab w:val="left" w:pos="1567"/>
          <w:tab w:val="left" w:leader="underscore" w:pos="7025"/>
          <w:tab w:val="left" w:leader="underscore" w:pos="7111"/>
        </w:tabs>
        <w:spacing w:after="0" w:line="302" w:lineRule="exact"/>
        <w:ind w:firstLine="567"/>
        <w:jc w:val="both"/>
        <w:rPr>
          <w:sz w:val="28"/>
          <w:szCs w:val="28"/>
        </w:rPr>
      </w:pPr>
      <w:r>
        <w:rPr>
          <w:sz w:val="28"/>
          <w:szCs w:val="28"/>
        </w:rPr>
        <w:t xml:space="preserve">3.10.2. </w:t>
      </w:r>
      <w:r w:rsidR="000E135F" w:rsidRPr="008E0670">
        <w:rPr>
          <w:sz w:val="28"/>
          <w:szCs w:val="28"/>
        </w:rPr>
        <w:t xml:space="preserve">Право собственности </w:t>
      </w:r>
      <w:r w:rsidR="00C21BBF">
        <w:rPr>
          <w:sz w:val="28"/>
          <w:szCs w:val="28"/>
        </w:rPr>
        <w:t>сельского поселения Аган</w:t>
      </w:r>
      <w:r w:rsidR="000E135F" w:rsidRPr="008E0670">
        <w:rPr>
          <w:sz w:val="28"/>
          <w:szCs w:val="28"/>
        </w:rPr>
        <w:t xml:space="preserve"> на имущество прекращено по решению суда или в ино</w:t>
      </w:r>
      <w:r w:rsidR="00190973">
        <w:rPr>
          <w:sz w:val="28"/>
          <w:szCs w:val="28"/>
        </w:rPr>
        <w:t>м установленном законом порядке.</w:t>
      </w:r>
    </w:p>
    <w:p w:rsidR="000E135F" w:rsidRPr="008E0670" w:rsidRDefault="008131EA" w:rsidP="008131EA">
      <w:pPr>
        <w:pStyle w:val="2"/>
        <w:shd w:val="clear" w:color="auto" w:fill="auto"/>
        <w:tabs>
          <w:tab w:val="left" w:pos="1503"/>
        </w:tabs>
        <w:spacing w:after="0" w:line="302" w:lineRule="exact"/>
        <w:ind w:right="20" w:firstLine="567"/>
        <w:jc w:val="both"/>
        <w:rPr>
          <w:sz w:val="28"/>
          <w:szCs w:val="28"/>
        </w:rPr>
      </w:pPr>
      <w:r>
        <w:rPr>
          <w:sz w:val="28"/>
          <w:szCs w:val="28"/>
        </w:rPr>
        <w:t xml:space="preserve">3.10.3. </w:t>
      </w:r>
      <w:r w:rsidR="000E135F" w:rsidRPr="008E0670">
        <w:rPr>
          <w:sz w:val="28"/>
          <w:szCs w:val="28"/>
        </w:rPr>
        <w:t>Прекращение существования имущества в резуль</w:t>
      </w:r>
      <w:r>
        <w:rPr>
          <w:sz w:val="28"/>
          <w:szCs w:val="28"/>
        </w:rPr>
        <w:t>тате его гибели или уничтожения.</w:t>
      </w:r>
    </w:p>
    <w:p w:rsidR="000E135F" w:rsidRPr="008E0670" w:rsidRDefault="0009031B" w:rsidP="005B6EC0">
      <w:pPr>
        <w:pStyle w:val="2"/>
        <w:shd w:val="clear" w:color="auto" w:fill="auto"/>
        <w:tabs>
          <w:tab w:val="left" w:pos="1665"/>
        </w:tabs>
        <w:spacing w:after="0" w:line="302" w:lineRule="exact"/>
        <w:ind w:right="20" w:firstLine="567"/>
        <w:jc w:val="both"/>
        <w:rPr>
          <w:sz w:val="28"/>
          <w:szCs w:val="28"/>
        </w:rPr>
      </w:pPr>
      <w:r>
        <w:rPr>
          <w:sz w:val="28"/>
          <w:szCs w:val="28"/>
        </w:rPr>
        <w:t xml:space="preserve">3.10.4. </w:t>
      </w:r>
      <w:r w:rsidR="000E135F" w:rsidRPr="008E0670">
        <w:rPr>
          <w:sz w:val="28"/>
          <w:szCs w:val="28"/>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w:t>
      </w:r>
      <w:r w:rsidR="005B6EC0">
        <w:rPr>
          <w:sz w:val="28"/>
          <w:szCs w:val="28"/>
        </w:rPr>
        <w:t>го износа, аварийного состояния.</w:t>
      </w:r>
    </w:p>
    <w:p w:rsidR="000E135F" w:rsidRPr="008E0670" w:rsidRDefault="00973334" w:rsidP="00973334">
      <w:pPr>
        <w:pStyle w:val="2"/>
        <w:shd w:val="clear" w:color="auto" w:fill="auto"/>
        <w:tabs>
          <w:tab w:val="left" w:pos="1600"/>
        </w:tabs>
        <w:spacing w:after="0" w:line="302" w:lineRule="exact"/>
        <w:ind w:right="20" w:firstLine="567"/>
        <w:jc w:val="both"/>
        <w:rPr>
          <w:sz w:val="28"/>
          <w:szCs w:val="28"/>
        </w:rPr>
      </w:pPr>
      <w:r>
        <w:rPr>
          <w:sz w:val="28"/>
          <w:szCs w:val="28"/>
        </w:rPr>
        <w:t xml:space="preserve">3.10.5. </w:t>
      </w:r>
      <w:r w:rsidR="000E135F" w:rsidRPr="008E0670">
        <w:rPr>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З9</w:t>
      </w:r>
      <w:r w:rsidR="00717AAB">
        <w:rPr>
          <w:sz w:val="28"/>
          <w:szCs w:val="28"/>
        </w:rPr>
        <w:t>.3</w:t>
      </w:r>
      <w:r w:rsidR="000E135F" w:rsidRPr="008E0670">
        <w:rPr>
          <w:sz w:val="28"/>
          <w:szCs w:val="28"/>
        </w:rPr>
        <w:t xml:space="preserve"> Земельного кодекса Российской Федерации.</w:t>
      </w:r>
    </w:p>
    <w:p w:rsidR="000E135F" w:rsidRPr="008E0670" w:rsidRDefault="004F49EA" w:rsidP="003808C3">
      <w:pPr>
        <w:pStyle w:val="2"/>
        <w:shd w:val="clear" w:color="auto" w:fill="auto"/>
        <w:tabs>
          <w:tab w:val="left" w:pos="1453"/>
        </w:tabs>
        <w:spacing w:after="0" w:line="302" w:lineRule="exact"/>
        <w:ind w:right="20" w:firstLine="567"/>
        <w:jc w:val="both"/>
        <w:rPr>
          <w:sz w:val="28"/>
          <w:szCs w:val="28"/>
        </w:rPr>
      </w:pPr>
      <w:r>
        <w:rPr>
          <w:sz w:val="28"/>
          <w:szCs w:val="28"/>
        </w:rPr>
        <w:t xml:space="preserve">3.11. </w:t>
      </w:r>
      <w:r w:rsidR="00253140">
        <w:rPr>
          <w:sz w:val="28"/>
          <w:szCs w:val="28"/>
        </w:rPr>
        <w:t>Учреждение</w:t>
      </w:r>
      <w:r w:rsidR="000E135F" w:rsidRPr="008E0670">
        <w:rPr>
          <w:sz w:val="28"/>
          <w:szCs w:val="28"/>
        </w:rPr>
        <w:t xml:space="preserve"> </w:t>
      </w:r>
      <w:r w:rsidR="00A47571">
        <w:rPr>
          <w:sz w:val="28"/>
          <w:szCs w:val="28"/>
        </w:rPr>
        <w:t>готовит проект Постановления об исключении</w:t>
      </w:r>
      <w:r w:rsidR="000E135F" w:rsidRPr="008E0670">
        <w:rPr>
          <w:sz w:val="28"/>
          <w:szCs w:val="28"/>
        </w:rPr>
        <w:t xml:space="preserve">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w:t>
      </w:r>
      <w:r w:rsidR="003808C3">
        <w:rPr>
          <w:sz w:val="28"/>
          <w:szCs w:val="28"/>
        </w:rPr>
        <w:t xml:space="preserve"> </w:t>
      </w:r>
      <w:r w:rsidR="00724C15" w:rsidRPr="00724C15">
        <w:rPr>
          <w:rStyle w:val="52"/>
          <w:i w:val="0"/>
          <w:sz w:val="28"/>
          <w:szCs w:val="28"/>
        </w:rPr>
        <w:t>соответствии с</w:t>
      </w:r>
      <w:r w:rsidR="00724C15">
        <w:rPr>
          <w:rStyle w:val="52"/>
          <w:sz w:val="28"/>
          <w:szCs w:val="28"/>
        </w:rPr>
        <w:t xml:space="preserve"> </w:t>
      </w:r>
      <w:r w:rsidR="000E135F" w:rsidRPr="008E0670">
        <w:rPr>
          <w:sz w:val="28"/>
          <w:szCs w:val="28"/>
        </w:rPr>
        <w:t>(наименование и реквизиты</w:t>
      </w:r>
      <w:r w:rsidR="00724C15">
        <w:rPr>
          <w:sz w:val="28"/>
          <w:szCs w:val="28"/>
        </w:rPr>
        <w:t xml:space="preserve"> </w:t>
      </w:r>
      <w:r w:rsidR="000E135F" w:rsidRPr="008E0670">
        <w:rPr>
          <w:sz w:val="28"/>
          <w:szCs w:val="28"/>
        </w:rPr>
        <w:t>соответствующего нормативного правового акта публично-правового образования).</w:t>
      </w:r>
    </w:p>
    <w:p w:rsidR="000E135F" w:rsidRPr="008E0670" w:rsidRDefault="00724C15" w:rsidP="00724C15">
      <w:pPr>
        <w:pStyle w:val="2"/>
        <w:shd w:val="clear" w:color="auto" w:fill="auto"/>
        <w:tabs>
          <w:tab w:val="left" w:pos="1420"/>
        </w:tabs>
        <w:spacing w:after="266" w:line="302" w:lineRule="exact"/>
        <w:ind w:right="20" w:firstLine="567"/>
        <w:jc w:val="both"/>
        <w:rPr>
          <w:sz w:val="28"/>
          <w:szCs w:val="28"/>
        </w:rPr>
      </w:pPr>
      <w:r>
        <w:rPr>
          <w:sz w:val="28"/>
          <w:szCs w:val="28"/>
        </w:rPr>
        <w:t xml:space="preserve">3.12. </w:t>
      </w:r>
      <w:r w:rsidR="00253140">
        <w:rPr>
          <w:sz w:val="28"/>
          <w:szCs w:val="28"/>
        </w:rPr>
        <w:t>Учреждение</w:t>
      </w:r>
      <w:r w:rsidR="000E135F" w:rsidRPr="008E0670">
        <w:rPr>
          <w:sz w:val="28"/>
          <w:szCs w:val="28"/>
        </w:rPr>
        <w:t xml:space="preserve">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C82D71" w:rsidRPr="00C82D71" w:rsidRDefault="000E135F" w:rsidP="00C82D71">
      <w:pPr>
        <w:pStyle w:val="2"/>
        <w:shd w:val="clear" w:color="auto" w:fill="auto"/>
        <w:spacing w:after="0" w:line="270" w:lineRule="exact"/>
        <w:ind w:left="20" w:firstLine="0"/>
        <w:rPr>
          <w:b/>
          <w:sz w:val="28"/>
          <w:szCs w:val="28"/>
        </w:rPr>
      </w:pPr>
      <w:r w:rsidRPr="00C82D71">
        <w:rPr>
          <w:b/>
          <w:sz w:val="28"/>
          <w:szCs w:val="28"/>
        </w:rPr>
        <w:t>4. Опубликование Перечня и предоставление сведений</w:t>
      </w:r>
    </w:p>
    <w:p w:rsidR="000E135F" w:rsidRPr="00C82D71" w:rsidRDefault="000E135F" w:rsidP="00C82D71">
      <w:pPr>
        <w:pStyle w:val="2"/>
        <w:shd w:val="clear" w:color="auto" w:fill="auto"/>
        <w:spacing w:after="0" w:line="270" w:lineRule="exact"/>
        <w:ind w:left="20" w:firstLine="0"/>
        <w:rPr>
          <w:b/>
          <w:sz w:val="28"/>
          <w:szCs w:val="28"/>
        </w:rPr>
      </w:pPr>
      <w:r w:rsidRPr="00C82D71">
        <w:rPr>
          <w:b/>
          <w:sz w:val="28"/>
          <w:szCs w:val="28"/>
        </w:rPr>
        <w:t>о включенном в него</w:t>
      </w:r>
      <w:r w:rsidR="00C82D71" w:rsidRPr="00C82D71">
        <w:rPr>
          <w:b/>
          <w:sz w:val="28"/>
          <w:szCs w:val="28"/>
        </w:rPr>
        <w:t xml:space="preserve"> </w:t>
      </w:r>
      <w:r w:rsidRPr="00C82D71">
        <w:rPr>
          <w:b/>
          <w:sz w:val="28"/>
          <w:szCs w:val="28"/>
        </w:rPr>
        <w:t>имуществе</w:t>
      </w:r>
    </w:p>
    <w:p w:rsidR="00C82D71" w:rsidRPr="008E0670" w:rsidRDefault="00C82D71" w:rsidP="00C82D71">
      <w:pPr>
        <w:pStyle w:val="2"/>
        <w:shd w:val="clear" w:color="auto" w:fill="auto"/>
        <w:spacing w:after="0" w:line="270" w:lineRule="exact"/>
        <w:ind w:left="20" w:firstLine="0"/>
        <w:rPr>
          <w:sz w:val="28"/>
          <w:szCs w:val="28"/>
        </w:rPr>
      </w:pPr>
    </w:p>
    <w:p w:rsidR="000E135F" w:rsidRDefault="000E135F" w:rsidP="00C2758A">
      <w:pPr>
        <w:pStyle w:val="2"/>
        <w:shd w:val="clear" w:color="auto" w:fill="auto"/>
        <w:spacing w:after="0" w:line="295" w:lineRule="exact"/>
        <w:ind w:left="20" w:firstLine="547"/>
        <w:jc w:val="both"/>
        <w:rPr>
          <w:sz w:val="28"/>
          <w:szCs w:val="28"/>
        </w:rPr>
      </w:pPr>
      <w:r w:rsidRPr="008E0670">
        <w:rPr>
          <w:sz w:val="28"/>
          <w:szCs w:val="28"/>
        </w:rPr>
        <w:t xml:space="preserve">4.1. </w:t>
      </w:r>
      <w:r w:rsidR="00A40169">
        <w:rPr>
          <w:sz w:val="28"/>
          <w:szCs w:val="28"/>
        </w:rPr>
        <w:t xml:space="preserve">Администрация </w:t>
      </w:r>
      <w:r w:rsidR="00C21BBF">
        <w:rPr>
          <w:sz w:val="28"/>
          <w:szCs w:val="28"/>
        </w:rPr>
        <w:t>сельского поселения Аган</w:t>
      </w:r>
      <w:r w:rsidRPr="008E0670">
        <w:rPr>
          <w:sz w:val="28"/>
          <w:szCs w:val="28"/>
        </w:rPr>
        <w:t>:</w:t>
      </w:r>
    </w:p>
    <w:p w:rsidR="00BC249D" w:rsidRDefault="000E135F" w:rsidP="00BC249D">
      <w:pPr>
        <w:pStyle w:val="2"/>
        <w:shd w:val="clear" w:color="auto" w:fill="auto"/>
        <w:tabs>
          <w:tab w:val="left" w:pos="7375"/>
          <w:tab w:val="left" w:leader="underscore" w:pos="3534"/>
        </w:tabs>
        <w:spacing w:after="0" w:line="295" w:lineRule="exact"/>
        <w:ind w:left="20" w:right="20" w:firstLine="547"/>
        <w:jc w:val="both"/>
        <w:rPr>
          <w:sz w:val="28"/>
          <w:szCs w:val="28"/>
        </w:rPr>
      </w:pPr>
      <w:r w:rsidRPr="008E0670">
        <w:rPr>
          <w:sz w:val="28"/>
          <w:szCs w:val="28"/>
        </w:rPr>
        <w:t xml:space="preserve">4.1.1. Обеспечивает опубликование Перечня или изменений в Перечень </w:t>
      </w:r>
      <w:r w:rsidR="00207D34">
        <w:rPr>
          <w:sz w:val="28"/>
          <w:szCs w:val="28"/>
        </w:rPr>
        <w:t xml:space="preserve">на официальном веб-сайте администрации </w:t>
      </w:r>
      <w:r w:rsidR="00C21BBF">
        <w:rPr>
          <w:sz w:val="28"/>
          <w:szCs w:val="28"/>
        </w:rPr>
        <w:t>сельского поселения Аган</w:t>
      </w:r>
      <w:r w:rsidR="00207D34">
        <w:rPr>
          <w:sz w:val="28"/>
          <w:szCs w:val="28"/>
        </w:rPr>
        <w:t xml:space="preserve"> в информационно-телекоммуникационной сети «Интернет</w:t>
      </w:r>
      <w:r w:rsidR="00207D34" w:rsidRPr="00D60964">
        <w:rPr>
          <w:i/>
          <w:sz w:val="28"/>
          <w:szCs w:val="28"/>
        </w:rPr>
        <w:t>»</w:t>
      </w:r>
      <w:r w:rsidR="008A2D65" w:rsidRPr="00D60964">
        <w:rPr>
          <w:i/>
          <w:sz w:val="28"/>
          <w:szCs w:val="28"/>
        </w:rPr>
        <w:t xml:space="preserve"> </w:t>
      </w:r>
      <w:r w:rsidRPr="00D60964">
        <w:rPr>
          <w:rStyle w:val="52"/>
          <w:i w:val="0"/>
          <w:sz w:val="28"/>
          <w:szCs w:val="28"/>
        </w:rPr>
        <w:t>в течение 10 рабочих дней со дня их утверждения по форме</w:t>
      </w:r>
      <w:r w:rsidR="008A2D65">
        <w:rPr>
          <w:rStyle w:val="52"/>
          <w:sz w:val="28"/>
          <w:szCs w:val="28"/>
        </w:rPr>
        <w:t xml:space="preserve"> </w:t>
      </w:r>
      <w:r w:rsidRPr="008E0670">
        <w:rPr>
          <w:sz w:val="28"/>
          <w:szCs w:val="28"/>
        </w:rPr>
        <w:t xml:space="preserve">согласно приложению к </w:t>
      </w:r>
      <w:r w:rsidR="00CE2F94">
        <w:rPr>
          <w:sz w:val="28"/>
          <w:szCs w:val="28"/>
        </w:rPr>
        <w:t>Порядку</w:t>
      </w:r>
      <w:r w:rsidR="008F60A6">
        <w:rPr>
          <w:sz w:val="28"/>
          <w:szCs w:val="28"/>
        </w:rPr>
        <w:t>.</w:t>
      </w:r>
    </w:p>
    <w:p w:rsidR="00474C3D" w:rsidRDefault="00AB2DFD" w:rsidP="00BC249D">
      <w:pPr>
        <w:pStyle w:val="2"/>
        <w:shd w:val="clear" w:color="auto" w:fill="auto"/>
        <w:tabs>
          <w:tab w:val="left" w:pos="7375"/>
          <w:tab w:val="left" w:leader="underscore" w:pos="3534"/>
        </w:tabs>
        <w:spacing w:after="0" w:line="295" w:lineRule="exact"/>
        <w:ind w:right="20" w:firstLine="547"/>
        <w:jc w:val="both"/>
        <w:rPr>
          <w:rStyle w:val="52"/>
          <w:i w:val="0"/>
          <w:sz w:val="28"/>
          <w:szCs w:val="28"/>
        </w:rPr>
      </w:pPr>
      <w:r>
        <w:rPr>
          <w:sz w:val="28"/>
          <w:szCs w:val="28"/>
        </w:rPr>
        <w:t xml:space="preserve">4.1.2. </w:t>
      </w:r>
      <w:r w:rsidR="000E135F" w:rsidRPr="00AB2DFD">
        <w:rPr>
          <w:sz w:val="28"/>
          <w:szCs w:val="28"/>
        </w:rPr>
        <w:t xml:space="preserve">Осуществляет размещение Перечня на официальном </w:t>
      </w:r>
      <w:r w:rsidR="00D22DB4">
        <w:rPr>
          <w:sz w:val="28"/>
          <w:szCs w:val="28"/>
        </w:rPr>
        <w:t>веб-</w:t>
      </w:r>
      <w:r w:rsidR="000E135F" w:rsidRPr="00AB2DFD">
        <w:rPr>
          <w:sz w:val="28"/>
          <w:szCs w:val="28"/>
        </w:rPr>
        <w:t xml:space="preserve">сайте </w:t>
      </w:r>
      <w:r w:rsidR="0026430D">
        <w:rPr>
          <w:sz w:val="28"/>
          <w:szCs w:val="28"/>
        </w:rPr>
        <w:t xml:space="preserve">администрации </w:t>
      </w:r>
      <w:r w:rsidR="00C21BBF">
        <w:rPr>
          <w:sz w:val="28"/>
          <w:szCs w:val="28"/>
        </w:rPr>
        <w:t>сельского поселения Аган</w:t>
      </w:r>
      <w:r w:rsidR="000E135F" w:rsidRPr="00AB2DFD">
        <w:rPr>
          <w:sz w:val="28"/>
          <w:szCs w:val="28"/>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w:t>
      </w:r>
      <w:r w:rsidRPr="00AB2DFD">
        <w:rPr>
          <w:sz w:val="28"/>
          <w:szCs w:val="28"/>
        </w:rPr>
        <w:t xml:space="preserve"> </w:t>
      </w:r>
      <w:r w:rsidR="000E135F" w:rsidRPr="00021D25">
        <w:rPr>
          <w:rStyle w:val="52"/>
          <w:i w:val="0"/>
          <w:sz w:val="28"/>
          <w:szCs w:val="28"/>
        </w:rPr>
        <w:t>приложению к</w:t>
      </w:r>
      <w:r w:rsidR="00474C3D" w:rsidRPr="00021D25">
        <w:rPr>
          <w:rStyle w:val="52"/>
          <w:i w:val="0"/>
          <w:sz w:val="28"/>
          <w:szCs w:val="28"/>
        </w:rPr>
        <w:t xml:space="preserve"> </w:t>
      </w:r>
      <w:r w:rsidR="00021D25" w:rsidRPr="00021D25">
        <w:rPr>
          <w:rStyle w:val="52"/>
          <w:i w:val="0"/>
          <w:sz w:val="28"/>
          <w:szCs w:val="28"/>
        </w:rPr>
        <w:t>Порядку</w:t>
      </w:r>
      <w:r w:rsidR="00474C3D" w:rsidRPr="00021D25">
        <w:rPr>
          <w:rStyle w:val="52"/>
          <w:i w:val="0"/>
          <w:sz w:val="28"/>
          <w:szCs w:val="28"/>
        </w:rPr>
        <w:t>.</w:t>
      </w:r>
    </w:p>
    <w:p w:rsidR="008B73EF" w:rsidRPr="00BC249D" w:rsidRDefault="008B73EF" w:rsidP="00BC249D">
      <w:pPr>
        <w:pStyle w:val="2"/>
        <w:shd w:val="clear" w:color="auto" w:fill="auto"/>
        <w:tabs>
          <w:tab w:val="left" w:pos="7375"/>
          <w:tab w:val="left" w:leader="underscore" w:pos="3534"/>
        </w:tabs>
        <w:spacing w:after="0" w:line="295" w:lineRule="exact"/>
        <w:ind w:right="20" w:firstLine="547"/>
        <w:jc w:val="both"/>
        <w:rPr>
          <w:rStyle w:val="52"/>
          <w:i w:val="0"/>
          <w:iCs w:val="0"/>
          <w:sz w:val="28"/>
          <w:szCs w:val="28"/>
          <w:shd w:val="clear" w:color="auto" w:fill="auto"/>
        </w:rPr>
      </w:pPr>
    </w:p>
    <w:p w:rsidR="008D543C" w:rsidRDefault="008D543C" w:rsidP="00716FD0">
      <w:pPr>
        <w:pStyle w:val="2"/>
        <w:shd w:val="clear" w:color="auto" w:fill="auto"/>
        <w:tabs>
          <w:tab w:val="left" w:pos="1287"/>
          <w:tab w:val="left" w:pos="1560"/>
          <w:tab w:val="left" w:leader="underscore" w:pos="3832"/>
        </w:tabs>
        <w:spacing w:after="0" w:line="302" w:lineRule="exact"/>
        <w:ind w:right="-2" w:firstLine="0"/>
        <w:rPr>
          <w:b/>
          <w:sz w:val="28"/>
          <w:szCs w:val="28"/>
        </w:rPr>
      </w:pPr>
      <w:r>
        <w:rPr>
          <w:b/>
          <w:sz w:val="28"/>
          <w:szCs w:val="28"/>
          <w:lang w:val="en-US"/>
        </w:rPr>
        <w:lastRenderedPageBreak/>
        <w:t>II</w:t>
      </w:r>
      <w:r>
        <w:rPr>
          <w:b/>
          <w:sz w:val="28"/>
          <w:szCs w:val="28"/>
        </w:rPr>
        <w:t xml:space="preserve">. Виды муниципального имущества, которое используется для формирования </w:t>
      </w:r>
      <w:r w:rsidR="00AE6969">
        <w:rPr>
          <w:b/>
          <w:sz w:val="28"/>
          <w:szCs w:val="28"/>
        </w:rPr>
        <w:t>П</w:t>
      </w:r>
      <w:r>
        <w:rPr>
          <w:b/>
          <w:sz w:val="28"/>
          <w:szCs w:val="28"/>
        </w:rPr>
        <w:t xml:space="preserve">еречня муниципального имущества </w:t>
      </w:r>
      <w:r w:rsidR="00716FD0">
        <w:rPr>
          <w:b/>
          <w:sz w:val="28"/>
          <w:szCs w:val="28"/>
        </w:rPr>
        <w:t>сельского поселения Аган</w:t>
      </w:r>
      <w:r>
        <w:rPr>
          <w:b/>
          <w:sz w:val="28"/>
          <w:szCs w:val="28"/>
        </w:rPr>
        <w:t xml:space="preserve">, </w:t>
      </w:r>
      <w:r w:rsidR="00BB1732">
        <w:rPr>
          <w:b/>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w:t>
      </w:r>
      <w:r w:rsidR="006D0E01">
        <w:rPr>
          <w:b/>
          <w:sz w:val="28"/>
          <w:szCs w:val="28"/>
        </w:rPr>
        <w:t>р</w:t>
      </w:r>
      <w:r w:rsidR="00BB1732">
        <w:rPr>
          <w:b/>
          <w:sz w:val="28"/>
          <w:szCs w:val="28"/>
        </w:rPr>
        <w:t>инимательства</w:t>
      </w:r>
    </w:p>
    <w:p w:rsidR="00021D25" w:rsidRDefault="00021D25" w:rsidP="00716FD0">
      <w:pPr>
        <w:pStyle w:val="2"/>
        <w:shd w:val="clear" w:color="auto" w:fill="auto"/>
        <w:tabs>
          <w:tab w:val="left" w:pos="1287"/>
          <w:tab w:val="left" w:leader="underscore" w:pos="3832"/>
        </w:tabs>
        <w:spacing w:after="0" w:line="302" w:lineRule="exact"/>
        <w:ind w:right="40" w:firstLine="567"/>
        <w:rPr>
          <w:sz w:val="28"/>
          <w:szCs w:val="28"/>
        </w:rPr>
      </w:pPr>
    </w:p>
    <w:p w:rsidR="00021D25" w:rsidRPr="00D11BFC" w:rsidRDefault="00C25922" w:rsidP="00F25CA9">
      <w:pPr>
        <w:pStyle w:val="2"/>
        <w:shd w:val="clear" w:color="auto" w:fill="auto"/>
        <w:tabs>
          <w:tab w:val="left" w:pos="1154"/>
        </w:tabs>
        <w:spacing w:after="0" w:line="240" w:lineRule="auto"/>
        <w:ind w:right="20" w:firstLine="567"/>
        <w:jc w:val="both"/>
        <w:rPr>
          <w:sz w:val="28"/>
          <w:szCs w:val="28"/>
        </w:rPr>
      </w:pPr>
      <w:r w:rsidRPr="00D11BFC">
        <w:rPr>
          <w:sz w:val="28"/>
          <w:szCs w:val="28"/>
        </w:rPr>
        <w:t xml:space="preserve">5.1. </w:t>
      </w:r>
      <w:r w:rsidR="00021D25" w:rsidRPr="00D11BFC">
        <w:rPr>
          <w:sz w:val="28"/>
          <w:szCs w:val="28"/>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w:t>
      </w:r>
      <w:r w:rsidR="0051306F" w:rsidRPr="00D11BFC">
        <w:rPr>
          <w:sz w:val="28"/>
          <w:szCs w:val="28"/>
        </w:rPr>
        <w:t>ужбы которых превышает пять лет.</w:t>
      </w:r>
    </w:p>
    <w:p w:rsidR="00C25922" w:rsidRPr="00D11BFC" w:rsidRDefault="00C25922" w:rsidP="00F25CA9">
      <w:pPr>
        <w:pStyle w:val="2"/>
        <w:shd w:val="clear" w:color="auto" w:fill="auto"/>
        <w:tabs>
          <w:tab w:val="left" w:pos="1158"/>
        </w:tabs>
        <w:spacing w:after="0" w:line="240" w:lineRule="auto"/>
        <w:ind w:right="20" w:firstLine="567"/>
        <w:jc w:val="both"/>
        <w:rPr>
          <w:sz w:val="28"/>
          <w:szCs w:val="28"/>
        </w:rPr>
      </w:pPr>
      <w:r w:rsidRPr="00D11BFC">
        <w:rPr>
          <w:sz w:val="28"/>
          <w:szCs w:val="28"/>
        </w:rPr>
        <w:t xml:space="preserve">5.2. </w:t>
      </w:r>
      <w:r w:rsidR="00021D25" w:rsidRPr="00D11BFC">
        <w:rPr>
          <w:sz w:val="28"/>
          <w:szCs w:val="28"/>
        </w:rPr>
        <w:t>Объекты недвижимого имущества, подключенные к сетям инженерно-технического обеспечения и имеющие доступ к объек</w:t>
      </w:r>
      <w:r w:rsidR="0051306F" w:rsidRPr="00D11BFC">
        <w:rPr>
          <w:sz w:val="28"/>
          <w:szCs w:val="28"/>
        </w:rPr>
        <w:t>там транспортной инфраструктуры.</w:t>
      </w:r>
    </w:p>
    <w:p w:rsidR="00021D25" w:rsidRDefault="00C25922" w:rsidP="00F25CA9">
      <w:pPr>
        <w:pStyle w:val="2"/>
        <w:shd w:val="clear" w:color="auto" w:fill="auto"/>
        <w:tabs>
          <w:tab w:val="left" w:pos="1158"/>
        </w:tabs>
        <w:spacing w:after="0" w:line="240" w:lineRule="auto"/>
        <w:ind w:right="20" w:firstLine="567"/>
        <w:jc w:val="both"/>
        <w:rPr>
          <w:sz w:val="28"/>
          <w:szCs w:val="28"/>
        </w:rPr>
      </w:pPr>
      <w:r w:rsidRPr="00D11BFC">
        <w:rPr>
          <w:sz w:val="28"/>
          <w:szCs w:val="28"/>
        </w:rPr>
        <w:t>5.3.</w:t>
      </w:r>
      <w:r w:rsidR="008D543C" w:rsidRPr="00D11BFC">
        <w:rPr>
          <w:sz w:val="28"/>
          <w:szCs w:val="28"/>
        </w:rPr>
        <w:t xml:space="preserve"> </w:t>
      </w:r>
      <w:r w:rsidR="00021D25" w:rsidRPr="00D11BFC">
        <w:rPr>
          <w:sz w:val="28"/>
          <w:szCs w:val="28"/>
        </w:rPr>
        <w:t>Имущество, переданное субъекту малого и среднего предпринимательства по договору аренды, срок действия которо</w:t>
      </w:r>
      <w:r w:rsidR="0051306F" w:rsidRPr="00D11BFC">
        <w:rPr>
          <w:sz w:val="28"/>
          <w:szCs w:val="28"/>
        </w:rPr>
        <w:t>го составляет не менее пяти лет.</w:t>
      </w:r>
    </w:p>
    <w:p w:rsidR="00716FD0" w:rsidRPr="00D11BFC" w:rsidRDefault="00716FD0" w:rsidP="00F25CA9">
      <w:pPr>
        <w:pStyle w:val="2"/>
        <w:shd w:val="clear" w:color="auto" w:fill="auto"/>
        <w:tabs>
          <w:tab w:val="left" w:pos="1158"/>
        </w:tabs>
        <w:spacing w:after="0" w:line="240" w:lineRule="auto"/>
        <w:ind w:right="20" w:firstLine="567"/>
        <w:jc w:val="both"/>
        <w:rPr>
          <w:sz w:val="28"/>
          <w:szCs w:val="28"/>
        </w:rPr>
      </w:pPr>
    </w:p>
    <w:p w:rsidR="0044110D" w:rsidRPr="00716FD0" w:rsidRDefault="0044110D" w:rsidP="0044110D">
      <w:pPr>
        <w:pStyle w:val="ConsPlusNormal"/>
        <w:widowControl/>
        <w:ind w:firstLine="0"/>
        <w:jc w:val="center"/>
        <w:outlineLvl w:val="1"/>
        <w:rPr>
          <w:rFonts w:ascii="Times New Roman" w:hAnsi="Times New Roman" w:cs="Times New Roman"/>
          <w:b/>
          <w:sz w:val="28"/>
          <w:szCs w:val="28"/>
        </w:rPr>
      </w:pPr>
      <w:r w:rsidRPr="00716FD0">
        <w:rPr>
          <w:rFonts w:ascii="Times New Roman" w:hAnsi="Times New Roman" w:cs="Times New Roman"/>
          <w:b/>
          <w:sz w:val="28"/>
          <w:szCs w:val="28"/>
          <w:lang w:val="en-US"/>
        </w:rPr>
        <w:t>III</w:t>
      </w:r>
      <w:r w:rsidRPr="00716FD0">
        <w:rPr>
          <w:rFonts w:ascii="Times New Roman" w:hAnsi="Times New Roman" w:cs="Times New Roman"/>
          <w:b/>
          <w:sz w:val="28"/>
          <w:szCs w:val="28"/>
        </w:rPr>
        <w:t xml:space="preserve">. Порядок и условия предоставления </w:t>
      </w:r>
    </w:p>
    <w:p w:rsidR="0044110D" w:rsidRPr="00716FD0" w:rsidRDefault="0044110D" w:rsidP="0044110D">
      <w:pPr>
        <w:pStyle w:val="ConsPlusNormal"/>
        <w:widowControl/>
        <w:ind w:firstLine="0"/>
        <w:jc w:val="center"/>
        <w:outlineLvl w:val="1"/>
        <w:rPr>
          <w:rFonts w:ascii="Times New Roman" w:hAnsi="Times New Roman" w:cs="Times New Roman"/>
          <w:b/>
          <w:sz w:val="28"/>
          <w:szCs w:val="28"/>
        </w:rPr>
      </w:pPr>
      <w:r w:rsidRPr="00716FD0">
        <w:rPr>
          <w:rFonts w:ascii="Times New Roman" w:hAnsi="Times New Roman" w:cs="Times New Roman"/>
          <w:b/>
          <w:sz w:val="28"/>
          <w:szCs w:val="28"/>
        </w:rPr>
        <w:t>муниципального имущества в аренду</w:t>
      </w:r>
    </w:p>
    <w:p w:rsidR="0044110D" w:rsidRPr="00716FD0" w:rsidRDefault="0044110D" w:rsidP="0044110D">
      <w:pPr>
        <w:ind w:firstLine="567"/>
        <w:jc w:val="both"/>
        <w:rPr>
          <w:sz w:val="28"/>
          <w:szCs w:val="28"/>
        </w:rPr>
      </w:pPr>
    </w:p>
    <w:p w:rsidR="0044110D" w:rsidRPr="00716FD0" w:rsidRDefault="0044110D" w:rsidP="0044110D">
      <w:pPr>
        <w:ind w:firstLine="567"/>
        <w:jc w:val="both"/>
        <w:rPr>
          <w:sz w:val="28"/>
          <w:szCs w:val="28"/>
        </w:rPr>
      </w:pPr>
      <w:r w:rsidRPr="00716FD0">
        <w:rPr>
          <w:sz w:val="28"/>
          <w:szCs w:val="28"/>
        </w:rPr>
        <w:t>6.1. Муниципальное имущество, включенное в Перечень, предоставляется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по результатам проведения торгов (конкурсов, аукционов), за исключением случаев, установленных Федеральным законом от 26.07.2006 № 135-ФЗ «О защите конкуренции».</w:t>
      </w:r>
    </w:p>
    <w:p w:rsidR="0044110D" w:rsidRPr="00716FD0" w:rsidRDefault="0044110D" w:rsidP="0044110D">
      <w:pPr>
        <w:ind w:firstLine="567"/>
        <w:jc w:val="both"/>
        <w:rPr>
          <w:color w:val="000000"/>
          <w:sz w:val="28"/>
          <w:szCs w:val="28"/>
        </w:rPr>
      </w:pPr>
      <w:r w:rsidRPr="00716FD0">
        <w:rPr>
          <w:color w:val="000000"/>
          <w:sz w:val="28"/>
          <w:szCs w:val="28"/>
        </w:rPr>
        <w:t xml:space="preserve">6.2. Арендодателем при сдаче в аренду муниципального имущества, включенного в Перечень, выступает администрация </w:t>
      </w:r>
      <w:r w:rsidR="00716FD0">
        <w:rPr>
          <w:color w:val="000000"/>
          <w:sz w:val="28"/>
          <w:szCs w:val="28"/>
        </w:rPr>
        <w:t>сельского поселения Аган</w:t>
      </w:r>
      <w:r w:rsidRPr="00716FD0">
        <w:rPr>
          <w:color w:val="000000"/>
          <w:sz w:val="28"/>
          <w:szCs w:val="28"/>
        </w:rPr>
        <w:t xml:space="preserve">. </w:t>
      </w:r>
    </w:p>
    <w:p w:rsidR="0044110D" w:rsidRPr="00716FD0" w:rsidRDefault="0044110D" w:rsidP="0044110D">
      <w:pPr>
        <w:pStyle w:val="ab"/>
        <w:spacing w:before="0" w:beforeAutospacing="0" w:after="0" w:afterAutospacing="0"/>
        <w:ind w:firstLine="567"/>
        <w:jc w:val="both"/>
        <w:rPr>
          <w:sz w:val="28"/>
          <w:szCs w:val="28"/>
        </w:rPr>
      </w:pPr>
      <w:r w:rsidRPr="00716FD0">
        <w:rPr>
          <w:sz w:val="28"/>
          <w:szCs w:val="28"/>
        </w:rPr>
        <w:t xml:space="preserve">6.3. Размер арендной платы за пользование муниципальным имуществом субъектами малого и среднего предпринимательства и организациями, образующими инфраструктуру поддержки малого и среднего предпринимательства, определяется по результатам проведения торгов или договорам аренды (в случае его заключения без проведения торгов). </w:t>
      </w:r>
    </w:p>
    <w:p w:rsidR="0044110D" w:rsidRDefault="0044110D" w:rsidP="0044110D">
      <w:pPr>
        <w:ind w:firstLine="567"/>
        <w:jc w:val="both"/>
        <w:rPr>
          <w:color w:val="000000"/>
          <w:sz w:val="28"/>
          <w:szCs w:val="28"/>
        </w:rPr>
      </w:pPr>
      <w:r w:rsidRPr="00716FD0">
        <w:rPr>
          <w:sz w:val="28"/>
          <w:szCs w:val="28"/>
        </w:rPr>
        <w:t>Начальная цена договора аренды для проведения торгов, а также цена договора аренды, заключаемого без проведения торгов, устанавливается в соответствии с действующей Методикой определения арендной платы за пользование муниципальным имуществом.</w:t>
      </w:r>
    </w:p>
    <w:p w:rsidR="0044110D" w:rsidRPr="007B71C1" w:rsidRDefault="0044110D" w:rsidP="0044110D">
      <w:pPr>
        <w:pStyle w:val="ab"/>
        <w:spacing w:before="0" w:beforeAutospacing="0" w:after="0" w:afterAutospacing="0"/>
        <w:ind w:firstLine="567"/>
        <w:jc w:val="both"/>
        <w:rPr>
          <w:sz w:val="28"/>
          <w:szCs w:val="28"/>
        </w:rPr>
      </w:pPr>
    </w:p>
    <w:p w:rsidR="00021D25" w:rsidRDefault="00021D25" w:rsidP="0051306F">
      <w:pPr>
        <w:pStyle w:val="2"/>
        <w:shd w:val="clear" w:color="auto" w:fill="auto"/>
        <w:tabs>
          <w:tab w:val="left" w:pos="999"/>
        </w:tabs>
        <w:spacing w:after="0" w:line="240" w:lineRule="auto"/>
        <w:ind w:right="20" w:firstLine="567"/>
        <w:jc w:val="both"/>
        <w:rPr>
          <w:i/>
          <w:sz w:val="28"/>
          <w:szCs w:val="28"/>
        </w:rPr>
      </w:pPr>
    </w:p>
    <w:p w:rsidR="0044110D" w:rsidRPr="00CA4B1F" w:rsidRDefault="0044110D" w:rsidP="0051306F">
      <w:pPr>
        <w:pStyle w:val="2"/>
        <w:shd w:val="clear" w:color="auto" w:fill="auto"/>
        <w:tabs>
          <w:tab w:val="left" w:pos="999"/>
        </w:tabs>
        <w:spacing w:after="0" w:line="240" w:lineRule="auto"/>
        <w:ind w:right="20" w:firstLine="567"/>
        <w:jc w:val="both"/>
        <w:rPr>
          <w:i/>
          <w:sz w:val="28"/>
          <w:szCs w:val="28"/>
        </w:rPr>
      </w:pPr>
    </w:p>
    <w:p w:rsidR="0011575F" w:rsidRDefault="0011575F" w:rsidP="00474C3D">
      <w:pPr>
        <w:pStyle w:val="2"/>
        <w:shd w:val="clear" w:color="auto" w:fill="auto"/>
        <w:tabs>
          <w:tab w:val="left" w:pos="1402"/>
          <w:tab w:val="left" w:leader="underscore" w:pos="3832"/>
        </w:tabs>
        <w:spacing w:after="0" w:line="302" w:lineRule="exact"/>
        <w:ind w:right="40" w:firstLine="567"/>
        <w:jc w:val="both"/>
        <w:rPr>
          <w:sz w:val="28"/>
          <w:szCs w:val="28"/>
        </w:rPr>
        <w:sectPr w:rsidR="0011575F" w:rsidSect="007C318F">
          <w:pgSz w:w="11905" w:h="16837"/>
          <w:pgMar w:top="1134" w:right="850" w:bottom="1134" w:left="1701" w:header="0" w:footer="6" w:gutter="0"/>
          <w:cols w:space="720"/>
          <w:noEndnote/>
          <w:docGrid w:linePitch="360"/>
        </w:sectPr>
      </w:pPr>
    </w:p>
    <w:p w:rsidR="00127BF0" w:rsidRDefault="00EA428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lastRenderedPageBreak/>
        <w:t xml:space="preserve">Приложение </w:t>
      </w:r>
      <w:r w:rsidR="003A0EA6" w:rsidRPr="00127BF0">
        <w:rPr>
          <w:rFonts w:ascii="Times New Roman" w:hAnsi="Times New Roman" w:cs="Times New Roman"/>
          <w:b w:val="0"/>
          <w:sz w:val="28"/>
          <w:szCs w:val="28"/>
        </w:rPr>
        <w:t>к Порядку</w:t>
      </w:r>
      <w:r w:rsidR="00127BF0">
        <w:rPr>
          <w:rFonts w:ascii="Times New Roman" w:hAnsi="Times New Roman" w:cs="Times New Roman"/>
          <w:b w:val="0"/>
          <w:sz w:val="28"/>
          <w:szCs w:val="28"/>
        </w:rPr>
        <w:t xml:space="preserve"> </w:t>
      </w:r>
      <w:r w:rsidR="003A0EA6" w:rsidRPr="00127BF0">
        <w:rPr>
          <w:rFonts w:ascii="Times New Roman" w:hAnsi="Times New Roman" w:cs="Times New Roman"/>
          <w:b w:val="0"/>
          <w:sz w:val="28"/>
          <w:szCs w:val="28"/>
        </w:rPr>
        <w:t xml:space="preserve">формирования, ведения, </w:t>
      </w:r>
    </w:p>
    <w:p w:rsidR="00127BF0" w:rsidRDefault="003A0EA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 xml:space="preserve">ежегодного дополнения и опубликования перечня </w:t>
      </w:r>
    </w:p>
    <w:p w:rsidR="00127BF0" w:rsidRDefault="003A0EA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 xml:space="preserve">муниципального имущества </w:t>
      </w:r>
      <w:r w:rsidR="00AA424F">
        <w:rPr>
          <w:rFonts w:ascii="Times New Roman" w:hAnsi="Times New Roman" w:cs="Times New Roman"/>
          <w:b w:val="0"/>
          <w:sz w:val="28"/>
          <w:szCs w:val="28"/>
        </w:rPr>
        <w:t>сельского поселения Аган</w:t>
      </w:r>
      <w:r w:rsidRPr="00127BF0">
        <w:rPr>
          <w:rFonts w:ascii="Times New Roman" w:hAnsi="Times New Roman" w:cs="Times New Roman"/>
          <w:b w:val="0"/>
          <w:sz w:val="28"/>
          <w:szCs w:val="28"/>
        </w:rPr>
        <w:t xml:space="preserve">, </w:t>
      </w:r>
    </w:p>
    <w:p w:rsidR="00127BF0" w:rsidRDefault="003A0EA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предназначенного для предоставления во владение и (или)</w:t>
      </w:r>
    </w:p>
    <w:p w:rsidR="00127BF0" w:rsidRDefault="003A0EA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 xml:space="preserve">в пользование субъектам малого и среднего </w:t>
      </w:r>
      <w:r w:rsidR="003E0017">
        <w:rPr>
          <w:rFonts w:ascii="Times New Roman" w:hAnsi="Times New Roman" w:cs="Times New Roman"/>
          <w:b w:val="0"/>
          <w:sz w:val="28"/>
          <w:szCs w:val="28"/>
        </w:rPr>
        <w:t>п</w:t>
      </w:r>
      <w:r w:rsidRPr="00127BF0">
        <w:rPr>
          <w:rFonts w:ascii="Times New Roman" w:hAnsi="Times New Roman" w:cs="Times New Roman"/>
          <w:b w:val="0"/>
          <w:sz w:val="28"/>
          <w:szCs w:val="28"/>
        </w:rPr>
        <w:t>редпринимательства</w:t>
      </w:r>
    </w:p>
    <w:p w:rsidR="00127BF0" w:rsidRDefault="003A0EA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и организациям, образующим инфраструктуру поддержки</w:t>
      </w:r>
    </w:p>
    <w:p w:rsidR="003A0EA6" w:rsidRPr="00127BF0" w:rsidRDefault="003A0EA6" w:rsidP="003E0017">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субъектов малого</w:t>
      </w:r>
      <w:r w:rsidR="00127BF0" w:rsidRPr="00127BF0">
        <w:rPr>
          <w:rFonts w:ascii="Times New Roman" w:hAnsi="Times New Roman" w:cs="Times New Roman"/>
          <w:b w:val="0"/>
          <w:sz w:val="28"/>
          <w:szCs w:val="28"/>
        </w:rPr>
        <w:t xml:space="preserve"> и среднего предпринимательства</w:t>
      </w:r>
    </w:p>
    <w:p w:rsidR="00EA4286" w:rsidRDefault="00AA424F" w:rsidP="003E0017">
      <w:pPr>
        <w:pStyle w:val="ConsPlusNormal"/>
        <w:widowControl/>
        <w:ind w:firstLine="6096"/>
        <w:outlineLvl w:val="0"/>
        <w:rPr>
          <w:rFonts w:ascii="Times New Roman" w:hAnsi="Times New Roman" w:cs="Times New Roman"/>
          <w:sz w:val="28"/>
          <w:szCs w:val="28"/>
        </w:rPr>
      </w:pPr>
      <w:r>
        <w:rPr>
          <w:rFonts w:ascii="Times New Roman" w:hAnsi="Times New Roman" w:cs="Times New Roman"/>
          <w:sz w:val="28"/>
          <w:szCs w:val="28"/>
        </w:rPr>
        <w:t xml:space="preserve">от </w:t>
      </w:r>
      <w:r w:rsidR="003C3A7D">
        <w:rPr>
          <w:rFonts w:ascii="Times New Roman" w:hAnsi="Times New Roman" w:cs="Times New Roman"/>
          <w:sz w:val="28"/>
          <w:szCs w:val="28"/>
        </w:rPr>
        <w:t>10.06.2019 г.</w:t>
      </w:r>
      <w:r w:rsidR="00EA4286" w:rsidRPr="008E0670">
        <w:rPr>
          <w:rFonts w:ascii="Times New Roman" w:hAnsi="Times New Roman" w:cs="Times New Roman"/>
          <w:sz w:val="28"/>
          <w:szCs w:val="28"/>
        </w:rPr>
        <w:t xml:space="preserve"> № </w:t>
      </w:r>
      <w:r w:rsidR="003C3A7D">
        <w:rPr>
          <w:rFonts w:ascii="Times New Roman" w:hAnsi="Times New Roman" w:cs="Times New Roman"/>
          <w:sz w:val="28"/>
          <w:szCs w:val="28"/>
        </w:rPr>
        <w:t>24</w:t>
      </w:r>
      <w:bookmarkStart w:id="0" w:name="_GoBack"/>
      <w:bookmarkEnd w:id="0"/>
    </w:p>
    <w:p w:rsidR="00DC6EE7" w:rsidRDefault="00DC6EE7" w:rsidP="00474C3D">
      <w:pPr>
        <w:pStyle w:val="2"/>
        <w:shd w:val="clear" w:color="auto" w:fill="auto"/>
        <w:tabs>
          <w:tab w:val="left" w:pos="1402"/>
          <w:tab w:val="left" w:leader="underscore" w:pos="3832"/>
        </w:tabs>
        <w:spacing w:after="0" w:line="302" w:lineRule="exact"/>
        <w:ind w:right="40" w:firstLine="567"/>
        <w:jc w:val="both"/>
        <w:rPr>
          <w:sz w:val="28"/>
          <w:szCs w:val="28"/>
        </w:rPr>
      </w:pPr>
    </w:p>
    <w:p w:rsidR="00376A56" w:rsidRDefault="00184250" w:rsidP="00376A56">
      <w:pPr>
        <w:pStyle w:val="60"/>
        <w:shd w:val="clear" w:color="auto" w:fill="auto"/>
        <w:tabs>
          <w:tab w:val="left" w:leader="underscore" w:pos="5758"/>
        </w:tabs>
        <w:spacing w:line="310" w:lineRule="exact"/>
        <w:ind w:left="1200"/>
        <w:jc w:val="center"/>
        <w:rPr>
          <w:rStyle w:val="61"/>
        </w:rPr>
      </w:pPr>
      <w:r>
        <w:rPr>
          <w:rStyle w:val="61"/>
        </w:rPr>
        <w:t>ФОРМА ПЕРЕЧНЯ</w:t>
      </w:r>
    </w:p>
    <w:p w:rsidR="009B66CD" w:rsidRDefault="009B66CD" w:rsidP="00376A56">
      <w:pPr>
        <w:pStyle w:val="60"/>
        <w:shd w:val="clear" w:color="auto" w:fill="auto"/>
        <w:tabs>
          <w:tab w:val="left" w:leader="underscore" w:pos="5758"/>
        </w:tabs>
        <w:spacing w:line="310" w:lineRule="exact"/>
        <w:ind w:left="1200"/>
        <w:jc w:val="center"/>
        <w:rPr>
          <w:rStyle w:val="61"/>
        </w:rPr>
      </w:pPr>
    </w:p>
    <w:p w:rsidR="00301159" w:rsidRPr="00AA424F" w:rsidRDefault="00512A94" w:rsidP="00512A94">
      <w:pPr>
        <w:pStyle w:val="60"/>
        <w:shd w:val="clear" w:color="auto" w:fill="auto"/>
        <w:tabs>
          <w:tab w:val="left" w:leader="underscore" w:pos="5758"/>
        </w:tabs>
        <w:spacing w:line="310" w:lineRule="exact"/>
        <w:ind w:left="1200"/>
        <w:jc w:val="center"/>
      </w:pPr>
      <w:r w:rsidRPr="00AA424F">
        <w:rPr>
          <w:rStyle w:val="61"/>
          <w:b w:val="0"/>
          <w:i w:val="0"/>
        </w:rPr>
        <w:t>МУНИЦИПАЛЬНОГО ИМУЩЕСТВА</w:t>
      </w:r>
      <w:r w:rsidR="00DC6EE7" w:rsidRPr="00AA424F">
        <w:rPr>
          <w:rStyle w:val="61"/>
          <w:b w:val="0"/>
          <w:i w:val="0"/>
        </w:rPr>
        <w:t>,</w:t>
      </w:r>
      <w:r w:rsidR="00D65A42" w:rsidRPr="00AA424F">
        <w:rPr>
          <w:rStyle w:val="61"/>
          <w:b w:val="0"/>
          <w:i w:val="0"/>
        </w:rPr>
        <w:t xml:space="preserve"> </w:t>
      </w:r>
      <w:r w:rsidR="00DC6EE7" w:rsidRPr="00AA424F">
        <w:rPr>
          <w:rStyle w:val="61"/>
          <w:b w:val="0"/>
          <w:i w:val="0"/>
        </w:rPr>
        <w:t>ПРЕДНАЗНАЧЕННОГО ДЛЯ</w:t>
      </w:r>
      <w:r w:rsidRPr="00AA424F">
        <w:rPr>
          <w:rStyle w:val="61"/>
          <w:i w:val="0"/>
        </w:rPr>
        <w:t xml:space="preserve"> </w:t>
      </w:r>
      <w:r w:rsidR="00DC6EE7" w:rsidRPr="00AA424F">
        <w:t>ПРЕДОСТАВЛЕНИЯ ВО ВЛАДЕНИЕ И (ИЛИ) В ПОЛЬЗОВАНИЕ СУБЪЕКТАМ МАЛОГО И СРЕДНЕГО ПРЕДПРИНИМАТЕЛЬСТВА И ОРГАНИЗАЦИЯМ, ОБРАЗУЮЩИМ ИНФРАСТРУКТУРУ ПОДДЕРЖКИ</w:t>
      </w:r>
      <w:r w:rsidRPr="00AA424F">
        <w:t xml:space="preserve"> </w:t>
      </w:r>
    </w:p>
    <w:p w:rsidR="00DC6EE7" w:rsidRPr="00AA424F" w:rsidRDefault="00DC6EE7" w:rsidP="00512A94">
      <w:pPr>
        <w:pStyle w:val="60"/>
        <w:shd w:val="clear" w:color="auto" w:fill="auto"/>
        <w:tabs>
          <w:tab w:val="left" w:leader="underscore" w:pos="5758"/>
        </w:tabs>
        <w:spacing w:line="310" w:lineRule="exact"/>
        <w:ind w:left="1200"/>
        <w:jc w:val="center"/>
      </w:pPr>
      <w:r w:rsidRPr="00AA424F">
        <w:t>СУБЪЕКТОВ МАЛОГО И СРЕДНЕГО ПРЕДПРИНИМАТЕЛЬСТВА</w:t>
      </w:r>
    </w:p>
    <w:p w:rsidR="00301159" w:rsidRDefault="00301159" w:rsidP="00512A94">
      <w:pPr>
        <w:pStyle w:val="60"/>
        <w:shd w:val="clear" w:color="auto" w:fill="auto"/>
        <w:tabs>
          <w:tab w:val="left" w:leader="underscore" w:pos="5758"/>
        </w:tabs>
        <w:spacing w:line="310" w:lineRule="exact"/>
        <w:ind w:left="1200"/>
        <w:jc w:val="center"/>
      </w:pPr>
    </w:p>
    <w:tbl>
      <w:tblPr>
        <w:tblW w:w="0" w:type="auto"/>
        <w:jc w:val="center"/>
        <w:tblLayout w:type="fixed"/>
        <w:tblCellMar>
          <w:left w:w="10" w:type="dxa"/>
          <w:right w:w="10" w:type="dxa"/>
        </w:tblCellMar>
        <w:tblLook w:val="04A0" w:firstRow="1" w:lastRow="0" w:firstColumn="1" w:lastColumn="0" w:noHBand="0" w:noVBand="1"/>
      </w:tblPr>
      <w:tblGrid>
        <w:gridCol w:w="544"/>
        <w:gridCol w:w="1714"/>
        <w:gridCol w:w="1739"/>
        <w:gridCol w:w="1598"/>
        <w:gridCol w:w="4176"/>
        <w:gridCol w:w="2009"/>
        <w:gridCol w:w="2214"/>
      </w:tblGrid>
      <w:tr w:rsidR="00301159" w:rsidTr="00533CC5">
        <w:trPr>
          <w:trHeight w:val="292"/>
          <w:jc w:val="center"/>
        </w:trPr>
        <w:tc>
          <w:tcPr>
            <w:tcW w:w="544" w:type="dxa"/>
            <w:vMerge w:val="restart"/>
            <w:tcBorders>
              <w:top w:val="single" w:sz="4" w:space="0" w:color="auto"/>
              <w:left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66" w:lineRule="exact"/>
              <w:jc w:val="both"/>
            </w:pPr>
            <w:r>
              <w:t>№ п/п</w:t>
            </w:r>
          </w:p>
        </w:tc>
        <w:tc>
          <w:tcPr>
            <w:tcW w:w="1714" w:type="dxa"/>
            <w:vMerge w:val="restart"/>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3" w:lineRule="exact"/>
            </w:pPr>
            <w:r>
              <w:t>Адрес</w:t>
            </w:r>
          </w:p>
          <w:p w:rsidR="00301159" w:rsidRDefault="00301159" w:rsidP="00277A55">
            <w:pPr>
              <w:pStyle w:val="21"/>
              <w:framePr w:wrap="notBeside" w:vAnchor="text" w:hAnchor="text" w:xAlign="center" w:y="1"/>
              <w:shd w:val="clear" w:color="auto" w:fill="auto"/>
              <w:spacing w:before="0" w:after="0" w:line="263" w:lineRule="exact"/>
            </w:pPr>
            <w:r>
              <w:t>(местоположен ие) объекта</w:t>
            </w:r>
          </w:p>
          <w:p w:rsidR="00277A55" w:rsidRDefault="00277A55" w:rsidP="00277A55">
            <w:pPr>
              <w:pStyle w:val="21"/>
              <w:framePr w:wrap="notBeside" w:vAnchor="text" w:hAnchor="text" w:xAlign="center" w:y="1"/>
              <w:shd w:val="clear" w:color="auto" w:fill="auto"/>
              <w:spacing w:before="0" w:after="0" w:line="263" w:lineRule="exact"/>
            </w:pPr>
          </w:p>
          <w:p w:rsidR="00277A55" w:rsidRDefault="00277A55" w:rsidP="00277A55">
            <w:pPr>
              <w:pStyle w:val="21"/>
              <w:framePr w:wrap="notBeside" w:vAnchor="text" w:hAnchor="text" w:xAlign="center" w:y="1"/>
              <w:shd w:val="clear" w:color="auto" w:fill="auto"/>
              <w:spacing w:before="0" w:after="0" w:line="263" w:lineRule="exact"/>
            </w:pPr>
          </w:p>
        </w:tc>
        <w:tc>
          <w:tcPr>
            <w:tcW w:w="1739" w:type="dxa"/>
            <w:vMerge w:val="restart"/>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3" w:lineRule="exact"/>
            </w:pPr>
            <w:r>
              <w:t>Вид объекта недвижимости; тип движимого имущества</w:t>
            </w:r>
          </w:p>
          <w:p w:rsidR="00277A55" w:rsidRDefault="00277A55" w:rsidP="00277A55">
            <w:pPr>
              <w:pStyle w:val="21"/>
              <w:framePr w:wrap="notBeside" w:vAnchor="text" w:hAnchor="text" w:xAlign="center" w:y="1"/>
              <w:shd w:val="clear" w:color="auto" w:fill="auto"/>
              <w:spacing w:before="0" w:after="0" w:line="263" w:lineRule="exact"/>
            </w:pPr>
          </w:p>
          <w:p w:rsidR="00277A55" w:rsidRDefault="00277A55" w:rsidP="00277A55">
            <w:pPr>
              <w:pStyle w:val="21"/>
              <w:framePr w:wrap="notBeside" w:vAnchor="text" w:hAnchor="text" w:xAlign="center" w:y="1"/>
              <w:shd w:val="clear" w:color="auto" w:fill="auto"/>
              <w:spacing w:before="0" w:after="0" w:line="263" w:lineRule="exact"/>
            </w:pPr>
          </w:p>
        </w:tc>
        <w:tc>
          <w:tcPr>
            <w:tcW w:w="1598" w:type="dxa"/>
            <w:vMerge w:val="restart"/>
            <w:tcBorders>
              <w:top w:val="single" w:sz="4" w:space="0" w:color="auto"/>
              <w:left w:val="single" w:sz="4" w:space="0" w:color="auto"/>
              <w:right w:val="single" w:sz="4" w:space="0" w:color="auto"/>
            </w:tcBorders>
            <w:shd w:val="clear" w:color="auto" w:fill="FFFFFF"/>
          </w:tcPr>
          <w:p w:rsidR="005C17B8" w:rsidRDefault="00301159" w:rsidP="00277A55">
            <w:pPr>
              <w:pStyle w:val="21"/>
              <w:framePr w:wrap="notBeside" w:vAnchor="text" w:hAnchor="text" w:xAlign="center" w:y="1"/>
              <w:shd w:val="clear" w:color="auto" w:fill="auto"/>
              <w:spacing w:before="0" w:after="0" w:line="263" w:lineRule="exact"/>
            </w:pPr>
            <w:r>
              <w:t>Наименовали е объекта учета</w:t>
            </w:r>
          </w:p>
          <w:p w:rsidR="00301159" w:rsidRDefault="00301159" w:rsidP="00277A55">
            <w:pPr>
              <w:pStyle w:val="21"/>
              <w:framePr w:wrap="notBeside" w:vAnchor="text" w:hAnchor="text" w:xAlign="center" w:y="1"/>
              <w:shd w:val="clear" w:color="auto" w:fill="auto"/>
              <w:spacing w:before="0" w:after="0" w:line="263" w:lineRule="exact"/>
            </w:pPr>
          </w:p>
        </w:tc>
        <w:tc>
          <w:tcPr>
            <w:tcW w:w="8399" w:type="dxa"/>
            <w:gridSpan w:val="3"/>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20"/>
            </w:pPr>
            <w:r>
              <w:t>Сведения о недвижимом имуществе</w:t>
            </w:r>
          </w:p>
        </w:tc>
      </w:tr>
      <w:tr w:rsidR="00301159" w:rsidTr="00533CC5">
        <w:trPr>
          <w:trHeight w:val="277"/>
          <w:jc w:val="center"/>
        </w:trPr>
        <w:tc>
          <w:tcPr>
            <w:tcW w:w="544" w:type="dxa"/>
            <w:vMerge/>
            <w:tcBorders>
              <w:left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1714" w:type="dxa"/>
            <w:vMerge/>
            <w:tcBorders>
              <w:left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1739" w:type="dxa"/>
            <w:vMerge/>
            <w:tcBorders>
              <w:left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1598" w:type="dxa"/>
            <w:vMerge/>
            <w:tcBorders>
              <w:left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8399" w:type="dxa"/>
            <w:gridSpan w:val="3"/>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20"/>
            </w:pPr>
            <w:r>
              <w:t xml:space="preserve">Основная характеристика объекта недвижимости </w:t>
            </w:r>
          </w:p>
        </w:tc>
      </w:tr>
      <w:tr w:rsidR="00301159" w:rsidTr="00533CC5">
        <w:trPr>
          <w:trHeight w:val="1876"/>
          <w:jc w:val="center"/>
        </w:trPr>
        <w:tc>
          <w:tcPr>
            <w:tcW w:w="544" w:type="dxa"/>
            <w:vMerge/>
            <w:tcBorders>
              <w:left w:val="single" w:sz="4" w:space="0" w:color="auto"/>
              <w:bottom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1714" w:type="dxa"/>
            <w:vMerge/>
            <w:tcBorders>
              <w:left w:val="single" w:sz="4" w:space="0" w:color="auto"/>
              <w:bottom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1739" w:type="dxa"/>
            <w:vMerge/>
            <w:tcBorders>
              <w:left w:val="single" w:sz="4" w:space="0" w:color="auto"/>
              <w:bottom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1598" w:type="dxa"/>
            <w:vMerge/>
            <w:tcBorders>
              <w:left w:val="single" w:sz="4" w:space="0" w:color="auto"/>
              <w:bottom w:val="single" w:sz="4" w:space="0" w:color="auto"/>
              <w:right w:val="single" w:sz="4" w:space="0" w:color="auto"/>
            </w:tcBorders>
            <w:shd w:val="clear" w:color="auto" w:fill="FFFFFF"/>
          </w:tcPr>
          <w:p w:rsidR="00301159" w:rsidRDefault="00301159" w:rsidP="00533CC5">
            <w:pPr>
              <w:framePr w:wrap="notBeside" w:vAnchor="text" w:hAnchor="text" w:xAlign="center" w:y="1"/>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6" w:lineRule="exact"/>
            </w:pPr>
            <w: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6" w:lineRule="exact"/>
              <w:ind w:left="100"/>
            </w:pPr>
            <w:r>
              <w:t>Фактическое значение/Проекта руемое значение (для объектов незавершенного строительства)</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3" w:lineRule="exact"/>
            </w:pPr>
            <w:r>
              <w:t>Единица измерения (для площади - кв. м; для протяженности - м; для глубины залегания - м; для объема - куб. м)</w:t>
            </w:r>
          </w:p>
        </w:tc>
      </w:tr>
      <w:tr w:rsidR="00301159" w:rsidTr="00533CC5">
        <w:trPr>
          <w:trHeight w:val="302"/>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jc w:val="both"/>
            </w:pPr>
            <w:r>
              <w:t>1</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780"/>
              <w:jc w:val="left"/>
            </w:pPr>
            <w:r>
              <w:t>2</w:t>
            </w: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820"/>
              <w:jc w:val="left"/>
            </w:pPr>
            <w:r>
              <w:t>3</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740"/>
              <w:jc w:val="left"/>
            </w:pPr>
            <w:r>
              <w:t>4</w:t>
            </w: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2040"/>
              <w:jc w:val="left"/>
            </w:pPr>
            <w:r>
              <w:t>5</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960"/>
              <w:jc w:val="left"/>
            </w:pPr>
            <w:r>
              <w:t>6</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1040"/>
              <w:jc w:val="left"/>
            </w:pPr>
            <w:r>
              <w:t>7</w:t>
            </w:r>
          </w:p>
        </w:tc>
      </w:tr>
    </w:tbl>
    <w:p w:rsidR="00301159" w:rsidRDefault="00301159" w:rsidP="00301159">
      <w:pPr>
        <w:rPr>
          <w:sz w:val="2"/>
          <w:szCs w:val="2"/>
        </w:rPr>
        <w:sectPr w:rsidR="00301159" w:rsidSect="00301159">
          <w:pgSz w:w="16837" w:h="11905" w:orient="landscape"/>
          <w:pgMar w:top="2008" w:right="531" w:bottom="2008" w:left="2032"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940"/>
        <w:gridCol w:w="1980"/>
        <w:gridCol w:w="1987"/>
        <w:gridCol w:w="1206"/>
        <w:gridCol w:w="1757"/>
        <w:gridCol w:w="2088"/>
        <w:gridCol w:w="940"/>
        <w:gridCol w:w="1170"/>
        <w:gridCol w:w="1958"/>
      </w:tblGrid>
      <w:tr w:rsidR="00301159" w:rsidTr="00533CC5">
        <w:trPr>
          <w:trHeight w:val="288"/>
          <w:jc w:val="center"/>
        </w:trPr>
        <w:tc>
          <w:tcPr>
            <w:tcW w:w="7870" w:type="dxa"/>
            <w:gridSpan w:val="5"/>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20"/>
            </w:pPr>
            <w:r>
              <w:lastRenderedPageBreak/>
              <w:t>Сведения о недвижимом имуществе</w:t>
            </w:r>
          </w:p>
        </w:tc>
        <w:tc>
          <w:tcPr>
            <w:tcW w:w="6156" w:type="dxa"/>
            <w:gridSpan w:val="4"/>
            <w:vMerge w:val="restart"/>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00"/>
            </w:pPr>
            <w:r>
              <w:t>Сведения о движимом имуществе</w:t>
            </w:r>
          </w:p>
        </w:tc>
      </w:tr>
      <w:tr w:rsidR="00301159" w:rsidTr="00533CC5">
        <w:trPr>
          <w:trHeight w:val="277"/>
          <w:jc w:val="center"/>
        </w:trPr>
        <w:tc>
          <w:tcPr>
            <w:tcW w:w="2920" w:type="dxa"/>
            <w:gridSpan w:val="2"/>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B84BD2">
            <w:pPr>
              <w:pStyle w:val="21"/>
              <w:framePr w:wrap="notBeside" w:vAnchor="text" w:hAnchor="text" w:xAlign="center" w:y="1"/>
              <w:shd w:val="clear" w:color="auto" w:fill="auto"/>
              <w:spacing w:before="0" w:after="0" w:line="240" w:lineRule="auto"/>
              <w:ind w:left="120"/>
            </w:pPr>
            <w:r>
              <w:t>Кадастровый номер</w:t>
            </w:r>
          </w:p>
        </w:tc>
        <w:tc>
          <w:tcPr>
            <w:tcW w:w="1987" w:type="dxa"/>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00"/>
            </w:pPr>
            <w:r>
              <w:t>Техническое</w:t>
            </w:r>
          </w:p>
        </w:tc>
        <w:tc>
          <w:tcPr>
            <w:tcW w:w="1206" w:type="dxa"/>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00"/>
            </w:pPr>
            <w:r>
              <w:t>Категория</w:t>
            </w:r>
          </w:p>
        </w:tc>
        <w:tc>
          <w:tcPr>
            <w:tcW w:w="1757" w:type="dxa"/>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00"/>
            </w:pPr>
            <w:r>
              <w:t>Вид</w:t>
            </w:r>
          </w:p>
        </w:tc>
        <w:tc>
          <w:tcPr>
            <w:tcW w:w="6156" w:type="dxa"/>
            <w:gridSpan w:val="4"/>
            <w:vMerge/>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jc w:val="center"/>
            </w:pPr>
          </w:p>
        </w:tc>
      </w:tr>
      <w:tr w:rsidR="00301159" w:rsidTr="00533CC5">
        <w:trPr>
          <w:trHeight w:val="292"/>
          <w:jc w:val="center"/>
        </w:trPr>
        <w:tc>
          <w:tcPr>
            <w:tcW w:w="940" w:type="dxa"/>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20"/>
            </w:pPr>
            <w:r>
              <w:t>Номер</w:t>
            </w:r>
          </w:p>
          <w:p w:rsidR="00EA3780" w:rsidRDefault="00EA3780" w:rsidP="00277A55">
            <w:pPr>
              <w:pStyle w:val="21"/>
              <w:framePr w:wrap="notBeside" w:vAnchor="text" w:hAnchor="text" w:xAlign="center" w:y="1"/>
              <w:shd w:val="clear" w:color="auto" w:fill="auto"/>
              <w:spacing w:before="0" w:after="0" w:line="240" w:lineRule="auto"/>
              <w:ind w:left="120"/>
            </w:pPr>
          </w:p>
        </w:tc>
        <w:tc>
          <w:tcPr>
            <w:tcW w:w="1980" w:type="dxa"/>
            <w:tcBorders>
              <w:top w:val="single" w:sz="4" w:space="0" w:color="auto"/>
              <w:left w:val="single" w:sz="4" w:space="0" w:color="auto"/>
              <w:right w:val="single" w:sz="4" w:space="0" w:color="auto"/>
            </w:tcBorders>
            <w:shd w:val="clear" w:color="auto" w:fill="FFFFFF"/>
          </w:tcPr>
          <w:p w:rsidR="00EA3780" w:rsidRDefault="00301159" w:rsidP="00EA3780">
            <w:pPr>
              <w:pStyle w:val="21"/>
              <w:framePr w:wrap="notBeside" w:vAnchor="text" w:hAnchor="text" w:xAlign="center" w:y="1"/>
              <w:shd w:val="clear" w:color="auto" w:fill="auto"/>
              <w:spacing w:before="0" w:after="0" w:line="240" w:lineRule="auto"/>
              <w:ind w:left="100"/>
            </w:pPr>
            <w:r>
              <w:t>Тип (кадастровый</w:t>
            </w:r>
          </w:p>
          <w:p w:rsidR="00301159" w:rsidRDefault="00301159" w:rsidP="00EA3780">
            <w:pPr>
              <w:pStyle w:val="21"/>
              <w:framePr w:wrap="notBeside" w:vAnchor="text" w:hAnchor="text" w:xAlign="center" w:y="1"/>
              <w:shd w:val="clear" w:color="auto" w:fill="auto"/>
              <w:spacing w:before="0" w:after="0" w:line="240" w:lineRule="auto"/>
              <w:ind w:left="100"/>
            </w:pPr>
          </w:p>
        </w:tc>
        <w:tc>
          <w:tcPr>
            <w:tcW w:w="1987"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состояние объекта</w:t>
            </w:r>
          </w:p>
        </w:tc>
        <w:tc>
          <w:tcPr>
            <w:tcW w:w="1206"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земель</w:t>
            </w:r>
          </w:p>
        </w:tc>
        <w:tc>
          <w:tcPr>
            <w:tcW w:w="1757" w:type="dxa"/>
            <w:tcBorders>
              <w:left w:val="single" w:sz="4" w:space="0" w:color="auto"/>
              <w:right w:val="single" w:sz="4" w:space="0" w:color="auto"/>
            </w:tcBorders>
            <w:shd w:val="clear" w:color="auto" w:fill="FFFFFF"/>
          </w:tcPr>
          <w:p w:rsidR="00301159" w:rsidRDefault="00EA3780" w:rsidP="00EA3780">
            <w:pPr>
              <w:pStyle w:val="21"/>
              <w:framePr w:wrap="notBeside" w:vAnchor="text" w:hAnchor="text" w:xAlign="center" w:y="1"/>
              <w:shd w:val="clear" w:color="auto" w:fill="auto"/>
              <w:spacing w:before="0" w:after="0" w:line="240" w:lineRule="auto"/>
              <w:ind w:left="100"/>
            </w:pPr>
            <w:r>
              <w:t>Р</w:t>
            </w:r>
            <w:r w:rsidR="00301159">
              <w:t>азрешенного</w:t>
            </w:r>
          </w:p>
          <w:p w:rsidR="00EA3780" w:rsidRDefault="00EA3780" w:rsidP="00EA3780">
            <w:pPr>
              <w:pStyle w:val="21"/>
              <w:framePr w:wrap="notBeside" w:vAnchor="text" w:hAnchor="text" w:xAlign="center" w:y="1"/>
              <w:shd w:val="clear" w:color="auto" w:fill="auto"/>
              <w:spacing w:before="0" w:after="0" w:line="240" w:lineRule="auto"/>
              <w:ind w:left="100"/>
            </w:pPr>
          </w:p>
        </w:tc>
        <w:tc>
          <w:tcPr>
            <w:tcW w:w="2088" w:type="dxa"/>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Государственный</w:t>
            </w:r>
          </w:p>
        </w:tc>
        <w:tc>
          <w:tcPr>
            <w:tcW w:w="940" w:type="dxa"/>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Марка,</w:t>
            </w:r>
          </w:p>
        </w:tc>
        <w:tc>
          <w:tcPr>
            <w:tcW w:w="1170" w:type="dxa"/>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Год</w:t>
            </w:r>
          </w:p>
        </w:tc>
        <w:tc>
          <w:tcPr>
            <w:tcW w:w="1958" w:type="dxa"/>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20"/>
            </w:pPr>
            <w:r>
              <w:t>Состав</w:t>
            </w:r>
          </w:p>
        </w:tc>
      </w:tr>
      <w:tr w:rsidR="00301159" w:rsidTr="00533CC5">
        <w:trPr>
          <w:trHeight w:val="263"/>
          <w:jc w:val="center"/>
        </w:trPr>
        <w:tc>
          <w:tcPr>
            <w:tcW w:w="940" w:type="dxa"/>
            <w:tcBorders>
              <w:left w:val="single" w:sz="4" w:space="0" w:color="auto"/>
              <w:right w:val="single" w:sz="4" w:space="0" w:color="auto"/>
            </w:tcBorders>
            <w:shd w:val="clear" w:color="auto" w:fill="FFFFFF"/>
          </w:tcPr>
          <w:p w:rsidR="00301159" w:rsidRDefault="00301159" w:rsidP="00277A55">
            <w:pPr>
              <w:framePr w:wrap="notBeside" w:vAnchor="text" w:hAnchor="text" w:xAlign="center" w:y="1"/>
              <w:jc w:val="center"/>
              <w:rPr>
                <w:sz w:val="10"/>
                <w:szCs w:val="10"/>
              </w:rPr>
            </w:pPr>
          </w:p>
        </w:tc>
        <w:tc>
          <w:tcPr>
            <w:tcW w:w="1980"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условный,</w:t>
            </w:r>
          </w:p>
        </w:tc>
        <w:tc>
          <w:tcPr>
            <w:tcW w:w="1987" w:type="dxa"/>
            <w:tcBorders>
              <w:left w:val="single" w:sz="4" w:space="0" w:color="auto"/>
              <w:right w:val="single" w:sz="4" w:space="0" w:color="auto"/>
            </w:tcBorders>
            <w:shd w:val="clear" w:color="auto" w:fill="FFFFFF"/>
          </w:tcPr>
          <w:p w:rsidR="00EA3780" w:rsidRDefault="00EA3780" w:rsidP="00EA3780">
            <w:pPr>
              <w:pStyle w:val="21"/>
              <w:framePr w:wrap="notBeside" w:vAnchor="text" w:hAnchor="text" w:xAlign="center" w:y="1"/>
              <w:shd w:val="clear" w:color="auto" w:fill="auto"/>
              <w:spacing w:before="0" w:after="0" w:line="240" w:lineRule="auto"/>
              <w:ind w:left="100"/>
            </w:pPr>
            <w:r>
              <w:t>Н</w:t>
            </w:r>
            <w:r w:rsidR="00301159">
              <w:t>едвижимости</w:t>
            </w:r>
          </w:p>
          <w:p w:rsidR="00301159" w:rsidRDefault="00301159" w:rsidP="00EA3780">
            <w:pPr>
              <w:pStyle w:val="21"/>
              <w:framePr w:wrap="notBeside" w:vAnchor="text" w:hAnchor="text" w:xAlign="center" w:y="1"/>
              <w:shd w:val="clear" w:color="auto" w:fill="auto"/>
              <w:spacing w:before="0" w:after="0" w:line="240" w:lineRule="auto"/>
              <w:ind w:left="100"/>
            </w:pPr>
          </w:p>
        </w:tc>
        <w:tc>
          <w:tcPr>
            <w:tcW w:w="1206"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p>
        </w:tc>
        <w:tc>
          <w:tcPr>
            <w:tcW w:w="1757"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использования</w:t>
            </w:r>
          </w:p>
        </w:tc>
        <w:tc>
          <w:tcPr>
            <w:tcW w:w="2088"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регистрационный</w:t>
            </w:r>
          </w:p>
        </w:tc>
        <w:tc>
          <w:tcPr>
            <w:tcW w:w="940"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модель</w:t>
            </w:r>
          </w:p>
        </w:tc>
        <w:tc>
          <w:tcPr>
            <w:tcW w:w="1170"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выпуска</w:t>
            </w:r>
          </w:p>
        </w:tc>
        <w:tc>
          <w:tcPr>
            <w:tcW w:w="1958"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20"/>
            </w:pPr>
            <w:r>
              <w:t>(принадлежнос</w:t>
            </w:r>
          </w:p>
          <w:p w:rsidR="00EA3780" w:rsidRDefault="00EA3780" w:rsidP="00EA3780">
            <w:pPr>
              <w:pStyle w:val="21"/>
              <w:framePr w:wrap="notBeside" w:vAnchor="text" w:hAnchor="text" w:xAlign="center" w:y="1"/>
              <w:shd w:val="clear" w:color="auto" w:fill="auto"/>
              <w:spacing w:before="0" w:after="0" w:line="240" w:lineRule="auto"/>
              <w:ind w:left="120"/>
            </w:pPr>
          </w:p>
        </w:tc>
      </w:tr>
      <w:tr w:rsidR="00301159" w:rsidTr="00533CC5">
        <w:trPr>
          <w:trHeight w:val="277"/>
          <w:jc w:val="center"/>
        </w:trPr>
        <w:tc>
          <w:tcPr>
            <w:tcW w:w="940" w:type="dxa"/>
            <w:tcBorders>
              <w:left w:val="single" w:sz="4" w:space="0" w:color="auto"/>
              <w:right w:val="single" w:sz="4" w:space="0" w:color="auto"/>
            </w:tcBorders>
            <w:shd w:val="clear" w:color="auto" w:fill="FFFFFF"/>
          </w:tcPr>
          <w:p w:rsidR="00301159" w:rsidRDefault="00301159" w:rsidP="00277A55">
            <w:pPr>
              <w:framePr w:wrap="notBeside" w:vAnchor="text" w:hAnchor="text" w:xAlign="center" w:y="1"/>
              <w:jc w:val="center"/>
              <w:rPr>
                <w:sz w:val="10"/>
                <w:szCs w:val="10"/>
              </w:rPr>
            </w:pPr>
          </w:p>
        </w:tc>
        <w:tc>
          <w:tcPr>
            <w:tcW w:w="1980"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устаревший)</w:t>
            </w:r>
          </w:p>
        </w:tc>
        <w:tc>
          <w:tcPr>
            <w:tcW w:w="1987" w:type="dxa"/>
            <w:tcBorders>
              <w:left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206" w:type="dxa"/>
            <w:tcBorders>
              <w:left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757"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p>
        </w:tc>
        <w:tc>
          <w:tcPr>
            <w:tcW w:w="2088"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00"/>
            </w:pPr>
            <w:r>
              <w:t>знак (при наличии)</w:t>
            </w:r>
          </w:p>
        </w:tc>
        <w:tc>
          <w:tcPr>
            <w:tcW w:w="940" w:type="dxa"/>
            <w:tcBorders>
              <w:left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170" w:type="dxa"/>
            <w:tcBorders>
              <w:left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958" w:type="dxa"/>
            <w:tcBorders>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20"/>
            </w:pPr>
            <w:r>
              <w:t>ти) имущества</w:t>
            </w:r>
          </w:p>
        </w:tc>
      </w:tr>
      <w:tr w:rsidR="00301159" w:rsidTr="00FA25C3">
        <w:trPr>
          <w:trHeight w:val="663"/>
          <w:jc w:val="center"/>
        </w:trPr>
        <w:tc>
          <w:tcPr>
            <w:tcW w:w="940" w:type="dxa"/>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jc w:val="center"/>
              <w:rPr>
                <w:sz w:val="10"/>
                <w:szCs w:val="10"/>
              </w:rPr>
            </w:pPr>
          </w:p>
        </w:tc>
        <w:tc>
          <w:tcPr>
            <w:tcW w:w="1980"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987"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206"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757"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2088"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940"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170" w:type="dxa"/>
            <w:tcBorders>
              <w:left w:val="single" w:sz="4" w:space="0" w:color="auto"/>
              <w:bottom w:val="single" w:sz="4" w:space="0" w:color="auto"/>
              <w:right w:val="single" w:sz="4" w:space="0" w:color="auto"/>
            </w:tcBorders>
            <w:shd w:val="clear" w:color="auto" w:fill="FFFFFF"/>
          </w:tcPr>
          <w:p w:rsidR="00301159" w:rsidRDefault="00301159" w:rsidP="00EA3780">
            <w:pPr>
              <w:framePr w:wrap="notBeside" w:vAnchor="text" w:hAnchor="text" w:xAlign="center" w:y="1"/>
              <w:jc w:val="center"/>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40" w:lineRule="auto"/>
              <w:ind w:left="120"/>
            </w:pPr>
          </w:p>
        </w:tc>
      </w:tr>
      <w:tr w:rsidR="00301159" w:rsidTr="00533CC5">
        <w:trPr>
          <w:trHeight w:val="313"/>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440"/>
              <w:jc w:val="left"/>
            </w:pPr>
            <w:r>
              <w:t>8</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920"/>
              <w:jc w:val="left"/>
            </w:pPr>
            <w:r>
              <w:t>9</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900"/>
              <w:jc w:val="left"/>
            </w:pPr>
            <w:r>
              <w:t>10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520"/>
              <w:jc w:val="left"/>
            </w:pPr>
            <w:r>
              <w:t>11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780"/>
              <w:jc w:val="left"/>
            </w:pPr>
            <w:r>
              <w:t>12</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960"/>
              <w:jc w:val="left"/>
            </w:pPr>
            <w:r>
              <w:t>13</w:t>
            </w:r>
          </w:p>
        </w:tc>
        <w:tc>
          <w:tcPr>
            <w:tcW w:w="940"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380"/>
              <w:jc w:val="left"/>
            </w:pPr>
            <w:r>
              <w:t>14</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480"/>
              <w:jc w:val="left"/>
            </w:pPr>
            <w:r>
              <w:t>15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860"/>
              <w:jc w:val="left"/>
            </w:pPr>
            <w:r>
              <w:t>16</w:t>
            </w:r>
          </w:p>
        </w:tc>
      </w:tr>
    </w:tbl>
    <w:p w:rsidR="00301159" w:rsidRDefault="00301159" w:rsidP="00301159">
      <w:pPr>
        <w:rPr>
          <w:sz w:val="2"/>
          <w:szCs w:val="2"/>
        </w:rPr>
      </w:pPr>
    </w:p>
    <w:p w:rsidR="00301159" w:rsidRDefault="00301159" w:rsidP="00301159">
      <w:pPr>
        <w:spacing w:line="660" w:lineRule="exact"/>
      </w:pPr>
    </w:p>
    <w:tbl>
      <w:tblPr>
        <w:tblW w:w="0" w:type="auto"/>
        <w:jc w:val="center"/>
        <w:tblLayout w:type="fixed"/>
        <w:tblCellMar>
          <w:left w:w="10" w:type="dxa"/>
          <w:right w:w="10" w:type="dxa"/>
        </w:tblCellMar>
        <w:tblLook w:val="04A0" w:firstRow="1" w:lastRow="0" w:firstColumn="1" w:lastColumn="0" w:noHBand="0" w:noVBand="1"/>
      </w:tblPr>
      <w:tblGrid>
        <w:gridCol w:w="2441"/>
        <w:gridCol w:w="2290"/>
        <w:gridCol w:w="1942"/>
        <w:gridCol w:w="1561"/>
        <w:gridCol w:w="1951"/>
        <w:gridCol w:w="1789"/>
        <w:gridCol w:w="1609"/>
      </w:tblGrid>
      <w:tr w:rsidR="00301159" w:rsidTr="00277A55">
        <w:trPr>
          <w:trHeight w:val="306"/>
          <w:jc w:val="center"/>
        </w:trPr>
        <w:tc>
          <w:tcPr>
            <w:tcW w:w="13583" w:type="dxa"/>
            <w:gridSpan w:val="7"/>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3460"/>
              <w:jc w:val="left"/>
            </w:pPr>
            <w:r>
              <w:lastRenderedPageBreak/>
              <w:t>Сведения о правообладателях и о правах третьих лиц на имущество</w:t>
            </w:r>
          </w:p>
        </w:tc>
      </w:tr>
      <w:tr w:rsidR="00301159" w:rsidTr="00277A55">
        <w:trPr>
          <w:trHeight w:val="522"/>
          <w:jc w:val="center"/>
        </w:trPr>
        <w:tc>
          <w:tcPr>
            <w:tcW w:w="4731" w:type="dxa"/>
            <w:gridSpan w:val="2"/>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6" w:lineRule="exact"/>
            </w:pPr>
            <w:r>
              <w:t>Для договоров аренды и безвозмездного пользования</w:t>
            </w:r>
          </w:p>
        </w:tc>
        <w:tc>
          <w:tcPr>
            <w:tcW w:w="1942" w:type="dxa"/>
            <w:vMerge w:val="restart"/>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66" w:lineRule="exact"/>
              <w:ind w:left="253"/>
            </w:pPr>
            <w:r>
              <w:t xml:space="preserve">Наименование правообладателя </w:t>
            </w:r>
          </w:p>
        </w:tc>
        <w:tc>
          <w:tcPr>
            <w:tcW w:w="1561" w:type="dxa"/>
            <w:vMerge w:val="restart"/>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63" w:lineRule="exact"/>
              <w:ind w:left="253"/>
            </w:pPr>
            <w:r>
              <w:t xml:space="preserve">Наличие ограниченного вещного права на имущество </w:t>
            </w:r>
          </w:p>
        </w:tc>
        <w:tc>
          <w:tcPr>
            <w:tcW w:w="1951" w:type="dxa"/>
            <w:vMerge w:val="restart"/>
            <w:tcBorders>
              <w:top w:val="single" w:sz="4" w:space="0" w:color="auto"/>
              <w:left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59" w:lineRule="exact"/>
              <w:ind w:left="253"/>
            </w:pPr>
            <w:r>
              <w:t>ИНН</w:t>
            </w:r>
          </w:p>
          <w:p w:rsidR="00301159" w:rsidRDefault="00301159" w:rsidP="00EA3780">
            <w:pPr>
              <w:pStyle w:val="21"/>
              <w:framePr w:wrap="notBeside" w:vAnchor="text" w:hAnchor="text" w:xAlign="center" w:y="1"/>
              <w:shd w:val="clear" w:color="auto" w:fill="auto"/>
              <w:spacing w:before="0" w:after="0" w:line="259" w:lineRule="exact"/>
              <w:ind w:left="253"/>
            </w:pPr>
            <w:r>
              <w:t xml:space="preserve">правообладателя </w:t>
            </w:r>
          </w:p>
        </w:tc>
        <w:tc>
          <w:tcPr>
            <w:tcW w:w="1789" w:type="dxa"/>
            <w:vMerge w:val="restart"/>
            <w:tcBorders>
              <w:top w:val="single" w:sz="4" w:space="0" w:color="auto"/>
              <w:left w:val="single" w:sz="4" w:space="0" w:color="auto"/>
              <w:right w:val="single" w:sz="4" w:space="0" w:color="auto"/>
            </w:tcBorders>
            <w:shd w:val="clear" w:color="auto" w:fill="FFFFFF"/>
          </w:tcPr>
          <w:p w:rsidR="00301159" w:rsidRDefault="00301159" w:rsidP="00EA3780">
            <w:pPr>
              <w:pStyle w:val="21"/>
              <w:framePr w:wrap="notBeside" w:vAnchor="text" w:hAnchor="text" w:xAlign="center" w:y="1"/>
              <w:shd w:val="clear" w:color="auto" w:fill="auto"/>
              <w:spacing w:before="0" w:after="0" w:line="263" w:lineRule="exact"/>
              <w:ind w:left="253"/>
            </w:pPr>
            <w:r>
              <w:t xml:space="preserve">Контактный номер телефона </w:t>
            </w:r>
          </w:p>
        </w:tc>
        <w:tc>
          <w:tcPr>
            <w:tcW w:w="1609" w:type="dxa"/>
            <w:vMerge w:val="restart"/>
            <w:tcBorders>
              <w:top w:val="single" w:sz="4" w:space="0" w:color="auto"/>
              <w:left w:val="single" w:sz="4" w:space="0" w:color="auto"/>
              <w:right w:val="single" w:sz="4" w:space="0" w:color="auto"/>
            </w:tcBorders>
            <w:shd w:val="clear" w:color="auto" w:fill="FFFFFF"/>
          </w:tcPr>
          <w:p w:rsidR="00301159" w:rsidRDefault="00301159" w:rsidP="00277A55">
            <w:pPr>
              <w:pStyle w:val="32"/>
              <w:framePr w:wrap="notBeside" w:vAnchor="text" w:hAnchor="text" w:xAlign="center" w:y="1"/>
              <w:shd w:val="clear" w:color="auto" w:fill="auto"/>
              <w:spacing w:before="0" w:line="266" w:lineRule="exact"/>
              <w:ind w:left="253"/>
              <w:jc w:val="center"/>
            </w:pPr>
            <w:r>
              <w:t>Адрес</w:t>
            </w:r>
          </w:p>
          <w:p w:rsidR="00301159" w:rsidRDefault="00301159" w:rsidP="00EA3780">
            <w:pPr>
              <w:pStyle w:val="21"/>
              <w:framePr w:wrap="notBeside" w:vAnchor="text" w:hAnchor="text" w:xAlign="center" w:y="1"/>
              <w:shd w:val="clear" w:color="auto" w:fill="auto"/>
              <w:spacing w:before="0" w:after="0" w:line="266" w:lineRule="exact"/>
              <w:ind w:left="253"/>
            </w:pPr>
            <w:r>
              <w:t xml:space="preserve">электронной почты </w:t>
            </w:r>
          </w:p>
        </w:tc>
      </w:tr>
      <w:tr w:rsidR="00301159" w:rsidTr="00277A55">
        <w:trPr>
          <w:trHeight w:val="1339"/>
          <w:jc w:val="center"/>
        </w:trPr>
        <w:tc>
          <w:tcPr>
            <w:tcW w:w="2441"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FA25C3">
            <w:pPr>
              <w:pStyle w:val="21"/>
              <w:framePr w:wrap="notBeside" w:vAnchor="text" w:hAnchor="text" w:xAlign="center" w:y="1"/>
              <w:shd w:val="clear" w:color="auto" w:fill="auto"/>
              <w:spacing w:before="0" w:after="0" w:line="263" w:lineRule="exact"/>
              <w:ind w:left="120"/>
            </w:pPr>
            <w:r>
              <w:t>Наличие права аренды или права безвозмездного пользования на имущество</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63" w:lineRule="exact"/>
            </w:pPr>
            <w:r>
              <w:t>Дата окончания срока действия договора (при наличии)</w:t>
            </w:r>
          </w:p>
        </w:tc>
        <w:tc>
          <w:tcPr>
            <w:tcW w:w="1942" w:type="dxa"/>
            <w:vMerge/>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ind w:left="253"/>
              <w:jc w:val="center"/>
            </w:pPr>
          </w:p>
        </w:tc>
        <w:tc>
          <w:tcPr>
            <w:tcW w:w="1561" w:type="dxa"/>
            <w:vMerge/>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ind w:left="253"/>
              <w:jc w:val="center"/>
            </w:pPr>
          </w:p>
        </w:tc>
        <w:tc>
          <w:tcPr>
            <w:tcW w:w="1951" w:type="dxa"/>
            <w:vMerge/>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ind w:left="253"/>
              <w:jc w:val="center"/>
            </w:pPr>
          </w:p>
        </w:tc>
        <w:tc>
          <w:tcPr>
            <w:tcW w:w="1789" w:type="dxa"/>
            <w:vMerge/>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ind w:left="253"/>
              <w:jc w:val="center"/>
            </w:pPr>
          </w:p>
        </w:tc>
        <w:tc>
          <w:tcPr>
            <w:tcW w:w="1609" w:type="dxa"/>
            <w:vMerge/>
            <w:tcBorders>
              <w:left w:val="single" w:sz="4" w:space="0" w:color="auto"/>
              <w:bottom w:val="single" w:sz="4" w:space="0" w:color="auto"/>
              <w:right w:val="single" w:sz="4" w:space="0" w:color="auto"/>
            </w:tcBorders>
            <w:shd w:val="clear" w:color="auto" w:fill="FFFFFF"/>
          </w:tcPr>
          <w:p w:rsidR="00301159" w:rsidRDefault="00301159" w:rsidP="00277A55">
            <w:pPr>
              <w:framePr w:wrap="notBeside" w:vAnchor="text" w:hAnchor="text" w:xAlign="center" w:y="1"/>
              <w:ind w:left="253"/>
              <w:jc w:val="center"/>
            </w:pPr>
          </w:p>
        </w:tc>
      </w:tr>
      <w:tr w:rsidR="00301159" w:rsidTr="00277A55">
        <w:trPr>
          <w:trHeight w:val="320"/>
          <w:jc w:val="center"/>
        </w:trPr>
        <w:tc>
          <w:tcPr>
            <w:tcW w:w="2441"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533CC5">
            <w:pPr>
              <w:pStyle w:val="21"/>
              <w:framePr w:wrap="notBeside" w:vAnchor="text" w:hAnchor="text" w:xAlign="center" w:y="1"/>
              <w:shd w:val="clear" w:color="auto" w:fill="auto"/>
              <w:spacing w:before="0" w:after="0" w:line="240" w:lineRule="auto"/>
              <w:ind w:left="1140"/>
              <w:jc w:val="left"/>
            </w:pPr>
            <w:r>
              <w:t>17</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1060"/>
            </w:pPr>
            <w:r>
              <w:t>18</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253"/>
            </w:pPr>
            <w:r>
              <w:t>19</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253"/>
            </w:pPr>
            <w:r>
              <w:t>20</w:t>
            </w:r>
          </w:p>
        </w:tc>
        <w:tc>
          <w:tcPr>
            <w:tcW w:w="1951"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253"/>
            </w:pPr>
            <w:r>
              <w:t>21</w:t>
            </w:r>
          </w:p>
        </w:tc>
        <w:tc>
          <w:tcPr>
            <w:tcW w:w="1789"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253"/>
            </w:pPr>
            <w:r>
              <w:t>22</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301159" w:rsidRDefault="00301159" w:rsidP="00277A55">
            <w:pPr>
              <w:pStyle w:val="21"/>
              <w:framePr w:wrap="notBeside" w:vAnchor="text" w:hAnchor="text" w:xAlign="center" w:y="1"/>
              <w:shd w:val="clear" w:color="auto" w:fill="auto"/>
              <w:spacing w:before="0" w:after="0" w:line="240" w:lineRule="auto"/>
              <w:ind w:left="253"/>
            </w:pPr>
            <w:r>
              <w:t>23</w:t>
            </w:r>
          </w:p>
        </w:tc>
      </w:tr>
    </w:tbl>
    <w:p w:rsidR="00301159" w:rsidRDefault="00301159" w:rsidP="00301159">
      <w:pPr>
        <w:rPr>
          <w:sz w:val="2"/>
          <w:szCs w:val="2"/>
        </w:rPr>
        <w:sectPr w:rsidR="00301159">
          <w:type w:val="continuous"/>
          <w:pgSz w:w="16837" w:h="11905" w:orient="landscape"/>
          <w:pgMar w:top="2909" w:right="633" w:bottom="2923" w:left="2156" w:header="0" w:footer="3" w:gutter="0"/>
          <w:cols w:space="720"/>
          <w:noEndnote/>
          <w:docGrid w:linePitch="360"/>
        </w:sectPr>
      </w:pPr>
    </w:p>
    <w:p w:rsidR="00DC6EE7" w:rsidRDefault="00DC6EE7" w:rsidP="00474C3D">
      <w:pPr>
        <w:pStyle w:val="2"/>
        <w:shd w:val="clear" w:color="auto" w:fill="auto"/>
        <w:tabs>
          <w:tab w:val="left" w:pos="1402"/>
          <w:tab w:val="left" w:leader="underscore" w:pos="3832"/>
        </w:tabs>
        <w:spacing w:after="0" w:line="302" w:lineRule="exact"/>
        <w:ind w:right="40" w:firstLine="567"/>
        <w:jc w:val="both"/>
        <w:rPr>
          <w:sz w:val="28"/>
          <w:szCs w:val="28"/>
        </w:rPr>
      </w:pPr>
    </w:p>
    <w:sectPr w:rsidR="00DC6EE7" w:rsidSect="002216BF">
      <w:headerReference w:type="default" r:id="rId9"/>
      <w:pgSz w:w="11906" w:h="16838"/>
      <w:pgMar w:top="567" w:right="45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D76" w:rsidRDefault="00D06D76" w:rsidP="002E2B11">
      <w:r>
        <w:separator/>
      </w:r>
    </w:p>
  </w:endnote>
  <w:endnote w:type="continuationSeparator" w:id="0">
    <w:p w:rsidR="00D06D76" w:rsidRDefault="00D06D76" w:rsidP="002E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D76" w:rsidRDefault="00D06D76" w:rsidP="002E2B11">
      <w:r>
        <w:separator/>
      </w:r>
    </w:p>
  </w:footnote>
  <w:footnote w:type="continuationSeparator" w:id="0">
    <w:p w:rsidR="00D06D76" w:rsidRDefault="00D06D76" w:rsidP="002E2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11" w:rsidRPr="00474C3D" w:rsidRDefault="002E2B11" w:rsidP="00474C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A4FFA"/>
    <w:multiLevelType w:val="multilevel"/>
    <w:tmpl w:val="C76897E4"/>
    <w:lvl w:ilvl="0">
      <w:start w:val="3"/>
      <w:numFmt w:val="decimal"/>
      <w:lvlText w:val="%1."/>
      <w:lvlJc w:val="left"/>
      <w:pPr>
        <w:ind w:left="675" w:hanging="675"/>
      </w:pPr>
      <w:rPr>
        <w:rFonts w:hint="default"/>
      </w:rPr>
    </w:lvl>
    <w:lvl w:ilvl="1">
      <w:start w:val="7"/>
      <w:numFmt w:val="decimal"/>
      <w:lvlText w:val="%1.%2."/>
      <w:lvlJc w:val="left"/>
      <w:pPr>
        <w:ind w:left="1070" w:hanging="720"/>
      </w:pPr>
      <w:rPr>
        <w:rFonts w:hint="default"/>
      </w:rPr>
    </w:lvl>
    <w:lvl w:ilvl="2">
      <w:start w:val="2"/>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1" w15:restartNumberingAfterBreak="0">
    <w:nsid w:val="1D5C1484"/>
    <w:multiLevelType w:val="multilevel"/>
    <w:tmpl w:val="6F8E2016"/>
    <w:lvl w:ilvl="0">
      <w:start w:val="3"/>
      <w:numFmt w:val="decimal"/>
      <w:lvlText w:val="%1."/>
      <w:lvlJc w:val="left"/>
      <w:pPr>
        <w:ind w:left="675" w:hanging="675"/>
      </w:pPr>
      <w:rPr>
        <w:rFonts w:hint="default"/>
      </w:rPr>
    </w:lvl>
    <w:lvl w:ilvl="1">
      <w:start w:val="8"/>
      <w:numFmt w:val="decimal"/>
      <w:lvlText w:val="%1.%2."/>
      <w:lvlJc w:val="left"/>
      <w:pPr>
        <w:ind w:left="757" w:hanging="720"/>
      </w:pPr>
      <w:rPr>
        <w:rFonts w:hint="default"/>
      </w:rPr>
    </w:lvl>
    <w:lvl w:ilvl="2">
      <w:start w:val="4"/>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 w15:restartNumberingAfterBreak="0">
    <w:nsid w:val="20965900"/>
    <w:multiLevelType w:val="multilevel"/>
    <w:tmpl w:val="2BBE5BB0"/>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B17AA"/>
    <w:multiLevelType w:val="multilevel"/>
    <w:tmpl w:val="0FD237A8"/>
    <w:lvl w:ilvl="0">
      <w:start w:val="1"/>
      <w:numFmt w:val="decimal"/>
      <w:lvlText w:val="%1."/>
      <w:lvlJc w:val="left"/>
      <w:pPr>
        <w:ind w:left="1110" w:hanging="1110"/>
      </w:pPr>
      <w:rPr>
        <w:rFonts w:hint="default"/>
      </w:rPr>
    </w:lvl>
    <w:lvl w:ilvl="1">
      <w:start w:val="1"/>
      <w:numFmt w:val="decimal"/>
      <w:lvlText w:val="%1.%2."/>
      <w:lvlJc w:val="left"/>
      <w:pPr>
        <w:ind w:left="1394" w:hanging="1110"/>
      </w:pPr>
      <w:rPr>
        <w:rFonts w:hint="default"/>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2C73280"/>
    <w:multiLevelType w:val="multilevel"/>
    <w:tmpl w:val="2EA003B8"/>
    <w:lvl w:ilvl="0">
      <w:start w:val="3"/>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5" w15:restartNumberingAfterBreak="0">
    <w:nsid w:val="36F043D9"/>
    <w:multiLevelType w:val="multilevel"/>
    <w:tmpl w:val="3684F0CE"/>
    <w:lvl w:ilvl="0">
      <w:start w:val="5"/>
      <w:numFmt w:val="decimal"/>
      <w:lvlText w:val="%1."/>
      <w:lvlJc w:val="left"/>
      <w:pPr>
        <w:ind w:left="420" w:hanging="420"/>
      </w:pPr>
      <w:rPr>
        <w:rFonts w:hint="default"/>
      </w:rPr>
    </w:lvl>
    <w:lvl w:ilvl="1">
      <w:start w:val="3"/>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6" w15:restartNumberingAfterBreak="0">
    <w:nsid w:val="39287FEA"/>
    <w:multiLevelType w:val="multilevel"/>
    <w:tmpl w:val="124E85D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1A01E7"/>
    <w:multiLevelType w:val="multilevel"/>
    <w:tmpl w:val="7682C2C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6C53DB"/>
    <w:multiLevelType w:val="hybridMultilevel"/>
    <w:tmpl w:val="64FA2B04"/>
    <w:lvl w:ilvl="0" w:tplc="75861EE4">
      <w:start w:val="1"/>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15:restartNumberingAfterBreak="0">
    <w:nsid w:val="3E2554EB"/>
    <w:multiLevelType w:val="multilevel"/>
    <w:tmpl w:val="21E6E66C"/>
    <w:lvl w:ilvl="0">
      <w:start w:val="3"/>
      <w:numFmt w:val="decimal"/>
      <w:lvlText w:val="%1."/>
      <w:lvlJc w:val="left"/>
      <w:pPr>
        <w:ind w:left="675" w:hanging="675"/>
      </w:pPr>
      <w:rPr>
        <w:rFonts w:hint="default"/>
      </w:rPr>
    </w:lvl>
    <w:lvl w:ilvl="1">
      <w:start w:val="8"/>
      <w:numFmt w:val="decimal"/>
      <w:lvlText w:val="%1.%2."/>
      <w:lvlJc w:val="left"/>
      <w:pPr>
        <w:ind w:left="1070" w:hanging="720"/>
      </w:pPr>
      <w:rPr>
        <w:rFonts w:hint="default"/>
      </w:rPr>
    </w:lvl>
    <w:lvl w:ilvl="2">
      <w:start w:val="4"/>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10" w15:restartNumberingAfterBreak="0">
    <w:nsid w:val="437C2FE7"/>
    <w:multiLevelType w:val="hybridMultilevel"/>
    <w:tmpl w:val="50CE7B22"/>
    <w:lvl w:ilvl="0" w:tplc="5B4E5C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D5D2231"/>
    <w:multiLevelType w:val="multilevel"/>
    <w:tmpl w:val="3FA0295A"/>
    <w:lvl w:ilvl="0">
      <w:start w:val="1"/>
      <w:numFmt w:val="upperRoman"/>
      <w:lvlText w:val="%1."/>
      <w:lvlJc w:val="left"/>
      <w:pPr>
        <w:ind w:left="1287" w:hanging="7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5FE77C54"/>
    <w:multiLevelType w:val="multilevel"/>
    <w:tmpl w:val="DEA4B2D8"/>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2.%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961D37"/>
    <w:multiLevelType w:val="multilevel"/>
    <w:tmpl w:val="EEFE4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CF5B3C"/>
    <w:multiLevelType w:val="multilevel"/>
    <w:tmpl w:val="AEF8DB4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020321"/>
    <w:multiLevelType w:val="multilevel"/>
    <w:tmpl w:val="874016D4"/>
    <w:lvl w:ilvl="0">
      <w:start w:val="2"/>
      <w:numFmt w:val="decimal"/>
      <w:lvlText w:val="%1"/>
      <w:lvlJc w:val="left"/>
      <w:pPr>
        <w:ind w:left="600" w:hanging="600"/>
      </w:pPr>
      <w:rPr>
        <w:rFonts w:hint="default"/>
      </w:rPr>
    </w:lvl>
    <w:lvl w:ilvl="1">
      <w:start w:val="3"/>
      <w:numFmt w:val="decimal"/>
      <w:lvlText w:val="%1.%2"/>
      <w:lvlJc w:val="left"/>
      <w:pPr>
        <w:ind w:left="950" w:hanging="60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16" w15:restartNumberingAfterBreak="0">
    <w:nsid w:val="70B81710"/>
    <w:multiLevelType w:val="hybridMultilevel"/>
    <w:tmpl w:val="3DAA24C2"/>
    <w:lvl w:ilvl="0" w:tplc="44783E7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2D237C4"/>
    <w:multiLevelType w:val="hybridMultilevel"/>
    <w:tmpl w:val="6818D9D8"/>
    <w:lvl w:ilvl="0" w:tplc="AC68BC3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78E648C"/>
    <w:multiLevelType w:val="multilevel"/>
    <w:tmpl w:val="3D3ECFE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DB4C30"/>
    <w:multiLevelType w:val="multilevel"/>
    <w:tmpl w:val="047C7DC4"/>
    <w:lvl w:ilvl="0">
      <w:start w:val="3"/>
      <w:numFmt w:val="decimal"/>
      <w:lvlText w:val="%1."/>
      <w:lvlJc w:val="left"/>
      <w:pPr>
        <w:ind w:left="450" w:hanging="450"/>
      </w:pPr>
      <w:rPr>
        <w:rFonts w:hint="default"/>
      </w:rPr>
    </w:lvl>
    <w:lvl w:ilvl="1">
      <w:start w:val="4"/>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0" w15:restartNumberingAfterBreak="0">
    <w:nsid w:val="79C542AB"/>
    <w:multiLevelType w:val="multilevel"/>
    <w:tmpl w:val="C44C0BEC"/>
    <w:lvl w:ilvl="0">
      <w:start w:val="1"/>
      <w:numFmt w:val="decimal"/>
      <w:lvlText w:val="%1."/>
      <w:lvlJc w:val="left"/>
      <w:pPr>
        <w:ind w:left="1110" w:hanging="1110"/>
      </w:pPr>
      <w:rPr>
        <w:rFonts w:hint="default"/>
      </w:rPr>
    </w:lvl>
    <w:lvl w:ilvl="1">
      <w:start w:val="1"/>
      <w:numFmt w:val="decimal"/>
      <w:lvlText w:val="%1.%2."/>
      <w:lvlJc w:val="left"/>
      <w:pPr>
        <w:ind w:left="1677" w:hanging="1110"/>
      </w:pPr>
      <w:rPr>
        <w:rFonts w:hint="default"/>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16"/>
  </w:num>
  <w:num w:numId="3">
    <w:abstractNumId w:val="11"/>
  </w:num>
  <w:num w:numId="4">
    <w:abstractNumId w:val="20"/>
  </w:num>
  <w:num w:numId="5">
    <w:abstractNumId w:val="6"/>
  </w:num>
  <w:num w:numId="6">
    <w:abstractNumId w:val="14"/>
  </w:num>
  <w:num w:numId="7">
    <w:abstractNumId w:val="12"/>
  </w:num>
  <w:num w:numId="8">
    <w:abstractNumId w:val="7"/>
  </w:num>
  <w:num w:numId="9">
    <w:abstractNumId w:val="18"/>
  </w:num>
  <w:num w:numId="10">
    <w:abstractNumId w:val="2"/>
  </w:num>
  <w:num w:numId="11">
    <w:abstractNumId w:val="15"/>
  </w:num>
  <w:num w:numId="12">
    <w:abstractNumId w:val="4"/>
  </w:num>
  <w:num w:numId="13">
    <w:abstractNumId w:val="19"/>
  </w:num>
  <w:num w:numId="14">
    <w:abstractNumId w:val="0"/>
  </w:num>
  <w:num w:numId="15">
    <w:abstractNumId w:val="9"/>
  </w:num>
  <w:num w:numId="16">
    <w:abstractNumId w:val="1"/>
  </w:num>
  <w:num w:numId="17">
    <w:abstractNumId w:val="10"/>
  </w:num>
  <w:num w:numId="18">
    <w:abstractNumId w:val="13"/>
  </w:num>
  <w:num w:numId="19">
    <w:abstractNumId w:val="17"/>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AF"/>
    <w:rsid w:val="00003AAA"/>
    <w:rsid w:val="000065B2"/>
    <w:rsid w:val="00012597"/>
    <w:rsid w:val="000127CF"/>
    <w:rsid w:val="00016176"/>
    <w:rsid w:val="000216AF"/>
    <w:rsid w:val="00021D25"/>
    <w:rsid w:val="00037948"/>
    <w:rsid w:val="000449E6"/>
    <w:rsid w:val="000606CA"/>
    <w:rsid w:val="0006411B"/>
    <w:rsid w:val="00074461"/>
    <w:rsid w:val="000830AA"/>
    <w:rsid w:val="00085858"/>
    <w:rsid w:val="000858AC"/>
    <w:rsid w:val="00087011"/>
    <w:rsid w:val="0009031B"/>
    <w:rsid w:val="000920A0"/>
    <w:rsid w:val="000B0457"/>
    <w:rsid w:val="000B0E06"/>
    <w:rsid w:val="000B32E6"/>
    <w:rsid w:val="000D03C2"/>
    <w:rsid w:val="000D0926"/>
    <w:rsid w:val="000D499B"/>
    <w:rsid w:val="000D73FC"/>
    <w:rsid w:val="000D76A4"/>
    <w:rsid w:val="000E135F"/>
    <w:rsid w:val="000E65FD"/>
    <w:rsid w:val="000F724F"/>
    <w:rsid w:val="00101AA1"/>
    <w:rsid w:val="0011575F"/>
    <w:rsid w:val="00121950"/>
    <w:rsid w:val="00127BF0"/>
    <w:rsid w:val="00133060"/>
    <w:rsid w:val="00140B5D"/>
    <w:rsid w:val="00150F92"/>
    <w:rsid w:val="00156DCA"/>
    <w:rsid w:val="00165990"/>
    <w:rsid w:val="00184250"/>
    <w:rsid w:val="00184F63"/>
    <w:rsid w:val="00186153"/>
    <w:rsid w:val="00186D5F"/>
    <w:rsid w:val="00190973"/>
    <w:rsid w:val="0019432E"/>
    <w:rsid w:val="001A2FC1"/>
    <w:rsid w:val="001A7BC6"/>
    <w:rsid w:val="001B7846"/>
    <w:rsid w:val="001C57AC"/>
    <w:rsid w:val="001D03C1"/>
    <w:rsid w:val="001D3B09"/>
    <w:rsid w:val="001D6959"/>
    <w:rsid w:val="001E3156"/>
    <w:rsid w:val="001E6961"/>
    <w:rsid w:val="001F1F14"/>
    <w:rsid w:val="001F3211"/>
    <w:rsid w:val="001F68E5"/>
    <w:rsid w:val="001F7CC7"/>
    <w:rsid w:val="0020026C"/>
    <w:rsid w:val="00201462"/>
    <w:rsid w:val="002048CB"/>
    <w:rsid w:val="00207D34"/>
    <w:rsid w:val="002115AA"/>
    <w:rsid w:val="00214195"/>
    <w:rsid w:val="00214DBB"/>
    <w:rsid w:val="00215FC4"/>
    <w:rsid w:val="002216BF"/>
    <w:rsid w:val="0022296F"/>
    <w:rsid w:val="00223D33"/>
    <w:rsid w:val="002319BA"/>
    <w:rsid w:val="00237986"/>
    <w:rsid w:val="002477BF"/>
    <w:rsid w:val="002502DE"/>
    <w:rsid w:val="00250B5A"/>
    <w:rsid w:val="00253140"/>
    <w:rsid w:val="00263E39"/>
    <w:rsid w:val="00263F2F"/>
    <w:rsid w:val="0026430D"/>
    <w:rsid w:val="002679EE"/>
    <w:rsid w:val="00272700"/>
    <w:rsid w:val="00277A55"/>
    <w:rsid w:val="00284159"/>
    <w:rsid w:val="00287655"/>
    <w:rsid w:val="002918E1"/>
    <w:rsid w:val="002919F4"/>
    <w:rsid w:val="00292531"/>
    <w:rsid w:val="00294365"/>
    <w:rsid w:val="00296B28"/>
    <w:rsid w:val="002B02DB"/>
    <w:rsid w:val="002B1306"/>
    <w:rsid w:val="002B1D11"/>
    <w:rsid w:val="002B2F47"/>
    <w:rsid w:val="002C0103"/>
    <w:rsid w:val="002C0114"/>
    <w:rsid w:val="002C0EE5"/>
    <w:rsid w:val="002C137A"/>
    <w:rsid w:val="002D413B"/>
    <w:rsid w:val="002D69BD"/>
    <w:rsid w:val="002E2B11"/>
    <w:rsid w:val="002F0405"/>
    <w:rsid w:val="00301159"/>
    <w:rsid w:val="003072F9"/>
    <w:rsid w:val="003163C3"/>
    <w:rsid w:val="00317302"/>
    <w:rsid w:val="00317F46"/>
    <w:rsid w:val="00320C8A"/>
    <w:rsid w:val="003210BA"/>
    <w:rsid w:val="00321C96"/>
    <w:rsid w:val="00324880"/>
    <w:rsid w:val="00325122"/>
    <w:rsid w:val="0033133D"/>
    <w:rsid w:val="003372B2"/>
    <w:rsid w:val="00337659"/>
    <w:rsid w:val="0036354E"/>
    <w:rsid w:val="00376A56"/>
    <w:rsid w:val="00377D84"/>
    <w:rsid w:val="003808C3"/>
    <w:rsid w:val="003900B2"/>
    <w:rsid w:val="003A0EA6"/>
    <w:rsid w:val="003A2509"/>
    <w:rsid w:val="003A3B43"/>
    <w:rsid w:val="003A5FD7"/>
    <w:rsid w:val="003B3FFD"/>
    <w:rsid w:val="003B752F"/>
    <w:rsid w:val="003C3A7D"/>
    <w:rsid w:val="003C5CCB"/>
    <w:rsid w:val="003C7635"/>
    <w:rsid w:val="003D11DE"/>
    <w:rsid w:val="003D6EDC"/>
    <w:rsid w:val="003E0017"/>
    <w:rsid w:val="003F2BC4"/>
    <w:rsid w:val="00402BA9"/>
    <w:rsid w:val="00407BF9"/>
    <w:rsid w:val="0041019B"/>
    <w:rsid w:val="00410A69"/>
    <w:rsid w:val="004158D3"/>
    <w:rsid w:val="00415CB9"/>
    <w:rsid w:val="0041611E"/>
    <w:rsid w:val="00417F0D"/>
    <w:rsid w:val="00425085"/>
    <w:rsid w:val="00427F54"/>
    <w:rsid w:val="00431892"/>
    <w:rsid w:val="0043792C"/>
    <w:rsid w:val="004409D2"/>
    <w:rsid w:val="0044110D"/>
    <w:rsid w:val="0044660C"/>
    <w:rsid w:val="00446804"/>
    <w:rsid w:val="00453928"/>
    <w:rsid w:val="00456996"/>
    <w:rsid w:val="004647B2"/>
    <w:rsid w:val="00474C3D"/>
    <w:rsid w:val="004805EA"/>
    <w:rsid w:val="00481922"/>
    <w:rsid w:val="00481CCD"/>
    <w:rsid w:val="00487262"/>
    <w:rsid w:val="00493B45"/>
    <w:rsid w:val="004960E8"/>
    <w:rsid w:val="004B28DB"/>
    <w:rsid w:val="004C0CEB"/>
    <w:rsid w:val="004C156C"/>
    <w:rsid w:val="004C2F86"/>
    <w:rsid w:val="004C47C5"/>
    <w:rsid w:val="004D09D0"/>
    <w:rsid w:val="004D15B9"/>
    <w:rsid w:val="004D3F8D"/>
    <w:rsid w:val="004D496D"/>
    <w:rsid w:val="004E5CBC"/>
    <w:rsid w:val="004F49EA"/>
    <w:rsid w:val="00500336"/>
    <w:rsid w:val="00500AB5"/>
    <w:rsid w:val="00512A94"/>
    <w:rsid w:val="0051306F"/>
    <w:rsid w:val="00516195"/>
    <w:rsid w:val="005177B4"/>
    <w:rsid w:val="00525241"/>
    <w:rsid w:val="005265A2"/>
    <w:rsid w:val="00526B8E"/>
    <w:rsid w:val="00527229"/>
    <w:rsid w:val="00534705"/>
    <w:rsid w:val="005420E5"/>
    <w:rsid w:val="00545C89"/>
    <w:rsid w:val="00554599"/>
    <w:rsid w:val="0056527C"/>
    <w:rsid w:val="00565E63"/>
    <w:rsid w:val="005664C1"/>
    <w:rsid w:val="00573596"/>
    <w:rsid w:val="00580992"/>
    <w:rsid w:val="00585ABE"/>
    <w:rsid w:val="00586B49"/>
    <w:rsid w:val="0059045B"/>
    <w:rsid w:val="005922A8"/>
    <w:rsid w:val="005A6649"/>
    <w:rsid w:val="005B3678"/>
    <w:rsid w:val="005B4BEC"/>
    <w:rsid w:val="005B6EC0"/>
    <w:rsid w:val="005C17B8"/>
    <w:rsid w:val="005D47E9"/>
    <w:rsid w:val="005D55C3"/>
    <w:rsid w:val="005D59D5"/>
    <w:rsid w:val="005E084A"/>
    <w:rsid w:val="005E3714"/>
    <w:rsid w:val="0060096B"/>
    <w:rsid w:val="00601801"/>
    <w:rsid w:val="00610C97"/>
    <w:rsid w:val="00613345"/>
    <w:rsid w:val="006259B7"/>
    <w:rsid w:val="006326EE"/>
    <w:rsid w:val="006345CD"/>
    <w:rsid w:val="00634B9D"/>
    <w:rsid w:val="00636F18"/>
    <w:rsid w:val="00641F26"/>
    <w:rsid w:val="00645D07"/>
    <w:rsid w:val="00647BAE"/>
    <w:rsid w:val="00663613"/>
    <w:rsid w:val="00664924"/>
    <w:rsid w:val="00667C1E"/>
    <w:rsid w:val="00683132"/>
    <w:rsid w:val="00693031"/>
    <w:rsid w:val="006A08F8"/>
    <w:rsid w:val="006A2129"/>
    <w:rsid w:val="006B36E1"/>
    <w:rsid w:val="006B6785"/>
    <w:rsid w:val="006C09A3"/>
    <w:rsid w:val="006C0F55"/>
    <w:rsid w:val="006C2812"/>
    <w:rsid w:val="006C4315"/>
    <w:rsid w:val="006D0E01"/>
    <w:rsid w:val="006D39BC"/>
    <w:rsid w:val="006D6322"/>
    <w:rsid w:val="006D69C8"/>
    <w:rsid w:val="006D79C5"/>
    <w:rsid w:val="006E0B47"/>
    <w:rsid w:val="006E0D0E"/>
    <w:rsid w:val="006E377B"/>
    <w:rsid w:val="006E56AE"/>
    <w:rsid w:val="006F1DC3"/>
    <w:rsid w:val="006F27AD"/>
    <w:rsid w:val="006F2B03"/>
    <w:rsid w:val="006F501F"/>
    <w:rsid w:val="007016FE"/>
    <w:rsid w:val="00706016"/>
    <w:rsid w:val="00707A5F"/>
    <w:rsid w:val="0071047B"/>
    <w:rsid w:val="00710C16"/>
    <w:rsid w:val="007148BE"/>
    <w:rsid w:val="007156BF"/>
    <w:rsid w:val="00716FD0"/>
    <w:rsid w:val="00717AAB"/>
    <w:rsid w:val="00724C15"/>
    <w:rsid w:val="00731024"/>
    <w:rsid w:val="0073318E"/>
    <w:rsid w:val="00735DDA"/>
    <w:rsid w:val="00743356"/>
    <w:rsid w:val="00746F4F"/>
    <w:rsid w:val="007477F4"/>
    <w:rsid w:val="00750984"/>
    <w:rsid w:val="00752324"/>
    <w:rsid w:val="007546A5"/>
    <w:rsid w:val="00757986"/>
    <w:rsid w:val="00771ABE"/>
    <w:rsid w:val="00774653"/>
    <w:rsid w:val="0077649B"/>
    <w:rsid w:val="00776ED8"/>
    <w:rsid w:val="007842D1"/>
    <w:rsid w:val="0078533E"/>
    <w:rsid w:val="00791FAE"/>
    <w:rsid w:val="007A3B1D"/>
    <w:rsid w:val="007A6495"/>
    <w:rsid w:val="007A7F0D"/>
    <w:rsid w:val="007B044C"/>
    <w:rsid w:val="007B4ECD"/>
    <w:rsid w:val="007B6D59"/>
    <w:rsid w:val="007C318F"/>
    <w:rsid w:val="007C477B"/>
    <w:rsid w:val="007C66D9"/>
    <w:rsid w:val="007D0285"/>
    <w:rsid w:val="007E0314"/>
    <w:rsid w:val="007E14E8"/>
    <w:rsid w:val="007E4C30"/>
    <w:rsid w:val="007E5FA8"/>
    <w:rsid w:val="007F18FA"/>
    <w:rsid w:val="007F69B2"/>
    <w:rsid w:val="008131EA"/>
    <w:rsid w:val="00822221"/>
    <w:rsid w:val="00831F81"/>
    <w:rsid w:val="00836743"/>
    <w:rsid w:val="0083759B"/>
    <w:rsid w:val="00840358"/>
    <w:rsid w:val="00842FDD"/>
    <w:rsid w:val="00856898"/>
    <w:rsid w:val="008575E4"/>
    <w:rsid w:val="0086293F"/>
    <w:rsid w:val="0086683C"/>
    <w:rsid w:val="00866BB4"/>
    <w:rsid w:val="008674AA"/>
    <w:rsid w:val="008736D3"/>
    <w:rsid w:val="00875FF5"/>
    <w:rsid w:val="00881F92"/>
    <w:rsid w:val="0088358E"/>
    <w:rsid w:val="008841D4"/>
    <w:rsid w:val="00890C2B"/>
    <w:rsid w:val="008A03C5"/>
    <w:rsid w:val="008A0CAF"/>
    <w:rsid w:val="008A2D65"/>
    <w:rsid w:val="008A5E6D"/>
    <w:rsid w:val="008A660C"/>
    <w:rsid w:val="008B5B2F"/>
    <w:rsid w:val="008B73EF"/>
    <w:rsid w:val="008C59EA"/>
    <w:rsid w:val="008C5F9B"/>
    <w:rsid w:val="008D085C"/>
    <w:rsid w:val="008D45CE"/>
    <w:rsid w:val="008D543C"/>
    <w:rsid w:val="008E001D"/>
    <w:rsid w:val="008E0670"/>
    <w:rsid w:val="008E2420"/>
    <w:rsid w:val="008E258B"/>
    <w:rsid w:val="008E382F"/>
    <w:rsid w:val="008E43BA"/>
    <w:rsid w:val="008E521B"/>
    <w:rsid w:val="008F5FA7"/>
    <w:rsid w:val="008F60A6"/>
    <w:rsid w:val="00902627"/>
    <w:rsid w:val="00903B26"/>
    <w:rsid w:val="0091136E"/>
    <w:rsid w:val="0091160B"/>
    <w:rsid w:val="00912EBB"/>
    <w:rsid w:val="009156BE"/>
    <w:rsid w:val="00920413"/>
    <w:rsid w:val="00927224"/>
    <w:rsid w:val="00936555"/>
    <w:rsid w:val="00944514"/>
    <w:rsid w:val="0094650B"/>
    <w:rsid w:val="00946F27"/>
    <w:rsid w:val="00953570"/>
    <w:rsid w:val="00963DC5"/>
    <w:rsid w:val="009674AA"/>
    <w:rsid w:val="00970315"/>
    <w:rsid w:val="00973334"/>
    <w:rsid w:val="0097526A"/>
    <w:rsid w:val="009772D1"/>
    <w:rsid w:val="009929A8"/>
    <w:rsid w:val="00993B74"/>
    <w:rsid w:val="00993F24"/>
    <w:rsid w:val="00995896"/>
    <w:rsid w:val="009959B3"/>
    <w:rsid w:val="00996BA8"/>
    <w:rsid w:val="009971D5"/>
    <w:rsid w:val="009A1B2A"/>
    <w:rsid w:val="009A5C00"/>
    <w:rsid w:val="009B48BE"/>
    <w:rsid w:val="009B66CD"/>
    <w:rsid w:val="009C67E5"/>
    <w:rsid w:val="009D11DC"/>
    <w:rsid w:val="009D5646"/>
    <w:rsid w:val="009F2B7F"/>
    <w:rsid w:val="00A014F7"/>
    <w:rsid w:val="00A029FF"/>
    <w:rsid w:val="00A0384E"/>
    <w:rsid w:val="00A05031"/>
    <w:rsid w:val="00A1169A"/>
    <w:rsid w:val="00A158B2"/>
    <w:rsid w:val="00A17688"/>
    <w:rsid w:val="00A27D91"/>
    <w:rsid w:val="00A31F79"/>
    <w:rsid w:val="00A35418"/>
    <w:rsid w:val="00A40169"/>
    <w:rsid w:val="00A42DFB"/>
    <w:rsid w:val="00A44D01"/>
    <w:rsid w:val="00A45D97"/>
    <w:rsid w:val="00A47571"/>
    <w:rsid w:val="00A518D7"/>
    <w:rsid w:val="00A567B8"/>
    <w:rsid w:val="00A659CD"/>
    <w:rsid w:val="00A65BED"/>
    <w:rsid w:val="00A67E8C"/>
    <w:rsid w:val="00A70E0F"/>
    <w:rsid w:val="00A71A74"/>
    <w:rsid w:val="00AA06B6"/>
    <w:rsid w:val="00AA424F"/>
    <w:rsid w:val="00AA507A"/>
    <w:rsid w:val="00AA5326"/>
    <w:rsid w:val="00AA63A3"/>
    <w:rsid w:val="00AB2DFD"/>
    <w:rsid w:val="00AB677A"/>
    <w:rsid w:val="00AC0F49"/>
    <w:rsid w:val="00AC592A"/>
    <w:rsid w:val="00AC5B71"/>
    <w:rsid w:val="00AC7713"/>
    <w:rsid w:val="00AC779E"/>
    <w:rsid w:val="00AD2A1B"/>
    <w:rsid w:val="00AD6A29"/>
    <w:rsid w:val="00AD70CD"/>
    <w:rsid w:val="00AE202C"/>
    <w:rsid w:val="00AE2D46"/>
    <w:rsid w:val="00AE3C83"/>
    <w:rsid w:val="00AE6969"/>
    <w:rsid w:val="00AE6A7D"/>
    <w:rsid w:val="00AE6FCE"/>
    <w:rsid w:val="00B06F99"/>
    <w:rsid w:val="00B13ADA"/>
    <w:rsid w:val="00B22DFC"/>
    <w:rsid w:val="00B25297"/>
    <w:rsid w:val="00B302CB"/>
    <w:rsid w:val="00B35650"/>
    <w:rsid w:val="00B37D75"/>
    <w:rsid w:val="00B460C5"/>
    <w:rsid w:val="00B7003A"/>
    <w:rsid w:val="00B72256"/>
    <w:rsid w:val="00B73448"/>
    <w:rsid w:val="00B8118A"/>
    <w:rsid w:val="00B81ED8"/>
    <w:rsid w:val="00B83795"/>
    <w:rsid w:val="00B84BD2"/>
    <w:rsid w:val="00B85094"/>
    <w:rsid w:val="00B85196"/>
    <w:rsid w:val="00BA3AF4"/>
    <w:rsid w:val="00BA600D"/>
    <w:rsid w:val="00BB1732"/>
    <w:rsid w:val="00BB6AB4"/>
    <w:rsid w:val="00BC083F"/>
    <w:rsid w:val="00BC10B1"/>
    <w:rsid w:val="00BC249D"/>
    <w:rsid w:val="00BC5F98"/>
    <w:rsid w:val="00BC6B22"/>
    <w:rsid w:val="00BD09AF"/>
    <w:rsid w:val="00BD59FF"/>
    <w:rsid w:val="00BE02F8"/>
    <w:rsid w:val="00BE0DE4"/>
    <w:rsid w:val="00BE105D"/>
    <w:rsid w:val="00BF0EEF"/>
    <w:rsid w:val="00BF2E26"/>
    <w:rsid w:val="00BF7DAC"/>
    <w:rsid w:val="00C0231B"/>
    <w:rsid w:val="00C05579"/>
    <w:rsid w:val="00C06E22"/>
    <w:rsid w:val="00C11ABA"/>
    <w:rsid w:val="00C144A8"/>
    <w:rsid w:val="00C21BBF"/>
    <w:rsid w:val="00C256E6"/>
    <w:rsid w:val="00C25922"/>
    <w:rsid w:val="00C2758A"/>
    <w:rsid w:val="00C31207"/>
    <w:rsid w:val="00C4084F"/>
    <w:rsid w:val="00C46555"/>
    <w:rsid w:val="00C468A6"/>
    <w:rsid w:val="00C47875"/>
    <w:rsid w:val="00C52754"/>
    <w:rsid w:val="00C53C97"/>
    <w:rsid w:val="00C6487E"/>
    <w:rsid w:val="00C82D71"/>
    <w:rsid w:val="00C834CB"/>
    <w:rsid w:val="00C86D03"/>
    <w:rsid w:val="00C87640"/>
    <w:rsid w:val="00C9282B"/>
    <w:rsid w:val="00C92F92"/>
    <w:rsid w:val="00CA4B1F"/>
    <w:rsid w:val="00CA6A87"/>
    <w:rsid w:val="00CC6209"/>
    <w:rsid w:val="00CC7D22"/>
    <w:rsid w:val="00CD0935"/>
    <w:rsid w:val="00CD0BFA"/>
    <w:rsid w:val="00CD32B8"/>
    <w:rsid w:val="00CD7355"/>
    <w:rsid w:val="00CE2F94"/>
    <w:rsid w:val="00CE4C3D"/>
    <w:rsid w:val="00CE5F0D"/>
    <w:rsid w:val="00CF25EA"/>
    <w:rsid w:val="00CF5927"/>
    <w:rsid w:val="00D02057"/>
    <w:rsid w:val="00D06D76"/>
    <w:rsid w:val="00D1196C"/>
    <w:rsid w:val="00D11BFC"/>
    <w:rsid w:val="00D22DB4"/>
    <w:rsid w:val="00D32447"/>
    <w:rsid w:val="00D3337A"/>
    <w:rsid w:val="00D364D0"/>
    <w:rsid w:val="00D40663"/>
    <w:rsid w:val="00D40FF5"/>
    <w:rsid w:val="00D42000"/>
    <w:rsid w:val="00D435A3"/>
    <w:rsid w:val="00D448BA"/>
    <w:rsid w:val="00D60964"/>
    <w:rsid w:val="00D64E08"/>
    <w:rsid w:val="00D65363"/>
    <w:rsid w:val="00D65A42"/>
    <w:rsid w:val="00D67181"/>
    <w:rsid w:val="00D770F0"/>
    <w:rsid w:val="00D8306B"/>
    <w:rsid w:val="00D849D9"/>
    <w:rsid w:val="00D87FA1"/>
    <w:rsid w:val="00D90EF4"/>
    <w:rsid w:val="00D916DC"/>
    <w:rsid w:val="00D93BFC"/>
    <w:rsid w:val="00D969D6"/>
    <w:rsid w:val="00D97B27"/>
    <w:rsid w:val="00DA3657"/>
    <w:rsid w:val="00DA6DFE"/>
    <w:rsid w:val="00DC4D06"/>
    <w:rsid w:val="00DC6EE7"/>
    <w:rsid w:val="00DD18A2"/>
    <w:rsid w:val="00DE0D76"/>
    <w:rsid w:val="00DE0FE2"/>
    <w:rsid w:val="00DE3614"/>
    <w:rsid w:val="00DF1AD6"/>
    <w:rsid w:val="00E10F73"/>
    <w:rsid w:val="00E21DA3"/>
    <w:rsid w:val="00E27485"/>
    <w:rsid w:val="00E27A0B"/>
    <w:rsid w:val="00E34CA5"/>
    <w:rsid w:val="00E358BC"/>
    <w:rsid w:val="00E414C5"/>
    <w:rsid w:val="00E620A4"/>
    <w:rsid w:val="00E66D1A"/>
    <w:rsid w:val="00E75A01"/>
    <w:rsid w:val="00E779E1"/>
    <w:rsid w:val="00EA3780"/>
    <w:rsid w:val="00EA3DE2"/>
    <w:rsid w:val="00EA4286"/>
    <w:rsid w:val="00EA4BF2"/>
    <w:rsid w:val="00EA5641"/>
    <w:rsid w:val="00EB7EAB"/>
    <w:rsid w:val="00EC696F"/>
    <w:rsid w:val="00EC7F0A"/>
    <w:rsid w:val="00EE1970"/>
    <w:rsid w:val="00EE6DB2"/>
    <w:rsid w:val="00EE6DFB"/>
    <w:rsid w:val="00EF22C8"/>
    <w:rsid w:val="00F00325"/>
    <w:rsid w:val="00F026CC"/>
    <w:rsid w:val="00F04BB0"/>
    <w:rsid w:val="00F06CA3"/>
    <w:rsid w:val="00F16731"/>
    <w:rsid w:val="00F17732"/>
    <w:rsid w:val="00F21905"/>
    <w:rsid w:val="00F25CA9"/>
    <w:rsid w:val="00F27D99"/>
    <w:rsid w:val="00F312BC"/>
    <w:rsid w:val="00F3480A"/>
    <w:rsid w:val="00F3769A"/>
    <w:rsid w:val="00F4339C"/>
    <w:rsid w:val="00F51BE9"/>
    <w:rsid w:val="00F61D9B"/>
    <w:rsid w:val="00F61EF4"/>
    <w:rsid w:val="00F760E5"/>
    <w:rsid w:val="00F76D9C"/>
    <w:rsid w:val="00F84444"/>
    <w:rsid w:val="00F90BC9"/>
    <w:rsid w:val="00F93ED0"/>
    <w:rsid w:val="00F96A7C"/>
    <w:rsid w:val="00F96F6B"/>
    <w:rsid w:val="00FA25C3"/>
    <w:rsid w:val="00FB1AB3"/>
    <w:rsid w:val="00FB4292"/>
    <w:rsid w:val="00FC18D5"/>
    <w:rsid w:val="00FC3B92"/>
    <w:rsid w:val="00FC5DDE"/>
    <w:rsid w:val="00FD0120"/>
    <w:rsid w:val="00FD20CB"/>
    <w:rsid w:val="00FE2B41"/>
    <w:rsid w:val="00FE3B75"/>
    <w:rsid w:val="00FE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3C9386-8BD6-43A3-BD30-396D4AA4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CAF"/>
    <w:rPr>
      <w:sz w:val="24"/>
      <w:szCs w:val="24"/>
    </w:rPr>
  </w:style>
  <w:style w:type="paragraph" w:styleId="5">
    <w:name w:val="heading 5"/>
    <w:basedOn w:val="a"/>
    <w:next w:val="a"/>
    <w:qFormat/>
    <w:rsid w:val="008A0CAF"/>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A3DE2"/>
    <w:pPr>
      <w:overflowPunct w:val="0"/>
      <w:autoSpaceDE w:val="0"/>
      <w:autoSpaceDN w:val="0"/>
      <w:adjustRightInd w:val="0"/>
      <w:ind w:firstLine="426"/>
      <w:jc w:val="both"/>
    </w:pPr>
    <w:rPr>
      <w:sz w:val="28"/>
      <w:szCs w:val="20"/>
    </w:rPr>
  </w:style>
  <w:style w:type="character" w:customStyle="1" w:styleId="30">
    <w:name w:val="Основной текст с отступом 3 Знак"/>
    <w:basedOn w:val="a0"/>
    <w:link w:val="3"/>
    <w:rsid w:val="00EA3DE2"/>
    <w:rPr>
      <w:sz w:val="28"/>
    </w:rPr>
  </w:style>
  <w:style w:type="paragraph" w:styleId="a3">
    <w:name w:val="Body Text Indent"/>
    <w:basedOn w:val="a"/>
    <w:link w:val="a4"/>
    <w:rsid w:val="00EA3DE2"/>
    <w:pPr>
      <w:tabs>
        <w:tab w:val="left" w:pos="7980"/>
      </w:tabs>
      <w:ind w:firstLine="763"/>
      <w:jc w:val="both"/>
    </w:pPr>
    <w:rPr>
      <w:sz w:val="28"/>
      <w:szCs w:val="20"/>
    </w:rPr>
  </w:style>
  <w:style w:type="character" w:customStyle="1" w:styleId="a4">
    <w:name w:val="Основной текст с отступом Знак"/>
    <w:basedOn w:val="a0"/>
    <w:link w:val="a3"/>
    <w:rsid w:val="00EA3DE2"/>
    <w:rPr>
      <w:sz w:val="28"/>
    </w:rPr>
  </w:style>
  <w:style w:type="table" w:styleId="a5">
    <w:name w:val="Table Grid"/>
    <w:basedOn w:val="a1"/>
    <w:rsid w:val="00EA3D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FE734B"/>
    <w:pPr>
      <w:widowControl w:val="0"/>
      <w:autoSpaceDE w:val="0"/>
      <w:autoSpaceDN w:val="0"/>
      <w:adjustRightInd w:val="0"/>
      <w:ind w:firstLine="720"/>
    </w:pPr>
    <w:rPr>
      <w:rFonts w:ascii="Arial" w:hAnsi="Arial" w:cs="Arial"/>
    </w:rPr>
  </w:style>
  <w:style w:type="paragraph" w:customStyle="1" w:styleId="ConsPlusTitle">
    <w:name w:val="ConsPlusTitle"/>
    <w:rsid w:val="00FE734B"/>
    <w:pPr>
      <w:widowControl w:val="0"/>
      <w:autoSpaceDE w:val="0"/>
      <w:autoSpaceDN w:val="0"/>
      <w:adjustRightInd w:val="0"/>
    </w:pPr>
    <w:rPr>
      <w:rFonts w:ascii="Arial" w:hAnsi="Arial" w:cs="Arial"/>
      <w:b/>
      <w:bCs/>
    </w:rPr>
  </w:style>
  <w:style w:type="paragraph" w:styleId="a6">
    <w:name w:val="header"/>
    <w:basedOn w:val="a"/>
    <w:link w:val="a7"/>
    <w:uiPriority w:val="99"/>
    <w:rsid w:val="002E2B11"/>
    <w:pPr>
      <w:tabs>
        <w:tab w:val="center" w:pos="4677"/>
        <w:tab w:val="right" w:pos="9355"/>
      </w:tabs>
    </w:pPr>
  </w:style>
  <w:style w:type="character" w:customStyle="1" w:styleId="a7">
    <w:name w:val="Верхний колонтитул Знак"/>
    <w:basedOn w:val="a0"/>
    <w:link w:val="a6"/>
    <w:uiPriority w:val="99"/>
    <w:rsid w:val="002E2B11"/>
    <w:rPr>
      <w:sz w:val="24"/>
      <w:szCs w:val="24"/>
    </w:rPr>
  </w:style>
  <w:style w:type="paragraph" w:styleId="a8">
    <w:name w:val="footer"/>
    <w:basedOn w:val="a"/>
    <w:link w:val="a9"/>
    <w:rsid w:val="002E2B11"/>
    <w:pPr>
      <w:tabs>
        <w:tab w:val="center" w:pos="4677"/>
        <w:tab w:val="right" w:pos="9355"/>
      </w:tabs>
    </w:pPr>
  </w:style>
  <w:style w:type="character" w:customStyle="1" w:styleId="a9">
    <w:name w:val="Нижний колонтитул Знак"/>
    <w:basedOn w:val="a0"/>
    <w:link w:val="a8"/>
    <w:rsid w:val="002E2B11"/>
    <w:rPr>
      <w:sz w:val="24"/>
      <w:szCs w:val="24"/>
    </w:rPr>
  </w:style>
  <w:style w:type="paragraph" w:customStyle="1" w:styleId="ConsPlusNonformat">
    <w:name w:val="ConsPlusNonformat"/>
    <w:uiPriority w:val="99"/>
    <w:rsid w:val="00822221"/>
    <w:pPr>
      <w:widowControl w:val="0"/>
      <w:autoSpaceDE w:val="0"/>
      <w:autoSpaceDN w:val="0"/>
      <w:adjustRightInd w:val="0"/>
    </w:pPr>
    <w:rPr>
      <w:rFonts w:ascii="Courier New" w:hAnsi="Courier New" w:cs="Courier New"/>
    </w:rPr>
  </w:style>
  <w:style w:type="paragraph" w:styleId="aa">
    <w:name w:val="List Paragraph"/>
    <w:basedOn w:val="a"/>
    <w:uiPriority w:val="34"/>
    <w:qFormat/>
    <w:rsid w:val="00D65363"/>
    <w:pPr>
      <w:ind w:left="720"/>
      <w:contextualSpacing/>
    </w:pPr>
  </w:style>
  <w:style w:type="paragraph" w:styleId="ab">
    <w:name w:val="Normal (Web)"/>
    <w:basedOn w:val="a"/>
    <w:uiPriority w:val="99"/>
    <w:unhideWhenUsed/>
    <w:rsid w:val="006B6785"/>
    <w:pPr>
      <w:spacing w:before="100" w:beforeAutospacing="1" w:after="100" w:afterAutospacing="1"/>
    </w:pPr>
  </w:style>
  <w:style w:type="character" w:styleId="ac">
    <w:name w:val="Hyperlink"/>
    <w:basedOn w:val="a0"/>
    <w:uiPriority w:val="99"/>
    <w:unhideWhenUsed/>
    <w:rsid w:val="006B6785"/>
    <w:rPr>
      <w:color w:val="0000FF"/>
      <w:u w:val="single"/>
    </w:rPr>
  </w:style>
  <w:style w:type="paragraph" w:styleId="ad">
    <w:name w:val="Balloon Text"/>
    <w:basedOn w:val="a"/>
    <w:link w:val="ae"/>
    <w:rsid w:val="002918E1"/>
    <w:rPr>
      <w:rFonts w:ascii="Tahoma" w:hAnsi="Tahoma" w:cs="Tahoma"/>
      <w:sz w:val="16"/>
      <w:szCs w:val="16"/>
    </w:rPr>
  </w:style>
  <w:style w:type="character" w:customStyle="1" w:styleId="ae">
    <w:name w:val="Текст выноски Знак"/>
    <w:basedOn w:val="a0"/>
    <w:link w:val="ad"/>
    <w:rsid w:val="002918E1"/>
    <w:rPr>
      <w:rFonts w:ascii="Tahoma" w:hAnsi="Tahoma" w:cs="Tahoma"/>
      <w:sz w:val="16"/>
      <w:szCs w:val="16"/>
    </w:rPr>
  </w:style>
  <w:style w:type="character" w:customStyle="1" w:styleId="af">
    <w:name w:val="Сноска"/>
    <w:basedOn w:val="a0"/>
    <w:rsid w:val="000E135F"/>
    <w:rPr>
      <w:rFonts w:ascii="Times New Roman" w:eastAsia="Times New Roman" w:hAnsi="Times New Roman" w:cs="Times New Roman"/>
      <w:b w:val="0"/>
      <w:bCs w:val="0"/>
      <w:i w:val="0"/>
      <w:iCs w:val="0"/>
      <w:smallCaps w:val="0"/>
      <w:strike w:val="0"/>
      <w:spacing w:val="0"/>
      <w:sz w:val="19"/>
      <w:szCs w:val="19"/>
    </w:rPr>
  </w:style>
  <w:style w:type="character" w:customStyle="1" w:styleId="85pt">
    <w:name w:val="Сноска + 8.5 pt"/>
    <w:basedOn w:val="a0"/>
    <w:rsid w:val="000E135F"/>
    <w:rPr>
      <w:rFonts w:ascii="Times New Roman" w:eastAsia="Times New Roman" w:hAnsi="Times New Roman" w:cs="Times New Roman"/>
      <w:b w:val="0"/>
      <w:bCs w:val="0"/>
      <w:i w:val="0"/>
      <w:iCs w:val="0"/>
      <w:smallCaps w:val="0"/>
      <w:strike w:val="0"/>
      <w:spacing w:val="0"/>
      <w:sz w:val="17"/>
      <w:szCs w:val="17"/>
    </w:rPr>
  </w:style>
  <w:style w:type="character" w:customStyle="1" w:styleId="af0">
    <w:name w:val="Основной текст_"/>
    <w:basedOn w:val="a0"/>
    <w:link w:val="2"/>
    <w:rsid w:val="000E135F"/>
    <w:rPr>
      <w:sz w:val="27"/>
      <w:szCs w:val="27"/>
      <w:shd w:val="clear" w:color="auto" w:fill="FFFFFF"/>
    </w:rPr>
  </w:style>
  <w:style w:type="character" w:customStyle="1" w:styleId="af1">
    <w:name w:val="Колонтитул_"/>
    <w:basedOn w:val="a0"/>
    <w:link w:val="af2"/>
    <w:rsid w:val="000E135F"/>
    <w:rPr>
      <w:shd w:val="clear" w:color="auto" w:fill="FFFFFF"/>
    </w:rPr>
  </w:style>
  <w:style w:type="character" w:customStyle="1" w:styleId="115pt">
    <w:name w:val="Колонтитул + 11.5 pt;Полужирный"/>
    <w:basedOn w:val="af1"/>
    <w:rsid w:val="000E135F"/>
    <w:rPr>
      <w:b/>
      <w:bCs/>
      <w:spacing w:val="0"/>
      <w:sz w:val="23"/>
      <w:szCs w:val="23"/>
      <w:shd w:val="clear" w:color="auto" w:fill="FFFFFF"/>
    </w:rPr>
  </w:style>
  <w:style w:type="character" w:customStyle="1" w:styleId="50">
    <w:name w:val="Основной текст (5)_"/>
    <w:basedOn w:val="a0"/>
    <w:link w:val="51"/>
    <w:rsid w:val="000E135F"/>
    <w:rPr>
      <w:sz w:val="27"/>
      <w:szCs w:val="27"/>
      <w:shd w:val="clear" w:color="auto" w:fill="FFFFFF"/>
    </w:rPr>
  </w:style>
  <w:style w:type="character" w:customStyle="1" w:styleId="52">
    <w:name w:val="Основной текст (5) + Не курсив"/>
    <w:basedOn w:val="50"/>
    <w:rsid w:val="000E135F"/>
    <w:rPr>
      <w:i/>
      <w:iCs/>
      <w:sz w:val="27"/>
      <w:szCs w:val="27"/>
      <w:shd w:val="clear" w:color="auto" w:fill="FFFFFF"/>
    </w:rPr>
  </w:style>
  <w:style w:type="character" w:customStyle="1" w:styleId="af3">
    <w:name w:val="Основной текст + Курсив"/>
    <w:basedOn w:val="af0"/>
    <w:rsid w:val="000E135F"/>
    <w:rPr>
      <w:i/>
      <w:iCs/>
      <w:sz w:val="27"/>
      <w:szCs w:val="27"/>
      <w:shd w:val="clear" w:color="auto" w:fill="FFFFFF"/>
    </w:rPr>
  </w:style>
  <w:style w:type="character" w:customStyle="1" w:styleId="11pt">
    <w:name w:val="Основной текст + 11 pt;Полужирный"/>
    <w:basedOn w:val="af0"/>
    <w:rsid w:val="000E135F"/>
    <w:rPr>
      <w:b/>
      <w:bCs/>
      <w:sz w:val="22"/>
      <w:szCs w:val="22"/>
      <w:shd w:val="clear" w:color="auto" w:fill="FFFFFF"/>
    </w:rPr>
  </w:style>
  <w:style w:type="character" w:customStyle="1" w:styleId="1pt">
    <w:name w:val="Основной текст + Интервал 1 pt"/>
    <w:basedOn w:val="af0"/>
    <w:rsid w:val="000E135F"/>
    <w:rPr>
      <w:spacing w:val="30"/>
      <w:sz w:val="27"/>
      <w:szCs w:val="27"/>
      <w:shd w:val="clear" w:color="auto" w:fill="FFFFFF"/>
    </w:rPr>
  </w:style>
  <w:style w:type="character" w:customStyle="1" w:styleId="51pt">
    <w:name w:val="Основной текст (5) + Не курсив;Интервал 1 pt"/>
    <w:basedOn w:val="50"/>
    <w:rsid w:val="000E135F"/>
    <w:rPr>
      <w:i/>
      <w:iCs/>
      <w:spacing w:val="30"/>
      <w:sz w:val="27"/>
      <w:szCs w:val="27"/>
      <w:shd w:val="clear" w:color="auto" w:fill="FFFFFF"/>
    </w:rPr>
  </w:style>
  <w:style w:type="character" w:customStyle="1" w:styleId="7">
    <w:name w:val="Основной текст (7)_"/>
    <w:basedOn w:val="a0"/>
    <w:link w:val="70"/>
    <w:rsid w:val="000E135F"/>
    <w:rPr>
      <w:spacing w:val="-10"/>
      <w:shd w:val="clear" w:color="auto" w:fill="FFFFFF"/>
    </w:rPr>
  </w:style>
  <w:style w:type="character" w:customStyle="1" w:styleId="7135pt0pt">
    <w:name w:val="Основной текст (7) + 13.5 pt;Не полужирный;Не курсив;Интервал 0 pt"/>
    <w:basedOn w:val="7"/>
    <w:rsid w:val="000E135F"/>
    <w:rPr>
      <w:b/>
      <w:bCs/>
      <w:i/>
      <w:iCs/>
      <w:spacing w:val="0"/>
      <w:sz w:val="27"/>
      <w:szCs w:val="27"/>
      <w:shd w:val="clear" w:color="auto" w:fill="FFFFFF"/>
    </w:rPr>
  </w:style>
  <w:style w:type="paragraph" w:customStyle="1" w:styleId="2">
    <w:name w:val="Основной текст2"/>
    <w:basedOn w:val="a"/>
    <w:link w:val="af0"/>
    <w:rsid w:val="000E135F"/>
    <w:pPr>
      <w:shd w:val="clear" w:color="auto" w:fill="FFFFFF"/>
      <w:spacing w:after="180" w:line="313" w:lineRule="exact"/>
      <w:ind w:hanging="280"/>
      <w:jc w:val="center"/>
    </w:pPr>
    <w:rPr>
      <w:sz w:val="27"/>
      <w:szCs w:val="27"/>
    </w:rPr>
  </w:style>
  <w:style w:type="paragraph" w:customStyle="1" w:styleId="af2">
    <w:name w:val="Колонтитул"/>
    <w:basedOn w:val="a"/>
    <w:link w:val="af1"/>
    <w:rsid w:val="000E135F"/>
    <w:pPr>
      <w:shd w:val="clear" w:color="auto" w:fill="FFFFFF"/>
    </w:pPr>
    <w:rPr>
      <w:sz w:val="20"/>
      <w:szCs w:val="20"/>
    </w:rPr>
  </w:style>
  <w:style w:type="paragraph" w:customStyle="1" w:styleId="51">
    <w:name w:val="Основной текст (5)"/>
    <w:basedOn w:val="a"/>
    <w:link w:val="50"/>
    <w:rsid w:val="000E135F"/>
    <w:pPr>
      <w:shd w:val="clear" w:color="auto" w:fill="FFFFFF"/>
      <w:spacing w:before="360" w:after="240" w:line="310" w:lineRule="exact"/>
      <w:jc w:val="center"/>
    </w:pPr>
    <w:rPr>
      <w:sz w:val="27"/>
      <w:szCs w:val="27"/>
    </w:rPr>
  </w:style>
  <w:style w:type="paragraph" w:customStyle="1" w:styleId="70">
    <w:name w:val="Основной текст (7)"/>
    <w:basedOn w:val="a"/>
    <w:link w:val="7"/>
    <w:rsid w:val="000E135F"/>
    <w:pPr>
      <w:shd w:val="clear" w:color="auto" w:fill="FFFFFF"/>
      <w:spacing w:line="302" w:lineRule="exact"/>
      <w:jc w:val="both"/>
    </w:pPr>
    <w:rPr>
      <w:spacing w:val="-10"/>
      <w:sz w:val="20"/>
      <w:szCs w:val="20"/>
    </w:rPr>
  </w:style>
  <w:style w:type="character" w:customStyle="1" w:styleId="20">
    <w:name w:val="Основной текст (2)_"/>
    <w:basedOn w:val="a0"/>
    <w:link w:val="21"/>
    <w:rsid w:val="00DC6EE7"/>
    <w:rPr>
      <w:sz w:val="22"/>
      <w:szCs w:val="22"/>
      <w:shd w:val="clear" w:color="auto" w:fill="FFFFFF"/>
    </w:rPr>
  </w:style>
  <w:style w:type="character" w:customStyle="1" w:styleId="6">
    <w:name w:val="Основной текст (6)_"/>
    <w:basedOn w:val="a0"/>
    <w:link w:val="60"/>
    <w:rsid w:val="00DC6EE7"/>
    <w:rPr>
      <w:sz w:val="27"/>
      <w:szCs w:val="27"/>
      <w:shd w:val="clear" w:color="auto" w:fill="FFFFFF"/>
    </w:rPr>
  </w:style>
  <w:style w:type="character" w:customStyle="1" w:styleId="61">
    <w:name w:val="Основной текст (6) + Не полужирный;Не курсив"/>
    <w:basedOn w:val="6"/>
    <w:rsid w:val="00DC6EE7"/>
    <w:rPr>
      <w:b/>
      <w:bCs/>
      <w:i/>
      <w:iCs/>
      <w:sz w:val="27"/>
      <w:szCs w:val="27"/>
      <w:shd w:val="clear" w:color="auto" w:fill="FFFFFF"/>
    </w:rPr>
  </w:style>
  <w:style w:type="paragraph" w:customStyle="1" w:styleId="21">
    <w:name w:val="Основной текст (2)"/>
    <w:basedOn w:val="a"/>
    <w:link w:val="20"/>
    <w:rsid w:val="00DC6EE7"/>
    <w:pPr>
      <w:shd w:val="clear" w:color="auto" w:fill="FFFFFF"/>
      <w:spacing w:before="180" w:after="480" w:line="281" w:lineRule="exact"/>
      <w:jc w:val="center"/>
    </w:pPr>
    <w:rPr>
      <w:sz w:val="22"/>
      <w:szCs w:val="22"/>
    </w:rPr>
  </w:style>
  <w:style w:type="paragraph" w:customStyle="1" w:styleId="60">
    <w:name w:val="Основной текст (6)"/>
    <w:basedOn w:val="a"/>
    <w:link w:val="6"/>
    <w:rsid w:val="00DC6EE7"/>
    <w:pPr>
      <w:shd w:val="clear" w:color="auto" w:fill="FFFFFF"/>
      <w:spacing w:line="302" w:lineRule="exact"/>
      <w:jc w:val="both"/>
    </w:pPr>
    <w:rPr>
      <w:sz w:val="27"/>
      <w:szCs w:val="27"/>
    </w:rPr>
  </w:style>
  <w:style w:type="character" w:customStyle="1" w:styleId="31">
    <w:name w:val="Основной текст (3)_"/>
    <w:basedOn w:val="a0"/>
    <w:link w:val="32"/>
    <w:rsid w:val="00301159"/>
    <w:rPr>
      <w:sz w:val="19"/>
      <w:szCs w:val="19"/>
      <w:shd w:val="clear" w:color="auto" w:fill="FFFFFF"/>
    </w:rPr>
  </w:style>
  <w:style w:type="paragraph" w:customStyle="1" w:styleId="32">
    <w:name w:val="Основной текст (3)"/>
    <w:basedOn w:val="a"/>
    <w:link w:val="31"/>
    <w:rsid w:val="00301159"/>
    <w:pPr>
      <w:shd w:val="clear" w:color="auto" w:fill="FFFFFF"/>
      <w:spacing w:before="4200" w:line="0" w:lineRule="atLeas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782">
      <w:bodyDiv w:val="1"/>
      <w:marLeft w:val="0"/>
      <w:marRight w:val="0"/>
      <w:marTop w:val="0"/>
      <w:marBottom w:val="0"/>
      <w:divBdr>
        <w:top w:val="none" w:sz="0" w:space="0" w:color="auto"/>
        <w:left w:val="none" w:sz="0" w:space="0" w:color="auto"/>
        <w:bottom w:val="none" w:sz="0" w:space="0" w:color="auto"/>
        <w:right w:val="none" w:sz="0" w:space="0" w:color="auto"/>
      </w:divBdr>
    </w:div>
    <w:div w:id="1200975538">
      <w:bodyDiv w:val="1"/>
      <w:marLeft w:val="0"/>
      <w:marRight w:val="0"/>
      <w:marTop w:val="0"/>
      <w:marBottom w:val="0"/>
      <w:divBdr>
        <w:top w:val="none" w:sz="0" w:space="0" w:color="auto"/>
        <w:left w:val="none" w:sz="0" w:space="0" w:color="auto"/>
        <w:bottom w:val="none" w:sz="0" w:space="0" w:color="auto"/>
        <w:right w:val="none" w:sz="0" w:space="0" w:color="auto"/>
      </w:divBdr>
    </w:div>
    <w:div w:id="1284507711">
      <w:bodyDiv w:val="1"/>
      <w:marLeft w:val="0"/>
      <w:marRight w:val="0"/>
      <w:marTop w:val="0"/>
      <w:marBottom w:val="0"/>
      <w:divBdr>
        <w:top w:val="none" w:sz="0" w:space="0" w:color="auto"/>
        <w:left w:val="none" w:sz="0" w:space="0" w:color="auto"/>
        <w:bottom w:val="none" w:sz="0" w:space="0" w:color="auto"/>
        <w:right w:val="none" w:sz="0" w:space="0" w:color="auto"/>
      </w:divBdr>
    </w:div>
    <w:div w:id="13711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000B-5AA7-4A62-B6D5-A3EA10B6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3151</Words>
  <Characters>17962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21071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района</dc:creator>
  <cp:lastModifiedBy>Выборы2018</cp:lastModifiedBy>
  <cp:revision>17</cp:revision>
  <cp:lastPrinted>2019-06-07T07:11:00Z</cp:lastPrinted>
  <dcterms:created xsi:type="dcterms:W3CDTF">2019-05-27T05:12:00Z</dcterms:created>
  <dcterms:modified xsi:type="dcterms:W3CDTF">2019-06-07T07:13:00Z</dcterms:modified>
</cp:coreProperties>
</file>