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6A" w:rsidRPr="00A45BF5" w:rsidRDefault="0014616A" w:rsidP="00BB6159">
      <w:pPr>
        <w:jc w:val="center"/>
        <w:rPr>
          <w:sz w:val="36"/>
          <w:szCs w:val="36"/>
        </w:rPr>
      </w:pPr>
      <w:r w:rsidRPr="00A45BF5">
        <w:rPr>
          <w:sz w:val="36"/>
          <w:szCs w:val="36"/>
        </w:rPr>
        <w:t xml:space="preserve">СОВЕТ ДЕПУТАТОВ   </w:t>
      </w:r>
    </w:p>
    <w:p w:rsidR="0014616A" w:rsidRPr="00A45BF5" w:rsidRDefault="0014616A" w:rsidP="00BB6159">
      <w:pPr>
        <w:jc w:val="center"/>
        <w:rPr>
          <w:sz w:val="36"/>
          <w:szCs w:val="36"/>
        </w:rPr>
      </w:pPr>
      <w:r w:rsidRPr="00A45BF5">
        <w:rPr>
          <w:sz w:val="36"/>
          <w:szCs w:val="36"/>
        </w:rPr>
        <w:t>СЕЛЬСКОГО ПОСЕЛЕНИЯ АГАН</w:t>
      </w:r>
    </w:p>
    <w:p w:rsidR="0014616A" w:rsidRPr="00A45BF5" w:rsidRDefault="0014616A" w:rsidP="00BB6159">
      <w:pPr>
        <w:jc w:val="center"/>
        <w:rPr>
          <w:sz w:val="36"/>
          <w:szCs w:val="36"/>
        </w:rPr>
      </w:pPr>
      <w:r w:rsidRPr="00A45BF5">
        <w:rPr>
          <w:sz w:val="36"/>
          <w:szCs w:val="36"/>
        </w:rPr>
        <w:t>Нижневартовского района</w:t>
      </w:r>
    </w:p>
    <w:p w:rsidR="0014616A" w:rsidRPr="00A45BF5" w:rsidRDefault="0014616A" w:rsidP="00BB6159">
      <w:pPr>
        <w:jc w:val="center"/>
        <w:rPr>
          <w:sz w:val="36"/>
          <w:szCs w:val="36"/>
        </w:rPr>
      </w:pPr>
      <w:r w:rsidRPr="00A45BF5">
        <w:rPr>
          <w:sz w:val="36"/>
          <w:szCs w:val="36"/>
        </w:rPr>
        <w:t>Ханты-Мансийского автономного округа-Югры</w:t>
      </w:r>
    </w:p>
    <w:p w:rsidR="0014616A" w:rsidRPr="00A45BF5" w:rsidRDefault="0014616A">
      <w:pPr>
        <w:ind w:firstLine="570"/>
        <w:jc w:val="center"/>
        <w:rPr>
          <w:sz w:val="36"/>
          <w:szCs w:val="36"/>
        </w:rPr>
      </w:pPr>
    </w:p>
    <w:p w:rsidR="0014616A" w:rsidRPr="00A45BF5" w:rsidRDefault="0014616A" w:rsidP="00BB6159">
      <w:pPr>
        <w:jc w:val="center"/>
        <w:rPr>
          <w:sz w:val="36"/>
          <w:szCs w:val="36"/>
        </w:rPr>
      </w:pPr>
      <w:r w:rsidRPr="00A45BF5">
        <w:rPr>
          <w:sz w:val="36"/>
          <w:szCs w:val="36"/>
        </w:rPr>
        <w:t>РЕШЕНИЕ</w:t>
      </w:r>
    </w:p>
    <w:p w:rsidR="00BB6159" w:rsidRPr="00BB6159" w:rsidRDefault="00BB6159" w:rsidP="00BB6159">
      <w:pPr>
        <w:ind w:firstLine="570"/>
        <w:jc w:val="right"/>
        <w:rPr>
          <w:color w:val="FF0000"/>
          <w:sz w:val="36"/>
          <w:szCs w:val="36"/>
        </w:rPr>
      </w:pPr>
    </w:p>
    <w:p w:rsidR="0014616A" w:rsidRPr="00A45BF5" w:rsidRDefault="00EE650D">
      <w:pPr>
        <w:ind w:hanging="57"/>
        <w:jc w:val="both"/>
        <w:rPr>
          <w:sz w:val="28"/>
          <w:szCs w:val="28"/>
        </w:rPr>
      </w:pPr>
      <w:r>
        <w:rPr>
          <w:sz w:val="28"/>
          <w:szCs w:val="28"/>
        </w:rPr>
        <w:t>о</w:t>
      </w:r>
      <w:r w:rsidR="0014616A" w:rsidRPr="00A45BF5">
        <w:rPr>
          <w:sz w:val="28"/>
          <w:szCs w:val="28"/>
        </w:rPr>
        <w:t>т</w:t>
      </w:r>
      <w:r>
        <w:rPr>
          <w:sz w:val="28"/>
          <w:szCs w:val="28"/>
        </w:rPr>
        <w:t xml:space="preserve"> </w:t>
      </w:r>
      <w:r w:rsidR="00456588">
        <w:rPr>
          <w:sz w:val="28"/>
          <w:szCs w:val="28"/>
        </w:rPr>
        <w:t>13.02.</w:t>
      </w:r>
      <w:r>
        <w:rPr>
          <w:sz w:val="28"/>
          <w:szCs w:val="28"/>
        </w:rPr>
        <w:t>202</w:t>
      </w:r>
      <w:r w:rsidR="00210ED8">
        <w:rPr>
          <w:sz w:val="28"/>
          <w:szCs w:val="28"/>
        </w:rPr>
        <w:t>3</w:t>
      </w:r>
      <w:r>
        <w:rPr>
          <w:sz w:val="28"/>
          <w:szCs w:val="28"/>
        </w:rPr>
        <w:t xml:space="preserve"> г.</w:t>
      </w:r>
      <w:r w:rsidR="0014616A" w:rsidRPr="00A45BF5">
        <w:rPr>
          <w:sz w:val="28"/>
          <w:szCs w:val="28"/>
        </w:rPr>
        <w:tab/>
      </w:r>
      <w:r w:rsidR="0014616A" w:rsidRPr="00A45BF5">
        <w:rPr>
          <w:sz w:val="28"/>
          <w:szCs w:val="28"/>
        </w:rPr>
        <w:tab/>
      </w:r>
      <w:r w:rsidR="0014616A" w:rsidRPr="00A45BF5">
        <w:rPr>
          <w:sz w:val="28"/>
          <w:szCs w:val="28"/>
        </w:rPr>
        <w:tab/>
      </w:r>
      <w:r w:rsidR="0014616A" w:rsidRPr="00A45BF5">
        <w:rPr>
          <w:sz w:val="28"/>
          <w:szCs w:val="28"/>
        </w:rPr>
        <w:tab/>
      </w:r>
      <w:r w:rsidR="0014616A" w:rsidRPr="00A45BF5">
        <w:rPr>
          <w:sz w:val="28"/>
          <w:szCs w:val="28"/>
        </w:rPr>
        <w:tab/>
      </w:r>
      <w:r w:rsidR="0014616A" w:rsidRPr="00A45BF5">
        <w:rPr>
          <w:sz w:val="28"/>
          <w:szCs w:val="28"/>
        </w:rPr>
        <w:tab/>
      </w:r>
      <w:r w:rsidR="0014616A" w:rsidRPr="00A45BF5">
        <w:rPr>
          <w:sz w:val="28"/>
          <w:szCs w:val="28"/>
        </w:rPr>
        <w:tab/>
      </w:r>
      <w:r w:rsidR="0014616A" w:rsidRPr="00A45BF5">
        <w:rPr>
          <w:sz w:val="28"/>
          <w:szCs w:val="28"/>
        </w:rPr>
        <w:tab/>
        <w:t xml:space="preserve">           </w:t>
      </w:r>
      <w:r w:rsidR="00456588">
        <w:rPr>
          <w:sz w:val="28"/>
          <w:szCs w:val="28"/>
        </w:rPr>
        <w:t xml:space="preserve">                </w:t>
      </w:r>
      <w:r w:rsidR="0014616A" w:rsidRPr="00A45BF5">
        <w:rPr>
          <w:sz w:val="28"/>
          <w:szCs w:val="28"/>
        </w:rPr>
        <w:t xml:space="preserve">№ </w:t>
      </w:r>
      <w:r w:rsidR="00456588">
        <w:rPr>
          <w:sz w:val="28"/>
          <w:szCs w:val="28"/>
        </w:rPr>
        <w:t>03</w:t>
      </w:r>
    </w:p>
    <w:p w:rsidR="0014616A" w:rsidRPr="00A45BF5" w:rsidRDefault="0014616A">
      <w:pPr>
        <w:ind w:right="5935"/>
        <w:jc w:val="both"/>
      </w:pPr>
    </w:p>
    <w:tbl>
      <w:tblPr>
        <w:tblW w:w="0" w:type="auto"/>
        <w:tblLook w:val="04A0" w:firstRow="1" w:lastRow="0" w:firstColumn="1" w:lastColumn="0" w:noHBand="0" w:noVBand="1"/>
      </w:tblPr>
      <w:tblGrid>
        <w:gridCol w:w="5124"/>
        <w:gridCol w:w="4515"/>
      </w:tblGrid>
      <w:tr w:rsidR="00BB6159" w:rsidRPr="003D67EE" w:rsidTr="00833071">
        <w:tc>
          <w:tcPr>
            <w:tcW w:w="5211" w:type="dxa"/>
          </w:tcPr>
          <w:p w:rsidR="00210ED8" w:rsidRDefault="00210ED8" w:rsidP="00210ED8">
            <w:pPr>
              <w:jc w:val="both"/>
              <w:rPr>
                <w:sz w:val="28"/>
                <w:szCs w:val="28"/>
              </w:rPr>
            </w:pPr>
          </w:p>
          <w:p w:rsidR="00210ED8" w:rsidRPr="00210ED8" w:rsidRDefault="00210ED8" w:rsidP="00210ED8">
            <w:pPr>
              <w:jc w:val="both"/>
              <w:rPr>
                <w:sz w:val="28"/>
                <w:szCs w:val="28"/>
              </w:rPr>
            </w:pPr>
            <w:r w:rsidRPr="00210ED8">
              <w:rPr>
                <w:sz w:val="28"/>
                <w:szCs w:val="28"/>
              </w:rPr>
              <w:t xml:space="preserve">Об оплате труда, дополнительных гарантиях и компенсациях для лиц, замещающих должности муниципальной службы в муниципальном образовании </w:t>
            </w:r>
            <w:r>
              <w:rPr>
                <w:sz w:val="28"/>
                <w:szCs w:val="28"/>
              </w:rPr>
              <w:t>сельское поселение Аган</w:t>
            </w:r>
          </w:p>
          <w:p w:rsidR="00BB6159" w:rsidRPr="003D67EE" w:rsidRDefault="00BB6159" w:rsidP="003D67EE">
            <w:pPr>
              <w:jc w:val="both"/>
              <w:rPr>
                <w:sz w:val="28"/>
                <w:szCs w:val="28"/>
              </w:rPr>
            </w:pPr>
          </w:p>
        </w:tc>
        <w:tc>
          <w:tcPr>
            <w:tcW w:w="4644" w:type="dxa"/>
          </w:tcPr>
          <w:p w:rsidR="00BB6159" w:rsidRPr="003D67EE" w:rsidRDefault="00BB6159" w:rsidP="003D67EE">
            <w:pPr>
              <w:ind w:right="5138"/>
              <w:jc w:val="both"/>
              <w:rPr>
                <w:sz w:val="28"/>
                <w:szCs w:val="28"/>
              </w:rPr>
            </w:pPr>
          </w:p>
        </w:tc>
      </w:tr>
    </w:tbl>
    <w:p w:rsidR="00BB6159" w:rsidRDefault="00BB6159" w:rsidP="00F05766">
      <w:pPr>
        <w:ind w:right="5138"/>
        <w:jc w:val="both"/>
        <w:rPr>
          <w:sz w:val="28"/>
          <w:szCs w:val="28"/>
        </w:rPr>
      </w:pPr>
    </w:p>
    <w:p w:rsidR="00BB6159" w:rsidRDefault="00BB6159" w:rsidP="00F05766">
      <w:pPr>
        <w:pStyle w:val="ConsNormal"/>
        <w:ind w:right="0" w:firstLine="0"/>
        <w:jc w:val="both"/>
        <w:rPr>
          <w:rFonts w:ascii="Times New Roman" w:hAnsi="Times New Roman" w:cs="Times New Roman"/>
          <w:sz w:val="28"/>
          <w:szCs w:val="28"/>
        </w:rPr>
      </w:pPr>
    </w:p>
    <w:p w:rsidR="00210ED8" w:rsidRPr="00210ED8" w:rsidRDefault="00210ED8" w:rsidP="00210ED8">
      <w:pPr>
        <w:autoSpaceDE w:val="0"/>
        <w:autoSpaceDN w:val="0"/>
        <w:adjustRightInd w:val="0"/>
        <w:ind w:firstLine="708"/>
        <w:jc w:val="both"/>
        <w:rPr>
          <w:sz w:val="28"/>
          <w:szCs w:val="28"/>
        </w:rPr>
      </w:pPr>
      <w:r w:rsidRPr="00210ED8">
        <w:rPr>
          <w:sz w:val="28"/>
          <w:szCs w:val="28"/>
        </w:rPr>
        <w:t xml:space="preserve">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Ханты-Мансийского автономного округа-Югры от 20.07.2007 № 113-оз «Об отдельных вопросах муниципальной службы в Ханты-Мансийском автономном округе – Югре», постановлением Правительства Ханты-Мансийского автономного округа-Югры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округе-Югре», руководствуясь Уставом </w:t>
      </w:r>
      <w:r>
        <w:rPr>
          <w:sz w:val="28"/>
          <w:szCs w:val="28"/>
        </w:rPr>
        <w:t>поселения</w:t>
      </w:r>
      <w:r w:rsidRPr="00210ED8">
        <w:rPr>
          <w:sz w:val="28"/>
          <w:szCs w:val="28"/>
        </w:rPr>
        <w:t xml:space="preserve">, </w:t>
      </w:r>
    </w:p>
    <w:p w:rsidR="0014616A" w:rsidRPr="00A45BF5" w:rsidRDefault="0014616A" w:rsidP="00EE650D">
      <w:pPr>
        <w:jc w:val="both"/>
        <w:rPr>
          <w:sz w:val="28"/>
          <w:szCs w:val="28"/>
        </w:rPr>
      </w:pPr>
    </w:p>
    <w:p w:rsidR="0014616A" w:rsidRPr="00A45BF5" w:rsidRDefault="0014616A" w:rsidP="00F05766">
      <w:pPr>
        <w:ind w:firstLine="708"/>
        <w:jc w:val="both"/>
        <w:rPr>
          <w:sz w:val="28"/>
          <w:szCs w:val="28"/>
        </w:rPr>
      </w:pPr>
      <w:r w:rsidRPr="00A45BF5">
        <w:rPr>
          <w:sz w:val="28"/>
          <w:szCs w:val="28"/>
        </w:rPr>
        <w:t>Совет депутатов сельского поселения Аган</w:t>
      </w:r>
    </w:p>
    <w:p w:rsidR="0014616A" w:rsidRPr="00A45BF5" w:rsidRDefault="0014616A" w:rsidP="00F05766">
      <w:pPr>
        <w:jc w:val="both"/>
        <w:rPr>
          <w:sz w:val="28"/>
          <w:szCs w:val="28"/>
        </w:rPr>
      </w:pPr>
    </w:p>
    <w:p w:rsidR="0014616A" w:rsidRDefault="0014616A" w:rsidP="00BC55C0">
      <w:pPr>
        <w:ind w:firstLine="708"/>
        <w:jc w:val="both"/>
        <w:rPr>
          <w:sz w:val="28"/>
          <w:szCs w:val="28"/>
        </w:rPr>
      </w:pPr>
      <w:r w:rsidRPr="00A45BF5">
        <w:rPr>
          <w:sz w:val="28"/>
          <w:szCs w:val="28"/>
        </w:rPr>
        <w:t>РЕШИЛ:</w:t>
      </w:r>
    </w:p>
    <w:p w:rsidR="001C4CBC" w:rsidRDefault="001C4CBC" w:rsidP="00F05766">
      <w:pPr>
        <w:jc w:val="both"/>
        <w:rPr>
          <w:sz w:val="28"/>
          <w:szCs w:val="28"/>
        </w:rPr>
      </w:pPr>
    </w:p>
    <w:p w:rsidR="00210ED8" w:rsidRPr="00210ED8" w:rsidRDefault="00210ED8" w:rsidP="00210ED8">
      <w:pPr>
        <w:autoSpaceDE w:val="0"/>
        <w:autoSpaceDN w:val="0"/>
        <w:adjustRightInd w:val="0"/>
        <w:ind w:firstLine="708"/>
        <w:jc w:val="both"/>
        <w:rPr>
          <w:sz w:val="28"/>
          <w:szCs w:val="28"/>
        </w:rPr>
      </w:pPr>
      <w:r w:rsidRPr="00210ED8">
        <w:rPr>
          <w:sz w:val="28"/>
          <w:szCs w:val="28"/>
        </w:rPr>
        <w:t xml:space="preserve">1. Утвердить Положение об оплате труда лиц, замещающих должности муниципальной службы в муниципальном образовании </w:t>
      </w:r>
      <w:r w:rsidR="00D04CF3">
        <w:rPr>
          <w:sz w:val="28"/>
          <w:szCs w:val="28"/>
        </w:rPr>
        <w:t>сельское поселение Аган</w:t>
      </w:r>
      <w:r w:rsidRPr="00210ED8">
        <w:rPr>
          <w:sz w:val="28"/>
          <w:szCs w:val="28"/>
        </w:rPr>
        <w:t>, согласно приложению 1.</w:t>
      </w:r>
    </w:p>
    <w:p w:rsidR="00210ED8" w:rsidRPr="00210ED8" w:rsidRDefault="00210ED8" w:rsidP="00210ED8">
      <w:pPr>
        <w:autoSpaceDE w:val="0"/>
        <w:autoSpaceDN w:val="0"/>
        <w:adjustRightInd w:val="0"/>
        <w:ind w:firstLine="708"/>
        <w:jc w:val="both"/>
        <w:rPr>
          <w:sz w:val="28"/>
          <w:szCs w:val="28"/>
        </w:rPr>
      </w:pPr>
      <w:r w:rsidRPr="00210ED8">
        <w:rPr>
          <w:sz w:val="28"/>
          <w:szCs w:val="28"/>
        </w:rPr>
        <w:t xml:space="preserve">2. Утвердить Положение о регулировании отдельных вопросов оплаты труда лиц, замещающих должности муниципальной службы в муниципальном образовании </w:t>
      </w:r>
      <w:r w:rsidR="00D04CF3">
        <w:rPr>
          <w:sz w:val="28"/>
          <w:szCs w:val="28"/>
        </w:rPr>
        <w:t>сельское поселение Аган</w:t>
      </w:r>
      <w:r w:rsidRPr="00210ED8">
        <w:rPr>
          <w:sz w:val="28"/>
          <w:szCs w:val="28"/>
        </w:rPr>
        <w:t>, согласно приложению 2.</w:t>
      </w:r>
    </w:p>
    <w:p w:rsidR="00210ED8" w:rsidRPr="00210ED8" w:rsidRDefault="00210ED8" w:rsidP="00210ED8">
      <w:pPr>
        <w:autoSpaceDE w:val="0"/>
        <w:autoSpaceDN w:val="0"/>
        <w:adjustRightInd w:val="0"/>
        <w:ind w:firstLine="708"/>
        <w:jc w:val="both"/>
        <w:rPr>
          <w:sz w:val="28"/>
          <w:szCs w:val="28"/>
        </w:rPr>
      </w:pPr>
      <w:r w:rsidRPr="00210ED8">
        <w:rPr>
          <w:sz w:val="28"/>
          <w:szCs w:val="28"/>
        </w:rPr>
        <w:t xml:space="preserve">3. Утвердить Положение о дополнительных гарантиях и компенсациях для лиц, замещающих должности муниципальной службы в муниципальном образовании </w:t>
      </w:r>
      <w:r w:rsidR="00D04CF3">
        <w:rPr>
          <w:sz w:val="28"/>
          <w:szCs w:val="28"/>
        </w:rPr>
        <w:t>сельское поселение Аган</w:t>
      </w:r>
      <w:r w:rsidRPr="00210ED8">
        <w:rPr>
          <w:sz w:val="28"/>
          <w:szCs w:val="28"/>
        </w:rPr>
        <w:t>, согласно приложению 3.</w:t>
      </w:r>
    </w:p>
    <w:p w:rsidR="0014616A" w:rsidRPr="00A45BF5" w:rsidRDefault="0014616A" w:rsidP="001C4CBC">
      <w:pPr>
        <w:pStyle w:val="ConsNormal"/>
        <w:ind w:right="0" w:firstLine="709"/>
        <w:jc w:val="both"/>
        <w:rPr>
          <w:rFonts w:ascii="Times New Roman" w:hAnsi="Times New Roman" w:cs="Times New Roman"/>
          <w:sz w:val="28"/>
          <w:szCs w:val="28"/>
        </w:rPr>
      </w:pPr>
      <w:r w:rsidRPr="00A45BF5">
        <w:rPr>
          <w:rFonts w:ascii="Times New Roman" w:hAnsi="Times New Roman" w:cs="Times New Roman"/>
          <w:sz w:val="28"/>
          <w:szCs w:val="28"/>
        </w:rPr>
        <w:lastRenderedPageBreak/>
        <w:t xml:space="preserve">4. </w:t>
      </w:r>
      <w:r w:rsidR="001C4CBC">
        <w:rPr>
          <w:rFonts w:ascii="Times New Roman" w:hAnsi="Times New Roman" w:cs="Times New Roman"/>
          <w:sz w:val="28"/>
          <w:szCs w:val="28"/>
        </w:rPr>
        <w:t>Р</w:t>
      </w:r>
      <w:r w:rsidRPr="00A45BF5">
        <w:rPr>
          <w:rFonts w:ascii="Times New Roman" w:hAnsi="Times New Roman" w:cs="Times New Roman"/>
          <w:sz w:val="28"/>
          <w:szCs w:val="28"/>
        </w:rPr>
        <w:t xml:space="preserve">азмеры должностных окладов лиц, замещающих должности муниципальной службы в </w:t>
      </w:r>
      <w:r w:rsidR="00210ED8">
        <w:rPr>
          <w:rFonts w:ascii="Times New Roman" w:hAnsi="Times New Roman" w:cs="Times New Roman"/>
          <w:sz w:val="28"/>
          <w:szCs w:val="28"/>
        </w:rPr>
        <w:t>муниципальном образовании с</w:t>
      </w:r>
      <w:r w:rsidR="003820C8" w:rsidRPr="00A45BF5">
        <w:rPr>
          <w:rFonts w:ascii="Times New Roman" w:hAnsi="Times New Roman" w:cs="Times New Roman"/>
          <w:sz w:val="28"/>
          <w:szCs w:val="28"/>
        </w:rPr>
        <w:t>ельско</w:t>
      </w:r>
      <w:r w:rsidR="00210ED8">
        <w:rPr>
          <w:rFonts w:ascii="Times New Roman" w:hAnsi="Times New Roman" w:cs="Times New Roman"/>
          <w:sz w:val="28"/>
          <w:szCs w:val="28"/>
        </w:rPr>
        <w:t>е</w:t>
      </w:r>
      <w:r w:rsidR="003820C8" w:rsidRPr="00A45BF5">
        <w:rPr>
          <w:rFonts w:ascii="Times New Roman" w:hAnsi="Times New Roman" w:cs="Times New Roman"/>
          <w:sz w:val="28"/>
          <w:szCs w:val="28"/>
        </w:rPr>
        <w:t xml:space="preserve"> поселени</w:t>
      </w:r>
      <w:r w:rsidR="00210ED8">
        <w:rPr>
          <w:rFonts w:ascii="Times New Roman" w:hAnsi="Times New Roman" w:cs="Times New Roman"/>
          <w:sz w:val="28"/>
          <w:szCs w:val="28"/>
        </w:rPr>
        <w:t>е</w:t>
      </w:r>
      <w:r w:rsidR="003820C8" w:rsidRPr="00A45BF5">
        <w:rPr>
          <w:rFonts w:ascii="Times New Roman" w:hAnsi="Times New Roman" w:cs="Times New Roman"/>
          <w:sz w:val="28"/>
          <w:szCs w:val="28"/>
        </w:rPr>
        <w:t xml:space="preserve"> Аган</w:t>
      </w:r>
      <w:r w:rsidRPr="00A45BF5">
        <w:rPr>
          <w:rFonts w:ascii="Times New Roman" w:hAnsi="Times New Roman" w:cs="Times New Roman"/>
          <w:sz w:val="28"/>
          <w:szCs w:val="28"/>
        </w:rPr>
        <w:t>, согласно приложению 4.</w:t>
      </w:r>
    </w:p>
    <w:p w:rsidR="007F3259" w:rsidRDefault="00D04CF3" w:rsidP="007F3259">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w:t>
      </w:r>
      <w:r w:rsidR="001C4CBC" w:rsidRPr="00A45BF5">
        <w:rPr>
          <w:rFonts w:ascii="Times New Roman" w:hAnsi="Times New Roman" w:cs="Times New Roman"/>
          <w:sz w:val="28"/>
          <w:szCs w:val="28"/>
        </w:rPr>
        <w:t xml:space="preserve">. </w:t>
      </w:r>
      <w:r w:rsidR="001C4CBC" w:rsidRPr="001C4CBC">
        <w:rPr>
          <w:rFonts w:ascii="Times New Roman" w:hAnsi="Times New Roman" w:cs="Times New Roman"/>
          <w:sz w:val="28"/>
          <w:szCs w:val="28"/>
        </w:rPr>
        <w:t>Признать утратившим</w:t>
      </w:r>
      <w:r w:rsidR="00BB6159">
        <w:rPr>
          <w:rFonts w:ascii="Times New Roman" w:hAnsi="Times New Roman" w:cs="Times New Roman"/>
          <w:sz w:val="28"/>
          <w:szCs w:val="28"/>
        </w:rPr>
        <w:t>и</w:t>
      </w:r>
      <w:r w:rsidR="001C4CBC" w:rsidRPr="001C4CBC">
        <w:rPr>
          <w:rFonts w:ascii="Times New Roman" w:hAnsi="Times New Roman" w:cs="Times New Roman"/>
          <w:sz w:val="28"/>
          <w:szCs w:val="28"/>
        </w:rPr>
        <w:t xml:space="preserve"> силу решени</w:t>
      </w:r>
      <w:r w:rsidR="00BB6159">
        <w:rPr>
          <w:rFonts w:ascii="Times New Roman" w:hAnsi="Times New Roman" w:cs="Times New Roman"/>
          <w:sz w:val="28"/>
          <w:szCs w:val="28"/>
        </w:rPr>
        <w:t>я</w:t>
      </w:r>
      <w:r w:rsidR="001C4CBC" w:rsidRPr="001C4CBC">
        <w:rPr>
          <w:rFonts w:ascii="Times New Roman" w:hAnsi="Times New Roman" w:cs="Times New Roman"/>
          <w:sz w:val="28"/>
          <w:szCs w:val="28"/>
        </w:rPr>
        <w:t xml:space="preserve"> Совета депутатов </w:t>
      </w:r>
      <w:r w:rsidR="00BB6159">
        <w:rPr>
          <w:rFonts w:ascii="Times New Roman" w:hAnsi="Times New Roman" w:cs="Times New Roman"/>
          <w:sz w:val="28"/>
          <w:szCs w:val="28"/>
        </w:rPr>
        <w:t>сельского поселения Аган:</w:t>
      </w:r>
    </w:p>
    <w:p w:rsidR="00F63898" w:rsidRPr="00F63898" w:rsidRDefault="00F63898" w:rsidP="00F63898">
      <w:pPr>
        <w:pStyle w:val="a9"/>
        <w:shd w:val="clear" w:color="auto" w:fill="FFFFFF"/>
        <w:tabs>
          <w:tab w:val="left" w:pos="1134"/>
        </w:tabs>
        <w:spacing w:before="0" w:beforeAutospacing="0" w:after="0" w:afterAutospacing="0"/>
        <w:ind w:firstLine="709"/>
        <w:jc w:val="both"/>
        <w:rPr>
          <w:bCs/>
          <w:color w:val="282828"/>
          <w:sz w:val="28"/>
          <w:szCs w:val="28"/>
        </w:rPr>
      </w:pPr>
      <w:r w:rsidRPr="00F63898">
        <w:rPr>
          <w:rStyle w:val="ad"/>
          <w:b w:val="0"/>
          <w:color w:val="282828"/>
          <w:sz w:val="28"/>
          <w:szCs w:val="28"/>
        </w:rPr>
        <w:t xml:space="preserve">от </w:t>
      </w:r>
      <w:r w:rsidR="00D04CF3">
        <w:rPr>
          <w:rStyle w:val="ad"/>
          <w:b w:val="0"/>
          <w:color w:val="282828"/>
          <w:sz w:val="28"/>
          <w:szCs w:val="28"/>
        </w:rPr>
        <w:t>12</w:t>
      </w:r>
      <w:r w:rsidRPr="00F63898">
        <w:rPr>
          <w:rStyle w:val="ad"/>
          <w:b w:val="0"/>
          <w:color w:val="282828"/>
          <w:sz w:val="28"/>
          <w:szCs w:val="28"/>
        </w:rPr>
        <w:t>.0</w:t>
      </w:r>
      <w:r w:rsidR="00D04CF3">
        <w:rPr>
          <w:rStyle w:val="ad"/>
          <w:b w:val="0"/>
          <w:color w:val="282828"/>
          <w:sz w:val="28"/>
          <w:szCs w:val="28"/>
        </w:rPr>
        <w:t>2</w:t>
      </w:r>
      <w:r w:rsidRPr="00F63898">
        <w:rPr>
          <w:rStyle w:val="ad"/>
          <w:b w:val="0"/>
          <w:color w:val="282828"/>
          <w:sz w:val="28"/>
          <w:szCs w:val="28"/>
        </w:rPr>
        <w:t>.202</w:t>
      </w:r>
      <w:r w:rsidR="00D04CF3">
        <w:rPr>
          <w:rStyle w:val="ad"/>
          <w:b w:val="0"/>
          <w:color w:val="282828"/>
          <w:sz w:val="28"/>
          <w:szCs w:val="28"/>
        </w:rPr>
        <w:t>0</w:t>
      </w:r>
      <w:r w:rsidRPr="00F63898">
        <w:rPr>
          <w:rStyle w:val="ad"/>
          <w:b w:val="0"/>
          <w:color w:val="282828"/>
          <w:sz w:val="28"/>
          <w:szCs w:val="28"/>
        </w:rPr>
        <w:t xml:space="preserve"> № </w:t>
      </w:r>
      <w:r w:rsidR="00D04CF3">
        <w:rPr>
          <w:rStyle w:val="ad"/>
          <w:b w:val="0"/>
          <w:color w:val="282828"/>
          <w:sz w:val="28"/>
          <w:szCs w:val="28"/>
        </w:rPr>
        <w:t>03</w:t>
      </w:r>
      <w:r>
        <w:rPr>
          <w:b/>
          <w:color w:val="282828"/>
          <w:sz w:val="28"/>
          <w:szCs w:val="28"/>
        </w:rPr>
        <w:t xml:space="preserve"> «</w:t>
      </w:r>
      <w:r w:rsidR="00D04CF3" w:rsidRPr="00D04CF3">
        <w:rPr>
          <w:bCs/>
          <w:color w:val="282828"/>
          <w:sz w:val="28"/>
          <w:szCs w:val="28"/>
        </w:rPr>
        <w:t>Об оплате труда, дополнительных гарантиях и компенсациях для лиц, замещающих должности муниципальной службы в администрации сельского поселения Аган</w:t>
      </w:r>
      <w:r>
        <w:rPr>
          <w:rStyle w:val="ad"/>
          <w:b w:val="0"/>
          <w:color w:val="282828"/>
          <w:sz w:val="28"/>
          <w:szCs w:val="28"/>
        </w:rPr>
        <w:t>»</w:t>
      </w:r>
      <w:r w:rsidR="00D04CF3">
        <w:rPr>
          <w:rStyle w:val="ad"/>
          <w:b w:val="0"/>
          <w:color w:val="282828"/>
          <w:sz w:val="28"/>
          <w:szCs w:val="28"/>
        </w:rPr>
        <w:t>»</w:t>
      </w:r>
      <w:r w:rsidR="00BC55C0">
        <w:rPr>
          <w:rStyle w:val="ad"/>
          <w:b w:val="0"/>
          <w:color w:val="282828"/>
          <w:sz w:val="28"/>
          <w:szCs w:val="28"/>
        </w:rPr>
        <w:t>;</w:t>
      </w:r>
    </w:p>
    <w:p w:rsidR="00F63898" w:rsidRPr="007F3259" w:rsidRDefault="00F63898" w:rsidP="00F63898">
      <w:pPr>
        <w:tabs>
          <w:tab w:val="left" w:pos="1134"/>
        </w:tabs>
        <w:ind w:firstLine="709"/>
        <w:jc w:val="both"/>
        <w:rPr>
          <w:sz w:val="28"/>
          <w:szCs w:val="28"/>
        </w:rPr>
      </w:pPr>
      <w:r w:rsidRPr="007F3259">
        <w:rPr>
          <w:sz w:val="28"/>
          <w:szCs w:val="28"/>
        </w:rPr>
        <w:t xml:space="preserve">от </w:t>
      </w:r>
      <w:r w:rsidR="00D04CF3">
        <w:rPr>
          <w:sz w:val="28"/>
          <w:szCs w:val="28"/>
        </w:rPr>
        <w:t>02</w:t>
      </w:r>
      <w:r w:rsidRPr="007F3259">
        <w:rPr>
          <w:sz w:val="28"/>
          <w:szCs w:val="28"/>
        </w:rPr>
        <w:t>.</w:t>
      </w:r>
      <w:r w:rsidR="00D04CF3">
        <w:rPr>
          <w:sz w:val="28"/>
          <w:szCs w:val="28"/>
        </w:rPr>
        <w:t>11</w:t>
      </w:r>
      <w:r w:rsidRPr="007F3259">
        <w:rPr>
          <w:sz w:val="28"/>
          <w:szCs w:val="28"/>
        </w:rPr>
        <w:t>.20</w:t>
      </w:r>
      <w:r w:rsidR="00D04CF3">
        <w:rPr>
          <w:sz w:val="28"/>
          <w:szCs w:val="28"/>
        </w:rPr>
        <w:t>20</w:t>
      </w:r>
      <w:r>
        <w:rPr>
          <w:sz w:val="28"/>
          <w:szCs w:val="28"/>
        </w:rPr>
        <w:t xml:space="preserve"> </w:t>
      </w:r>
      <w:r w:rsidRPr="007F3259">
        <w:rPr>
          <w:sz w:val="28"/>
          <w:szCs w:val="28"/>
        </w:rPr>
        <w:t xml:space="preserve">№ </w:t>
      </w:r>
      <w:r w:rsidR="00D04CF3">
        <w:rPr>
          <w:sz w:val="28"/>
          <w:szCs w:val="28"/>
        </w:rPr>
        <w:t>25</w:t>
      </w:r>
      <w:r>
        <w:rPr>
          <w:sz w:val="28"/>
          <w:szCs w:val="28"/>
        </w:rPr>
        <w:t xml:space="preserve"> «</w:t>
      </w:r>
      <w:r w:rsidR="00D04CF3" w:rsidRPr="00D04CF3">
        <w:rPr>
          <w:sz w:val="28"/>
          <w:szCs w:val="28"/>
        </w:rPr>
        <w:t>О внесении изменений в решение Совета депутатов сельского поселения Аган от 12.02.2020 г. № 03 «Об оплате труда, дополнительных гарантиях и компенсациях для лиц, замещающих должности муниципальной службы в администрации сельского поселения Аган»</w:t>
      </w:r>
      <w:r w:rsidRPr="007F3259">
        <w:rPr>
          <w:sz w:val="28"/>
          <w:szCs w:val="28"/>
        </w:rPr>
        <w:t>»</w:t>
      </w:r>
      <w:r w:rsidR="00BC55C0">
        <w:rPr>
          <w:sz w:val="28"/>
          <w:szCs w:val="28"/>
        </w:rPr>
        <w:t>;</w:t>
      </w:r>
    </w:p>
    <w:p w:rsidR="00F63898" w:rsidRPr="007F3259" w:rsidRDefault="00F63898" w:rsidP="00F63898">
      <w:pPr>
        <w:tabs>
          <w:tab w:val="left" w:pos="1134"/>
        </w:tabs>
        <w:ind w:firstLine="709"/>
        <w:jc w:val="both"/>
        <w:rPr>
          <w:sz w:val="28"/>
          <w:szCs w:val="28"/>
        </w:rPr>
      </w:pPr>
      <w:r w:rsidRPr="007F3259">
        <w:rPr>
          <w:sz w:val="28"/>
          <w:szCs w:val="28"/>
        </w:rPr>
        <w:t xml:space="preserve">от </w:t>
      </w:r>
      <w:r w:rsidR="00D04CF3">
        <w:rPr>
          <w:sz w:val="28"/>
          <w:szCs w:val="28"/>
        </w:rPr>
        <w:t>12</w:t>
      </w:r>
      <w:r w:rsidRPr="007F3259">
        <w:rPr>
          <w:sz w:val="28"/>
          <w:szCs w:val="28"/>
        </w:rPr>
        <w:t>.0</w:t>
      </w:r>
      <w:r w:rsidR="00D04CF3">
        <w:rPr>
          <w:sz w:val="28"/>
          <w:szCs w:val="28"/>
        </w:rPr>
        <w:t>5</w:t>
      </w:r>
      <w:r w:rsidRPr="007F3259">
        <w:rPr>
          <w:sz w:val="28"/>
          <w:szCs w:val="28"/>
        </w:rPr>
        <w:t>.20</w:t>
      </w:r>
      <w:r w:rsidR="00D04CF3">
        <w:rPr>
          <w:sz w:val="28"/>
          <w:szCs w:val="28"/>
        </w:rPr>
        <w:t>21</w:t>
      </w:r>
      <w:r>
        <w:rPr>
          <w:sz w:val="28"/>
          <w:szCs w:val="28"/>
        </w:rPr>
        <w:t xml:space="preserve"> </w:t>
      </w:r>
      <w:r w:rsidRPr="007F3259">
        <w:rPr>
          <w:sz w:val="28"/>
          <w:szCs w:val="28"/>
        </w:rPr>
        <w:t xml:space="preserve">№ </w:t>
      </w:r>
      <w:r w:rsidR="00D04CF3">
        <w:rPr>
          <w:sz w:val="28"/>
          <w:szCs w:val="28"/>
        </w:rPr>
        <w:t>11</w:t>
      </w:r>
      <w:r>
        <w:rPr>
          <w:sz w:val="28"/>
          <w:szCs w:val="28"/>
        </w:rPr>
        <w:t xml:space="preserve"> «</w:t>
      </w:r>
      <w:r w:rsidR="00D04CF3" w:rsidRPr="00D04CF3">
        <w:rPr>
          <w:sz w:val="28"/>
          <w:szCs w:val="28"/>
        </w:rPr>
        <w:t>О внесении изменений в решение Совета депутатов сельского поселения Аган от 12.02.2020 г. № 03 «Об оплате труда, дополнительных гарантиях и компенсациях для лиц, замещающих должности муниципальной службы в администрации сельского поселения Аган»</w:t>
      </w:r>
      <w:r w:rsidRPr="007F3259">
        <w:rPr>
          <w:sz w:val="28"/>
          <w:szCs w:val="28"/>
        </w:rPr>
        <w:t>»</w:t>
      </w:r>
      <w:r w:rsidR="00BC55C0">
        <w:rPr>
          <w:sz w:val="28"/>
          <w:szCs w:val="28"/>
        </w:rPr>
        <w:t>;</w:t>
      </w:r>
    </w:p>
    <w:p w:rsidR="00F63898" w:rsidRPr="007F3259" w:rsidRDefault="00F63898" w:rsidP="00FA0B53">
      <w:pPr>
        <w:tabs>
          <w:tab w:val="left" w:pos="1134"/>
        </w:tabs>
        <w:ind w:firstLine="709"/>
        <w:jc w:val="both"/>
        <w:rPr>
          <w:sz w:val="28"/>
          <w:szCs w:val="28"/>
        </w:rPr>
      </w:pPr>
      <w:r>
        <w:rPr>
          <w:sz w:val="28"/>
          <w:szCs w:val="28"/>
        </w:rPr>
        <w:t xml:space="preserve">от </w:t>
      </w:r>
      <w:r w:rsidR="00D04CF3">
        <w:rPr>
          <w:sz w:val="28"/>
          <w:szCs w:val="28"/>
        </w:rPr>
        <w:t>13</w:t>
      </w:r>
      <w:r>
        <w:rPr>
          <w:sz w:val="28"/>
          <w:szCs w:val="28"/>
        </w:rPr>
        <w:t>.</w:t>
      </w:r>
      <w:r w:rsidR="00D04CF3">
        <w:rPr>
          <w:sz w:val="28"/>
          <w:szCs w:val="28"/>
        </w:rPr>
        <w:t>12</w:t>
      </w:r>
      <w:r>
        <w:rPr>
          <w:sz w:val="28"/>
          <w:szCs w:val="28"/>
        </w:rPr>
        <w:t>.20</w:t>
      </w:r>
      <w:r w:rsidR="00D04CF3">
        <w:rPr>
          <w:sz w:val="28"/>
          <w:szCs w:val="28"/>
        </w:rPr>
        <w:t>22</w:t>
      </w:r>
      <w:r>
        <w:rPr>
          <w:sz w:val="28"/>
          <w:szCs w:val="28"/>
        </w:rPr>
        <w:t xml:space="preserve"> </w:t>
      </w:r>
      <w:r w:rsidRPr="007F3259">
        <w:rPr>
          <w:sz w:val="28"/>
          <w:szCs w:val="28"/>
        </w:rPr>
        <w:t xml:space="preserve">№ </w:t>
      </w:r>
      <w:r w:rsidR="00D04CF3">
        <w:rPr>
          <w:sz w:val="28"/>
          <w:szCs w:val="28"/>
        </w:rPr>
        <w:t>52</w:t>
      </w:r>
      <w:r>
        <w:rPr>
          <w:sz w:val="28"/>
          <w:szCs w:val="28"/>
        </w:rPr>
        <w:t xml:space="preserve"> «</w:t>
      </w:r>
      <w:r w:rsidR="00D04CF3" w:rsidRPr="00D04CF3">
        <w:rPr>
          <w:sz w:val="28"/>
          <w:szCs w:val="28"/>
        </w:rPr>
        <w:t>О внесении изменений в решение Совета депутатов сельского поселения Аган от 12.02.2020 г. № 03 «Об оплате труда, дополнительных гарантиях и компенсациях для лиц, замещающих должности муниципальной службы в администрации сельского поселения Аган»</w:t>
      </w:r>
      <w:r w:rsidRPr="007F3259">
        <w:rPr>
          <w:sz w:val="28"/>
          <w:szCs w:val="28"/>
        </w:rPr>
        <w:t>»</w:t>
      </w:r>
      <w:r w:rsidR="00D04CF3">
        <w:rPr>
          <w:sz w:val="28"/>
          <w:szCs w:val="28"/>
        </w:rPr>
        <w:t>.</w:t>
      </w:r>
    </w:p>
    <w:p w:rsidR="00D04CF3" w:rsidRDefault="00D04CF3" w:rsidP="00FA0B53">
      <w:pPr>
        <w:pStyle w:val="ConsNormal"/>
        <w:ind w:right="0" w:firstLine="0"/>
        <w:jc w:val="both"/>
        <w:rPr>
          <w:rFonts w:ascii="Times New Roman" w:hAnsi="Times New Roman" w:cs="Times New Roman"/>
          <w:sz w:val="28"/>
          <w:szCs w:val="28"/>
        </w:rPr>
      </w:pPr>
      <w:r>
        <w:rPr>
          <w:rFonts w:ascii="Times New Roman" w:hAnsi="Times New Roman" w:cs="Times New Roman"/>
          <w:sz w:val="28"/>
          <w:szCs w:val="28"/>
        </w:rPr>
        <w:t xml:space="preserve">           5. </w:t>
      </w:r>
      <w:r w:rsidRPr="00156B7B">
        <w:rPr>
          <w:rFonts w:ascii="Times New Roman" w:hAnsi="Times New Roman" w:cs="Times New Roman"/>
          <w:sz w:val="28"/>
          <w:szCs w:val="28"/>
        </w:rPr>
        <w:t>Решение опубликовать (обнародовать) на официальном веб-сайте администрации сельского поселения Аган (www.аган-адм.рф) и в приложении «Официальный бюллетень» к районной газете «Новости Приобья».</w:t>
      </w:r>
    </w:p>
    <w:p w:rsidR="00D04CF3" w:rsidRPr="00156B7B" w:rsidRDefault="00D04CF3" w:rsidP="00FA0B53">
      <w:pPr>
        <w:ind w:firstLine="709"/>
        <w:jc w:val="both"/>
        <w:rPr>
          <w:sz w:val="28"/>
        </w:rPr>
      </w:pPr>
      <w:r>
        <w:rPr>
          <w:sz w:val="28"/>
          <w:szCs w:val="28"/>
        </w:rPr>
        <w:t xml:space="preserve"> 6.  </w:t>
      </w:r>
      <w:r w:rsidRPr="00156B7B">
        <w:rPr>
          <w:sz w:val="28"/>
        </w:rPr>
        <w:t xml:space="preserve">Решение вступает в силу после его официального опубликования (обнародования) и распространяется на правоотношения </w:t>
      </w:r>
      <w:r w:rsidRPr="00156B7B">
        <w:rPr>
          <w:sz w:val="28"/>
          <w:lang w:val="en-US"/>
        </w:rPr>
        <w:t>c</w:t>
      </w:r>
      <w:r w:rsidRPr="00156B7B">
        <w:rPr>
          <w:sz w:val="28"/>
        </w:rPr>
        <w:t xml:space="preserve"> 1 января 2023 года.</w:t>
      </w:r>
    </w:p>
    <w:p w:rsidR="00D04CF3" w:rsidRDefault="00D04CF3" w:rsidP="00D04CF3">
      <w:pPr>
        <w:pStyle w:val="ConsNormal"/>
        <w:ind w:right="0"/>
        <w:jc w:val="both"/>
        <w:rPr>
          <w:rFonts w:ascii="Times New Roman" w:hAnsi="Times New Roman" w:cs="Times New Roman"/>
          <w:sz w:val="28"/>
          <w:szCs w:val="28"/>
        </w:rPr>
      </w:pPr>
      <w:r>
        <w:rPr>
          <w:rFonts w:ascii="Times New Roman" w:hAnsi="Times New Roman" w:cs="Times New Roman"/>
          <w:sz w:val="28"/>
          <w:szCs w:val="28"/>
        </w:rPr>
        <w:t xml:space="preserve"> 7. </w:t>
      </w:r>
      <w:r w:rsidRPr="00156B7B">
        <w:rPr>
          <w:rFonts w:ascii="Times New Roman" w:hAnsi="Times New Roman" w:cs="Times New Roman"/>
          <w:sz w:val="28"/>
          <w:szCs w:val="28"/>
        </w:rPr>
        <w:t>Контроль за выполнением решения возложить на постоянную комиссию по бюджету, налогам, финансам и социально-экономическим вопросам Совета депутатов сельского поселения Аган, председателя комиссии (Т.В. Шакун).</w:t>
      </w:r>
    </w:p>
    <w:p w:rsidR="00BB6159" w:rsidRDefault="00BB6159" w:rsidP="00EE650D">
      <w:pPr>
        <w:pStyle w:val="ConsNormal"/>
        <w:ind w:right="0" w:firstLine="0"/>
        <w:jc w:val="both"/>
        <w:rPr>
          <w:rFonts w:ascii="Times New Roman" w:hAnsi="Times New Roman" w:cs="Times New Roman"/>
          <w:sz w:val="28"/>
          <w:szCs w:val="28"/>
        </w:rPr>
      </w:pPr>
    </w:p>
    <w:p w:rsidR="00EE650D" w:rsidRPr="00A45BF5" w:rsidRDefault="00EE650D" w:rsidP="00EE650D">
      <w:pPr>
        <w:pStyle w:val="ConsNormal"/>
        <w:ind w:right="0" w:firstLine="0"/>
        <w:jc w:val="both"/>
        <w:rPr>
          <w:rFonts w:ascii="Times New Roman" w:hAnsi="Times New Roman" w:cs="Times New Roman"/>
          <w:sz w:val="28"/>
          <w:szCs w:val="28"/>
        </w:rPr>
      </w:pPr>
    </w:p>
    <w:p w:rsidR="0014616A" w:rsidRPr="00A45BF5" w:rsidRDefault="0014616A" w:rsidP="00F05766">
      <w:pPr>
        <w:pStyle w:val="ConsNormal"/>
        <w:ind w:right="0" w:firstLine="0"/>
        <w:jc w:val="both"/>
        <w:rPr>
          <w:rFonts w:ascii="Times New Roman" w:hAnsi="Times New Roman" w:cs="Times New Roman"/>
          <w:sz w:val="28"/>
          <w:szCs w:val="28"/>
        </w:rPr>
      </w:pPr>
      <w:r w:rsidRPr="00A45BF5">
        <w:rPr>
          <w:rFonts w:ascii="Times New Roman" w:hAnsi="Times New Roman" w:cs="Times New Roman"/>
          <w:sz w:val="28"/>
          <w:szCs w:val="28"/>
        </w:rPr>
        <w:t xml:space="preserve">Глава сельского </w:t>
      </w:r>
      <w:proofErr w:type="gramStart"/>
      <w:r w:rsidRPr="00A45BF5">
        <w:rPr>
          <w:rFonts w:ascii="Times New Roman" w:hAnsi="Times New Roman" w:cs="Times New Roman"/>
          <w:sz w:val="28"/>
          <w:szCs w:val="28"/>
        </w:rPr>
        <w:t xml:space="preserve">поселения  </w:t>
      </w:r>
      <w:r w:rsidR="00BE13DF">
        <w:rPr>
          <w:rFonts w:ascii="Times New Roman" w:hAnsi="Times New Roman" w:cs="Times New Roman"/>
          <w:sz w:val="28"/>
          <w:szCs w:val="28"/>
        </w:rPr>
        <w:t>Аган</w:t>
      </w:r>
      <w:proofErr w:type="gramEnd"/>
      <w:r w:rsidRPr="00A45BF5">
        <w:rPr>
          <w:rFonts w:ascii="Times New Roman" w:hAnsi="Times New Roman" w:cs="Times New Roman"/>
          <w:sz w:val="28"/>
          <w:szCs w:val="28"/>
        </w:rPr>
        <w:t xml:space="preserve">                     </w:t>
      </w:r>
      <w:r w:rsidR="00BE13DF">
        <w:rPr>
          <w:rFonts w:ascii="Times New Roman" w:hAnsi="Times New Roman" w:cs="Times New Roman"/>
          <w:sz w:val="28"/>
          <w:szCs w:val="28"/>
        </w:rPr>
        <w:t xml:space="preserve">                             </w:t>
      </w:r>
      <w:r w:rsidR="00EE650D">
        <w:rPr>
          <w:rFonts w:ascii="Times New Roman" w:hAnsi="Times New Roman" w:cs="Times New Roman"/>
          <w:sz w:val="28"/>
          <w:szCs w:val="28"/>
        </w:rPr>
        <w:t xml:space="preserve">     </w:t>
      </w:r>
      <w:r w:rsidR="00C0630A">
        <w:rPr>
          <w:rFonts w:ascii="Times New Roman" w:hAnsi="Times New Roman" w:cs="Times New Roman"/>
          <w:sz w:val="28"/>
          <w:szCs w:val="28"/>
        </w:rPr>
        <w:t>Т.</w:t>
      </w:r>
      <w:r w:rsidR="00EE650D">
        <w:rPr>
          <w:rFonts w:ascii="Times New Roman" w:hAnsi="Times New Roman" w:cs="Times New Roman"/>
          <w:sz w:val="28"/>
          <w:szCs w:val="28"/>
        </w:rPr>
        <w:t xml:space="preserve"> </w:t>
      </w:r>
      <w:r w:rsidR="00BB6159">
        <w:rPr>
          <w:rFonts w:ascii="Times New Roman" w:hAnsi="Times New Roman" w:cs="Times New Roman"/>
          <w:sz w:val="28"/>
          <w:szCs w:val="28"/>
        </w:rPr>
        <w:t>С</w:t>
      </w:r>
      <w:r w:rsidRPr="00A45BF5">
        <w:rPr>
          <w:rFonts w:ascii="Times New Roman" w:hAnsi="Times New Roman" w:cs="Times New Roman"/>
          <w:sz w:val="28"/>
          <w:szCs w:val="28"/>
        </w:rPr>
        <w:t>.</w:t>
      </w:r>
      <w:r w:rsidR="00C0630A">
        <w:rPr>
          <w:rFonts w:ascii="Times New Roman" w:hAnsi="Times New Roman" w:cs="Times New Roman"/>
          <w:sz w:val="28"/>
          <w:szCs w:val="28"/>
        </w:rPr>
        <w:t xml:space="preserve"> </w:t>
      </w:r>
      <w:r w:rsidRPr="00A45BF5">
        <w:rPr>
          <w:rFonts w:ascii="Times New Roman" w:hAnsi="Times New Roman" w:cs="Times New Roman"/>
          <w:sz w:val="28"/>
          <w:szCs w:val="28"/>
        </w:rPr>
        <w:t>Соколов</w:t>
      </w:r>
      <w:r w:rsidR="00C0630A">
        <w:rPr>
          <w:rFonts w:ascii="Times New Roman" w:hAnsi="Times New Roman" w:cs="Times New Roman"/>
          <w:sz w:val="28"/>
          <w:szCs w:val="28"/>
        </w:rPr>
        <w:t>а</w:t>
      </w:r>
    </w:p>
    <w:p w:rsidR="0014616A" w:rsidRPr="00A45BF5" w:rsidRDefault="0014616A" w:rsidP="00F05766">
      <w:pPr>
        <w:ind w:left="5940"/>
        <w:jc w:val="both"/>
        <w:rPr>
          <w:sz w:val="28"/>
          <w:szCs w:val="28"/>
        </w:rPr>
      </w:pPr>
    </w:p>
    <w:p w:rsidR="0014616A" w:rsidRPr="00A45BF5" w:rsidRDefault="0014616A" w:rsidP="00F05766">
      <w:pPr>
        <w:ind w:left="5940"/>
        <w:jc w:val="both"/>
        <w:rPr>
          <w:sz w:val="28"/>
          <w:szCs w:val="28"/>
        </w:rPr>
      </w:pPr>
    </w:p>
    <w:p w:rsidR="0014616A" w:rsidRPr="00A45BF5" w:rsidRDefault="0014616A" w:rsidP="00F05766">
      <w:pPr>
        <w:ind w:left="5940"/>
        <w:jc w:val="both"/>
        <w:rPr>
          <w:sz w:val="28"/>
          <w:szCs w:val="28"/>
        </w:rPr>
      </w:pPr>
    </w:p>
    <w:p w:rsidR="0014616A" w:rsidRPr="00A45BF5" w:rsidRDefault="0014616A" w:rsidP="00F05766">
      <w:pPr>
        <w:ind w:left="5940"/>
        <w:jc w:val="both"/>
        <w:rPr>
          <w:sz w:val="28"/>
          <w:szCs w:val="28"/>
        </w:rPr>
      </w:pPr>
    </w:p>
    <w:p w:rsidR="0014616A" w:rsidRPr="00A45BF5" w:rsidRDefault="0014616A" w:rsidP="00F05766">
      <w:pPr>
        <w:ind w:left="5940"/>
        <w:jc w:val="both"/>
        <w:rPr>
          <w:sz w:val="28"/>
          <w:szCs w:val="28"/>
        </w:rPr>
      </w:pPr>
    </w:p>
    <w:p w:rsidR="0014616A" w:rsidRPr="00A45BF5" w:rsidRDefault="0014616A" w:rsidP="00F05766">
      <w:pPr>
        <w:ind w:left="5940"/>
        <w:jc w:val="both"/>
        <w:rPr>
          <w:sz w:val="28"/>
          <w:szCs w:val="28"/>
        </w:rPr>
      </w:pPr>
    </w:p>
    <w:p w:rsidR="0014616A" w:rsidRPr="00A45BF5" w:rsidRDefault="0014616A" w:rsidP="00F05766">
      <w:pPr>
        <w:ind w:left="5940"/>
        <w:jc w:val="both"/>
        <w:rPr>
          <w:sz w:val="28"/>
          <w:szCs w:val="28"/>
        </w:rPr>
      </w:pPr>
    </w:p>
    <w:p w:rsidR="0014616A" w:rsidRPr="00A45BF5" w:rsidRDefault="0014616A" w:rsidP="00F05766">
      <w:pPr>
        <w:ind w:left="5940"/>
        <w:jc w:val="both"/>
        <w:rPr>
          <w:sz w:val="28"/>
          <w:szCs w:val="28"/>
        </w:rPr>
      </w:pPr>
    </w:p>
    <w:p w:rsidR="0014616A" w:rsidRDefault="0014616A" w:rsidP="00F05766">
      <w:pPr>
        <w:ind w:left="5940"/>
        <w:jc w:val="both"/>
        <w:rPr>
          <w:sz w:val="28"/>
          <w:szCs w:val="28"/>
        </w:rPr>
      </w:pPr>
    </w:p>
    <w:p w:rsidR="00456588" w:rsidRDefault="00456588" w:rsidP="00F05766">
      <w:pPr>
        <w:ind w:left="5940"/>
        <w:jc w:val="both"/>
        <w:rPr>
          <w:sz w:val="28"/>
          <w:szCs w:val="28"/>
        </w:rPr>
      </w:pPr>
    </w:p>
    <w:p w:rsidR="00456588" w:rsidRDefault="00456588" w:rsidP="00F05766">
      <w:pPr>
        <w:ind w:left="5940"/>
        <w:jc w:val="both"/>
        <w:rPr>
          <w:sz w:val="28"/>
          <w:szCs w:val="28"/>
        </w:rPr>
      </w:pPr>
    </w:p>
    <w:p w:rsidR="00456588" w:rsidRDefault="00456588" w:rsidP="00F05766">
      <w:pPr>
        <w:ind w:left="5940"/>
        <w:jc w:val="both"/>
        <w:rPr>
          <w:sz w:val="28"/>
          <w:szCs w:val="28"/>
        </w:rPr>
      </w:pPr>
    </w:p>
    <w:p w:rsidR="00FA0B53" w:rsidRDefault="00FA0B53" w:rsidP="00F05766">
      <w:pPr>
        <w:ind w:left="5940"/>
        <w:jc w:val="both"/>
        <w:rPr>
          <w:sz w:val="28"/>
          <w:szCs w:val="28"/>
        </w:rPr>
      </w:pPr>
    </w:p>
    <w:p w:rsidR="00FA0B53" w:rsidRPr="00A45BF5" w:rsidRDefault="00FA0B53" w:rsidP="00F05766">
      <w:pPr>
        <w:ind w:left="5940"/>
        <w:jc w:val="both"/>
        <w:rPr>
          <w:sz w:val="28"/>
          <w:szCs w:val="28"/>
        </w:rPr>
      </w:pPr>
    </w:p>
    <w:p w:rsidR="00BB6159" w:rsidRDefault="0014616A" w:rsidP="00BB6159">
      <w:pPr>
        <w:ind w:left="5940"/>
        <w:jc w:val="right"/>
        <w:rPr>
          <w:sz w:val="28"/>
          <w:szCs w:val="28"/>
        </w:rPr>
      </w:pPr>
      <w:r w:rsidRPr="00A45BF5">
        <w:rPr>
          <w:sz w:val="28"/>
          <w:szCs w:val="28"/>
        </w:rPr>
        <w:lastRenderedPageBreak/>
        <w:t xml:space="preserve">Приложение 1 </w:t>
      </w:r>
    </w:p>
    <w:p w:rsidR="0014616A" w:rsidRPr="00A45BF5" w:rsidRDefault="0014616A" w:rsidP="00BB6159">
      <w:pPr>
        <w:ind w:left="5940"/>
        <w:jc w:val="right"/>
        <w:rPr>
          <w:sz w:val="28"/>
          <w:szCs w:val="28"/>
        </w:rPr>
      </w:pPr>
      <w:r w:rsidRPr="00A45BF5">
        <w:rPr>
          <w:sz w:val="28"/>
          <w:szCs w:val="28"/>
        </w:rPr>
        <w:t>к решению Совета депутатов</w:t>
      </w:r>
    </w:p>
    <w:p w:rsidR="0014616A" w:rsidRPr="00A45BF5" w:rsidRDefault="00BB6159" w:rsidP="00BB6159">
      <w:pPr>
        <w:ind w:left="5940"/>
        <w:jc w:val="right"/>
        <w:rPr>
          <w:sz w:val="28"/>
          <w:szCs w:val="28"/>
        </w:rPr>
      </w:pPr>
      <w:r>
        <w:rPr>
          <w:sz w:val="28"/>
          <w:szCs w:val="28"/>
        </w:rPr>
        <w:t>с</w:t>
      </w:r>
      <w:r w:rsidR="0014616A" w:rsidRPr="00A45BF5">
        <w:rPr>
          <w:sz w:val="28"/>
          <w:szCs w:val="28"/>
        </w:rPr>
        <w:t>ельского поселения Аган</w:t>
      </w:r>
    </w:p>
    <w:p w:rsidR="0014616A" w:rsidRPr="00A45BF5" w:rsidRDefault="00BB6159" w:rsidP="00BB6159">
      <w:pPr>
        <w:ind w:left="5940"/>
        <w:jc w:val="right"/>
        <w:rPr>
          <w:sz w:val="28"/>
          <w:szCs w:val="28"/>
        </w:rPr>
      </w:pPr>
      <w:r>
        <w:rPr>
          <w:sz w:val="28"/>
          <w:szCs w:val="28"/>
        </w:rPr>
        <w:t>о</w:t>
      </w:r>
      <w:r w:rsidR="0014616A" w:rsidRPr="00A45BF5">
        <w:rPr>
          <w:sz w:val="28"/>
          <w:szCs w:val="28"/>
        </w:rPr>
        <w:t>т</w:t>
      </w:r>
      <w:r w:rsidR="00EE650D">
        <w:rPr>
          <w:sz w:val="28"/>
          <w:szCs w:val="28"/>
        </w:rPr>
        <w:t xml:space="preserve"> </w:t>
      </w:r>
      <w:r w:rsidR="00456588">
        <w:rPr>
          <w:sz w:val="28"/>
          <w:szCs w:val="28"/>
        </w:rPr>
        <w:t>13.02.</w:t>
      </w:r>
      <w:r w:rsidR="00EE650D">
        <w:rPr>
          <w:sz w:val="28"/>
          <w:szCs w:val="28"/>
        </w:rPr>
        <w:t>202</w:t>
      </w:r>
      <w:r w:rsidR="00D04CF3">
        <w:rPr>
          <w:sz w:val="28"/>
          <w:szCs w:val="28"/>
        </w:rPr>
        <w:t>3</w:t>
      </w:r>
      <w:r w:rsidR="00EE650D">
        <w:rPr>
          <w:sz w:val="28"/>
          <w:szCs w:val="28"/>
        </w:rPr>
        <w:t xml:space="preserve"> г.</w:t>
      </w:r>
      <w:r w:rsidR="0014616A" w:rsidRPr="00A45BF5">
        <w:rPr>
          <w:sz w:val="28"/>
          <w:szCs w:val="28"/>
        </w:rPr>
        <w:t xml:space="preserve"> </w:t>
      </w:r>
      <w:r w:rsidR="00CF7CAE">
        <w:rPr>
          <w:sz w:val="28"/>
          <w:szCs w:val="28"/>
        </w:rPr>
        <w:t xml:space="preserve"> </w:t>
      </w:r>
      <w:r w:rsidR="0014616A" w:rsidRPr="00A45BF5">
        <w:rPr>
          <w:sz w:val="28"/>
          <w:szCs w:val="28"/>
        </w:rPr>
        <w:t>№</w:t>
      </w:r>
      <w:r w:rsidR="00EE650D">
        <w:rPr>
          <w:sz w:val="28"/>
          <w:szCs w:val="28"/>
        </w:rPr>
        <w:t xml:space="preserve"> </w:t>
      </w:r>
      <w:r w:rsidR="00456588">
        <w:rPr>
          <w:sz w:val="28"/>
          <w:szCs w:val="28"/>
        </w:rPr>
        <w:t>03</w:t>
      </w:r>
      <w:r w:rsidR="00CF7CAE">
        <w:rPr>
          <w:sz w:val="28"/>
          <w:szCs w:val="28"/>
        </w:rPr>
        <w:t xml:space="preserve">  </w:t>
      </w:r>
    </w:p>
    <w:p w:rsidR="0014616A" w:rsidRPr="00A45BF5" w:rsidRDefault="0014616A" w:rsidP="00F05766">
      <w:pPr>
        <w:jc w:val="both"/>
        <w:rPr>
          <w:sz w:val="28"/>
          <w:szCs w:val="28"/>
        </w:rPr>
      </w:pPr>
    </w:p>
    <w:p w:rsidR="00D04CF3" w:rsidRPr="00D04CF3" w:rsidRDefault="00D04CF3" w:rsidP="00D04CF3">
      <w:pPr>
        <w:widowControl w:val="0"/>
        <w:autoSpaceDE w:val="0"/>
        <w:autoSpaceDN w:val="0"/>
        <w:adjustRightInd w:val="0"/>
        <w:ind w:firstLine="567"/>
        <w:jc w:val="center"/>
        <w:rPr>
          <w:b/>
          <w:bCs/>
          <w:iCs/>
          <w:sz w:val="28"/>
          <w:szCs w:val="28"/>
        </w:rPr>
      </w:pPr>
      <w:r w:rsidRPr="00D04CF3">
        <w:rPr>
          <w:b/>
          <w:bCs/>
          <w:iCs/>
          <w:sz w:val="28"/>
          <w:szCs w:val="28"/>
        </w:rPr>
        <w:t xml:space="preserve">Положение </w:t>
      </w:r>
    </w:p>
    <w:p w:rsidR="00D04CF3" w:rsidRPr="00D04CF3" w:rsidRDefault="00D04CF3" w:rsidP="00D04CF3">
      <w:pPr>
        <w:widowControl w:val="0"/>
        <w:autoSpaceDE w:val="0"/>
        <w:autoSpaceDN w:val="0"/>
        <w:adjustRightInd w:val="0"/>
        <w:ind w:firstLine="567"/>
        <w:jc w:val="center"/>
        <w:rPr>
          <w:b/>
          <w:bCs/>
          <w:iCs/>
          <w:sz w:val="28"/>
          <w:szCs w:val="28"/>
        </w:rPr>
      </w:pPr>
      <w:r w:rsidRPr="00D04CF3">
        <w:rPr>
          <w:b/>
          <w:bCs/>
          <w:iCs/>
          <w:sz w:val="28"/>
          <w:szCs w:val="28"/>
        </w:rPr>
        <w:t xml:space="preserve">об оплате труда лиц, замещающих должности муниципальной службы в муниципальном образовании </w:t>
      </w:r>
      <w:r>
        <w:rPr>
          <w:b/>
          <w:bCs/>
          <w:iCs/>
          <w:sz w:val="28"/>
          <w:szCs w:val="28"/>
        </w:rPr>
        <w:t>сельское поселение Аган</w:t>
      </w:r>
      <w:r w:rsidRPr="00D04CF3">
        <w:rPr>
          <w:b/>
          <w:bCs/>
          <w:iCs/>
          <w:sz w:val="28"/>
          <w:szCs w:val="28"/>
        </w:rPr>
        <w:t xml:space="preserve"> </w:t>
      </w:r>
    </w:p>
    <w:p w:rsidR="00D04CF3" w:rsidRPr="00D04CF3" w:rsidRDefault="00D04CF3" w:rsidP="00D04CF3">
      <w:pPr>
        <w:widowControl w:val="0"/>
        <w:autoSpaceDE w:val="0"/>
        <w:autoSpaceDN w:val="0"/>
        <w:adjustRightInd w:val="0"/>
        <w:ind w:firstLine="567"/>
        <w:jc w:val="center"/>
        <w:rPr>
          <w:sz w:val="28"/>
          <w:szCs w:val="28"/>
        </w:rPr>
      </w:pPr>
    </w:p>
    <w:p w:rsidR="00D04CF3" w:rsidRPr="00D04CF3" w:rsidRDefault="00D04CF3" w:rsidP="00D04CF3">
      <w:pPr>
        <w:widowControl w:val="0"/>
        <w:autoSpaceDE w:val="0"/>
        <w:autoSpaceDN w:val="0"/>
        <w:adjustRightInd w:val="0"/>
        <w:ind w:firstLine="567"/>
        <w:jc w:val="center"/>
        <w:outlineLvl w:val="1"/>
        <w:rPr>
          <w:b/>
          <w:bCs/>
          <w:sz w:val="28"/>
          <w:szCs w:val="28"/>
        </w:rPr>
      </w:pPr>
      <w:bookmarkStart w:id="0" w:name="Par52"/>
      <w:bookmarkEnd w:id="0"/>
      <w:r w:rsidRPr="00D04CF3">
        <w:rPr>
          <w:b/>
          <w:bCs/>
          <w:sz w:val="28"/>
          <w:szCs w:val="28"/>
        </w:rPr>
        <w:t>I. Общие положения</w:t>
      </w:r>
    </w:p>
    <w:p w:rsidR="0014616A" w:rsidRPr="00A45BF5" w:rsidRDefault="0014616A" w:rsidP="00F05766">
      <w:pPr>
        <w:jc w:val="both"/>
        <w:rPr>
          <w:sz w:val="28"/>
          <w:szCs w:val="28"/>
        </w:rPr>
      </w:pPr>
    </w:p>
    <w:p w:rsidR="00D04CF3" w:rsidRPr="00D04CF3" w:rsidRDefault="0014616A" w:rsidP="00D04CF3">
      <w:pPr>
        <w:ind w:firstLine="720"/>
        <w:jc w:val="both"/>
        <w:rPr>
          <w:sz w:val="28"/>
          <w:szCs w:val="28"/>
        </w:rPr>
      </w:pPr>
      <w:r w:rsidRPr="00A45BF5">
        <w:rPr>
          <w:sz w:val="28"/>
          <w:szCs w:val="28"/>
        </w:rPr>
        <w:t>1.1.</w:t>
      </w:r>
      <w:r w:rsidR="00D04CF3">
        <w:rPr>
          <w:sz w:val="28"/>
          <w:szCs w:val="28"/>
        </w:rPr>
        <w:t xml:space="preserve"> </w:t>
      </w:r>
      <w:r w:rsidR="00D04CF3" w:rsidRPr="00D04CF3">
        <w:rPr>
          <w:sz w:val="28"/>
          <w:szCs w:val="28"/>
        </w:rPr>
        <w:t xml:space="preserve">Положение об оплате труда лиц, замещающих должности муниципальной службы в муниципальном образовании </w:t>
      </w:r>
      <w:r w:rsidR="00D04CF3">
        <w:rPr>
          <w:sz w:val="28"/>
          <w:szCs w:val="28"/>
        </w:rPr>
        <w:t>сельское поселение Аган</w:t>
      </w:r>
      <w:r w:rsidR="00D04CF3" w:rsidRPr="00D04CF3">
        <w:rPr>
          <w:sz w:val="28"/>
          <w:szCs w:val="28"/>
        </w:rPr>
        <w:t xml:space="preserve"> (далее-Положение), разработано с целью регулирования вопросов оплаты труда лиц, замещающих должности муниципальной службы в муниципальном образовании </w:t>
      </w:r>
      <w:r w:rsidR="00D04CF3">
        <w:rPr>
          <w:sz w:val="28"/>
          <w:szCs w:val="28"/>
        </w:rPr>
        <w:t>сельское поселение Аган</w:t>
      </w:r>
      <w:r w:rsidR="00D04CF3" w:rsidRPr="00D04CF3">
        <w:rPr>
          <w:sz w:val="28"/>
          <w:szCs w:val="28"/>
        </w:rPr>
        <w:t xml:space="preserve"> (далее - лица, замещающие должности муниципальной службы, муниципальные служащие).</w:t>
      </w:r>
    </w:p>
    <w:p w:rsidR="00D04CF3" w:rsidRDefault="00D04CF3" w:rsidP="00D04CF3">
      <w:pPr>
        <w:ind w:firstLine="720"/>
        <w:jc w:val="both"/>
        <w:rPr>
          <w:sz w:val="28"/>
          <w:szCs w:val="28"/>
        </w:rPr>
      </w:pPr>
      <w:r w:rsidRPr="00D04CF3">
        <w:rPr>
          <w:sz w:val="28"/>
          <w:szCs w:val="28"/>
        </w:rPr>
        <w:t xml:space="preserve">1.2. Настоящее Положение распространяется на лиц, замещающих должности муниципальной службы, денежное содержание которых осуществляется за счет средств бюджета </w:t>
      </w:r>
      <w:r>
        <w:rPr>
          <w:sz w:val="28"/>
          <w:szCs w:val="28"/>
        </w:rPr>
        <w:t>поселения</w:t>
      </w:r>
      <w:r w:rsidRPr="00D04CF3">
        <w:rPr>
          <w:sz w:val="28"/>
          <w:szCs w:val="28"/>
        </w:rPr>
        <w:t>, бюджетов других уровней в рамках осуществления отдельных государственных полномочий, переданных федеральными законами и законами Ханты-Мансийского автономного округа - Югры.</w:t>
      </w:r>
    </w:p>
    <w:p w:rsidR="00B600A4" w:rsidRPr="00D04CF3" w:rsidRDefault="00B600A4" w:rsidP="00D04CF3">
      <w:pPr>
        <w:ind w:firstLine="720"/>
        <w:jc w:val="both"/>
        <w:rPr>
          <w:sz w:val="28"/>
          <w:szCs w:val="28"/>
        </w:rPr>
      </w:pPr>
      <w:r>
        <w:rPr>
          <w:sz w:val="28"/>
          <w:szCs w:val="28"/>
        </w:rPr>
        <w:t>1.3. В Положении под муниципальными правовыми актами поселения следует понимать правовые акты администрации поселения.</w:t>
      </w:r>
    </w:p>
    <w:p w:rsidR="0014616A" w:rsidRPr="00A45BF5" w:rsidRDefault="0014616A" w:rsidP="00F05766">
      <w:pPr>
        <w:ind w:firstLine="360"/>
        <w:jc w:val="both"/>
        <w:rPr>
          <w:sz w:val="28"/>
          <w:szCs w:val="28"/>
        </w:rPr>
      </w:pPr>
    </w:p>
    <w:p w:rsidR="0014616A" w:rsidRPr="00F00FF8" w:rsidRDefault="0014616A" w:rsidP="00F00FF8">
      <w:pPr>
        <w:jc w:val="center"/>
        <w:rPr>
          <w:b/>
          <w:sz w:val="28"/>
          <w:szCs w:val="28"/>
        </w:rPr>
      </w:pPr>
      <w:r w:rsidRPr="00F00FF8">
        <w:rPr>
          <w:b/>
          <w:sz w:val="28"/>
          <w:szCs w:val="28"/>
          <w:lang w:val="en-US"/>
        </w:rPr>
        <w:t>II</w:t>
      </w:r>
      <w:r w:rsidRPr="00F00FF8">
        <w:rPr>
          <w:b/>
          <w:sz w:val="28"/>
          <w:szCs w:val="28"/>
        </w:rPr>
        <w:t>. Состав денежного содержания лиц, замещающих должности</w:t>
      </w:r>
    </w:p>
    <w:p w:rsidR="0014616A" w:rsidRPr="00F00FF8" w:rsidRDefault="0014616A" w:rsidP="00F00FF8">
      <w:pPr>
        <w:jc w:val="center"/>
        <w:rPr>
          <w:b/>
          <w:sz w:val="28"/>
          <w:szCs w:val="28"/>
        </w:rPr>
      </w:pPr>
      <w:r w:rsidRPr="00F00FF8">
        <w:rPr>
          <w:b/>
          <w:sz w:val="28"/>
          <w:szCs w:val="28"/>
        </w:rPr>
        <w:t>муниципальной службы</w:t>
      </w:r>
    </w:p>
    <w:p w:rsidR="0014616A" w:rsidRPr="00A45BF5" w:rsidRDefault="0014616A" w:rsidP="00F05766">
      <w:pPr>
        <w:jc w:val="both"/>
        <w:rPr>
          <w:sz w:val="28"/>
          <w:szCs w:val="28"/>
        </w:rPr>
      </w:pPr>
    </w:p>
    <w:p w:rsidR="00BA744F" w:rsidRPr="00BA744F" w:rsidRDefault="00BA744F" w:rsidP="00BA744F">
      <w:pPr>
        <w:widowControl w:val="0"/>
        <w:autoSpaceDE w:val="0"/>
        <w:autoSpaceDN w:val="0"/>
        <w:adjustRightInd w:val="0"/>
        <w:ind w:firstLine="709"/>
        <w:jc w:val="both"/>
        <w:rPr>
          <w:sz w:val="28"/>
          <w:szCs w:val="28"/>
        </w:rPr>
      </w:pPr>
      <w:r w:rsidRPr="00BA744F">
        <w:rPr>
          <w:sz w:val="28"/>
          <w:szCs w:val="28"/>
        </w:rPr>
        <w:t>2. Денежное содержание лиц, замещающих должности муниципальной службы, состоит из:</w:t>
      </w:r>
    </w:p>
    <w:p w:rsidR="00BA744F" w:rsidRPr="00BA744F" w:rsidRDefault="00BA744F" w:rsidP="00BA744F">
      <w:pPr>
        <w:widowControl w:val="0"/>
        <w:autoSpaceDE w:val="0"/>
        <w:autoSpaceDN w:val="0"/>
        <w:adjustRightInd w:val="0"/>
        <w:ind w:firstLine="709"/>
        <w:jc w:val="both"/>
        <w:rPr>
          <w:sz w:val="28"/>
          <w:szCs w:val="28"/>
        </w:rPr>
      </w:pPr>
      <w:r w:rsidRPr="00BA744F">
        <w:rPr>
          <w:sz w:val="28"/>
          <w:szCs w:val="28"/>
        </w:rPr>
        <w:t>2.1. Должностного оклада;</w:t>
      </w:r>
    </w:p>
    <w:p w:rsidR="00BA744F" w:rsidRPr="00BA744F" w:rsidRDefault="00BA744F" w:rsidP="00BA744F">
      <w:pPr>
        <w:widowControl w:val="0"/>
        <w:autoSpaceDE w:val="0"/>
        <w:autoSpaceDN w:val="0"/>
        <w:adjustRightInd w:val="0"/>
        <w:ind w:firstLine="709"/>
        <w:jc w:val="both"/>
        <w:rPr>
          <w:sz w:val="28"/>
          <w:szCs w:val="28"/>
        </w:rPr>
      </w:pPr>
      <w:r w:rsidRPr="00BA744F">
        <w:rPr>
          <w:sz w:val="28"/>
          <w:szCs w:val="28"/>
        </w:rPr>
        <w:t>2.2. Ежемесячной надбавки к должностному окладу за классный чин;</w:t>
      </w:r>
    </w:p>
    <w:p w:rsidR="00BA744F" w:rsidRPr="00BA744F" w:rsidRDefault="00BA744F" w:rsidP="00BA744F">
      <w:pPr>
        <w:widowControl w:val="0"/>
        <w:autoSpaceDE w:val="0"/>
        <w:autoSpaceDN w:val="0"/>
        <w:adjustRightInd w:val="0"/>
        <w:ind w:firstLine="709"/>
        <w:jc w:val="both"/>
        <w:rPr>
          <w:sz w:val="28"/>
          <w:szCs w:val="28"/>
        </w:rPr>
      </w:pPr>
      <w:r w:rsidRPr="00BA744F">
        <w:rPr>
          <w:sz w:val="28"/>
          <w:szCs w:val="28"/>
        </w:rPr>
        <w:t>2.3. Ежемесячной надбавки к должностному окладу за особые условия муниципальной службы;</w:t>
      </w:r>
    </w:p>
    <w:p w:rsidR="00BA744F" w:rsidRPr="00BA744F" w:rsidRDefault="00BA744F" w:rsidP="00BA744F">
      <w:pPr>
        <w:widowControl w:val="0"/>
        <w:autoSpaceDE w:val="0"/>
        <w:autoSpaceDN w:val="0"/>
        <w:adjustRightInd w:val="0"/>
        <w:ind w:firstLine="709"/>
        <w:jc w:val="both"/>
        <w:rPr>
          <w:sz w:val="28"/>
          <w:szCs w:val="28"/>
        </w:rPr>
      </w:pPr>
      <w:r w:rsidRPr="00BA744F">
        <w:rPr>
          <w:sz w:val="28"/>
          <w:szCs w:val="28"/>
        </w:rPr>
        <w:t>2.4. Ежемесячной надбавки к должностному окладу за выслугу лет;</w:t>
      </w:r>
    </w:p>
    <w:p w:rsidR="00BA744F" w:rsidRPr="00BA744F" w:rsidRDefault="00FA0B53" w:rsidP="00BA744F">
      <w:pPr>
        <w:widowControl w:val="0"/>
        <w:autoSpaceDE w:val="0"/>
        <w:autoSpaceDN w:val="0"/>
        <w:adjustRightInd w:val="0"/>
        <w:ind w:firstLine="709"/>
        <w:jc w:val="both"/>
        <w:rPr>
          <w:sz w:val="28"/>
          <w:szCs w:val="28"/>
        </w:rPr>
      </w:pPr>
      <w:r>
        <w:rPr>
          <w:sz w:val="28"/>
          <w:szCs w:val="28"/>
        </w:rPr>
        <w:t xml:space="preserve">2.5. </w:t>
      </w:r>
      <w:r w:rsidR="00B600A4">
        <w:rPr>
          <w:sz w:val="28"/>
          <w:szCs w:val="28"/>
        </w:rPr>
        <w:t>Ежемесячной п</w:t>
      </w:r>
      <w:r w:rsidR="00BA744F" w:rsidRPr="00BA744F">
        <w:rPr>
          <w:sz w:val="28"/>
          <w:szCs w:val="28"/>
        </w:rPr>
        <w:t>роцентной надбавки к должностному окладу за работу со сведениями, составляющими государственную тайну;</w:t>
      </w:r>
    </w:p>
    <w:p w:rsidR="00BA744F" w:rsidRPr="00BA744F" w:rsidRDefault="00BA744F" w:rsidP="00BA744F">
      <w:pPr>
        <w:widowControl w:val="0"/>
        <w:autoSpaceDE w:val="0"/>
        <w:autoSpaceDN w:val="0"/>
        <w:adjustRightInd w:val="0"/>
        <w:ind w:firstLine="709"/>
        <w:jc w:val="both"/>
        <w:rPr>
          <w:sz w:val="28"/>
          <w:szCs w:val="28"/>
        </w:rPr>
      </w:pPr>
      <w:r w:rsidRPr="00BA744F">
        <w:rPr>
          <w:sz w:val="28"/>
          <w:szCs w:val="28"/>
        </w:rPr>
        <w:t>2.6. Денежного поощрения;</w:t>
      </w:r>
    </w:p>
    <w:p w:rsidR="00BA744F" w:rsidRPr="00BA744F" w:rsidRDefault="00BA744F" w:rsidP="00BA744F">
      <w:pPr>
        <w:widowControl w:val="0"/>
        <w:autoSpaceDE w:val="0"/>
        <w:autoSpaceDN w:val="0"/>
        <w:adjustRightInd w:val="0"/>
        <w:ind w:firstLine="709"/>
        <w:jc w:val="both"/>
        <w:rPr>
          <w:sz w:val="28"/>
          <w:szCs w:val="28"/>
        </w:rPr>
      </w:pPr>
      <w:r w:rsidRPr="00BA744F">
        <w:rPr>
          <w:sz w:val="28"/>
          <w:szCs w:val="28"/>
        </w:rPr>
        <w:t>2.7. Районного коэффициента к заработной плате за работу в районах Крайнего Севера и приравненных к ним местностях;</w:t>
      </w:r>
    </w:p>
    <w:p w:rsidR="00BA744F" w:rsidRPr="00BA744F" w:rsidRDefault="00BA744F" w:rsidP="00BA744F">
      <w:pPr>
        <w:widowControl w:val="0"/>
        <w:autoSpaceDE w:val="0"/>
        <w:autoSpaceDN w:val="0"/>
        <w:adjustRightInd w:val="0"/>
        <w:ind w:firstLine="709"/>
        <w:jc w:val="both"/>
        <w:rPr>
          <w:sz w:val="28"/>
          <w:szCs w:val="28"/>
        </w:rPr>
      </w:pPr>
      <w:r w:rsidRPr="00BA744F">
        <w:rPr>
          <w:sz w:val="28"/>
          <w:szCs w:val="28"/>
        </w:rPr>
        <w:t>2.8. Ежемесячной процентной надбавки за работу в районах Крайнего Севера и приравненных к ним местностях;</w:t>
      </w:r>
    </w:p>
    <w:p w:rsidR="00BA744F" w:rsidRPr="00BA744F" w:rsidRDefault="00BA744F" w:rsidP="00BA744F">
      <w:pPr>
        <w:widowControl w:val="0"/>
        <w:autoSpaceDE w:val="0"/>
        <w:autoSpaceDN w:val="0"/>
        <w:adjustRightInd w:val="0"/>
        <w:ind w:firstLine="709"/>
        <w:jc w:val="both"/>
        <w:rPr>
          <w:sz w:val="28"/>
          <w:szCs w:val="28"/>
        </w:rPr>
      </w:pPr>
      <w:r w:rsidRPr="00BA744F">
        <w:rPr>
          <w:sz w:val="28"/>
          <w:szCs w:val="28"/>
        </w:rPr>
        <w:t>2.9. Премии, в том числе за выполнение особо важных и сложных заданий;</w:t>
      </w:r>
    </w:p>
    <w:p w:rsidR="00BA744F" w:rsidRPr="00BA744F" w:rsidRDefault="00BA744F" w:rsidP="00BA744F">
      <w:pPr>
        <w:widowControl w:val="0"/>
        <w:autoSpaceDE w:val="0"/>
        <w:autoSpaceDN w:val="0"/>
        <w:adjustRightInd w:val="0"/>
        <w:ind w:firstLine="709"/>
        <w:jc w:val="both"/>
        <w:rPr>
          <w:sz w:val="28"/>
          <w:szCs w:val="28"/>
        </w:rPr>
      </w:pPr>
      <w:r w:rsidRPr="00BA744F">
        <w:rPr>
          <w:sz w:val="28"/>
          <w:szCs w:val="28"/>
        </w:rPr>
        <w:t xml:space="preserve">2.10. Единовременной выплаты при предоставлении ежегодного оплачиваемого отпуска и материальной помощи, выплачиваемых за счет средств </w:t>
      </w:r>
      <w:r w:rsidRPr="00BA744F">
        <w:rPr>
          <w:sz w:val="28"/>
          <w:szCs w:val="28"/>
        </w:rPr>
        <w:lastRenderedPageBreak/>
        <w:t>фонда оплаты труда муниципальных служащих;</w:t>
      </w:r>
    </w:p>
    <w:p w:rsidR="00BA744F" w:rsidRPr="00BA744F" w:rsidRDefault="00BA744F" w:rsidP="00BA744F">
      <w:pPr>
        <w:widowControl w:val="0"/>
        <w:autoSpaceDE w:val="0"/>
        <w:autoSpaceDN w:val="0"/>
        <w:adjustRightInd w:val="0"/>
        <w:ind w:firstLine="709"/>
        <w:jc w:val="both"/>
        <w:rPr>
          <w:sz w:val="28"/>
          <w:szCs w:val="28"/>
        </w:rPr>
      </w:pPr>
      <w:r w:rsidRPr="00BA744F">
        <w:rPr>
          <w:sz w:val="28"/>
          <w:szCs w:val="28"/>
        </w:rPr>
        <w:t>2.11. Иных выплат, предусмотренных федеральными законами и другими нормативными правовыми актами.</w:t>
      </w:r>
    </w:p>
    <w:p w:rsidR="00F00FF8" w:rsidRPr="00A45BF5" w:rsidRDefault="00F00FF8" w:rsidP="00FF6D00">
      <w:pPr>
        <w:autoSpaceDE w:val="0"/>
        <w:autoSpaceDN w:val="0"/>
        <w:adjustRightInd w:val="0"/>
        <w:ind w:firstLine="709"/>
        <w:jc w:val="both"/>
        <w:rPr>
          <w:sz w:val="28"/>
          <w:szCs w:val="28"/>
        </w:rPr>
      </w:pPr>
    </w:p>
    <w:p w:rsidR="0014616A" w:rsidRPr="00F00FF8" w:rsidRDefault="0014616A" w:rsidP="00FF6D00">
      <w:pPr>
        <w:autoSpaceDE w:val="0"/>
        <w:autoSpaceDN w:val="0"/>
        <w:adjustRightInd w:val="0"/>
        <w:ind w:firstLine="709"/>
        <w:jc w:val="center"/>
        <w:rPr>
          <w:b/>
          <w:sz w:val="28"/>
          <w:szCs w:val="28"/>
        </w:rPr>
      </w:pPr>
      <w:r w:rsidRPr="00F00FF8">
        <w:rPr>
          <w:b/>
          <w:sz w:val="28"/>
          <w:szCs w:val="28"/>
          <w:lang w:val="en-US"/>
        </w:rPr>
        <w:t>III</w:t>
      </w:r>
      <w:r w:rsidRPr="00F00FF8">
        <w:rPr>
          <w:b/>
          <w:sz w:val="28"/>
          <w:szCs w:val="28"/>
        </w:rPr>
        <w:t>. Порядок установления ежемесячного должностного</w:t>
      </w:r>
    </w:p>
    <w:p w:rsidR="0014616A" w:rsidRPr="00F00FF8" w:rsidRDefault="0014616A" w:rsidP="00FF6D00">
      <w:pPr>
        <w:autoSpaceDE w:val="0"/>
        <w:autoSpaceDN w:val="0"/>
        <w:adjustRightInd w:val="0"/>
        <w:ind w:firstLine="709"/>
        <w:jc w:val="center"/>
        <w:rPr>
          <w:b/>
          <w:sz w:val="28"/>
          <w:szCs w:val="28"/>
        </w:rPr>
      </w:pPr>
      <w:r w:rsidRPr="00F00FF8">
        <w:rPr>
          <w:b/>
          <w:sz w:val="28"/>
          <w:szCs w:val="28"/>
        </w:rPr>
        <w:t>оклада лицам, замещающим должности муниципальной службы</w:t>
      </w:r>
    </w:p>
    <w:p w:rsidR="0014616A" w:rsidRPr="00A45BF5" w:rsidRDefault="0014616A" w:rsidP="00FF6D00">
      <w:pPr>
        <w:autoSpaceDE w:val="0"/>
        <w:autoSpaceDN w:val="0"/>
        <w:adjustRightInd w:val="0"/>
        <w:ind w:firstLine="709"/>
        <w:jc w:val="center"/>
        <w:rPr>
          <w:sz w:val="28"/>
          <w:szCs w:val="28"/>
        </w:rPr>
      </w:pPr>
    </w:p>
    <w:p w:rsidR="0014616A" w:rsidRPr="00A45BF5" w:rsidRDefault="0014616A" w:rsidP="00FF6D00">
      <w:pPr>
        <w:autoSpaceDE w:val="0"/>
        <w:autoSpaceDN w:val="0"/>
        <w:adjustRightInd w:val="0"/>
        <w:ind w:firstLine="709"/>
        <w:jc w:val="both"/>
        <w:rPr>
          <w:sz w:val="28"/>
          <w:szCs w:val="28"/>
        </w:rPr>
      </w:pPr>
      <w:r w:rsidRPr="00A45BF5">
        <w:rPr>
          <w:sz w:val="28"/>
          <w:szCs w:val="28"/>
        </w:rPr>
        <w:t xml:space="preserve">3.1. Размеры ежемесячных должностных окладов лицам, </w:t>
      </w:r>
      <w:r w:rsidR="00357783" w:rsidRPr="00A45BF5">
        <w:rPr>
          <w:sz w:val="28"/>
          <w:szCs w:val="28"/>
        </w:rPr>
        <w:t>замещающим должности</w:t>
      </w:r>
      <w:r w:rsidRPr="00A45BF5">
        <w:rPr>
          <w:sz w:val="28"/>
          <w:szCs w:val="28"/>
        </w:rPr>
        <w:t xml:space="preserve"> муниципальной службы, устанавливаются в соответствии с </w:t>
      </w:r>
      <w:r w:rsidR="00A60A62">
        <w:rPr>
          <w:sz w:val="28"/>
          <w:szCs w:val="28"/>
        </w:rPr>
        <w:t>приложением 4 к настоящему решению</w:t>
      </w:r>
      <w:r w:rsidRPr="00A45BF5">
        <w:rPr>
          <w:sz w:val="28"/>
          <w:szCs w:val="28"/>
        </w:rPr>
        <w:t>.</w:t>
      </w:r>
    </w:p>
    <w:p w:rsidR="0014616A" w:rsidRPr="00A45BF5" w:rsidRDefault="0014616A" w:rsidP="00FF6D00">
      <w:pPr>
        <w:autoSpaceDE w:val="0"/>
        <w:autoSpaceDN w:val="0"/>
        <w:adjustRightInd w:val="0"/>
        <w:ind w:firstLine="709"/>
        <w:jc w:val="both"/>
        <w:rPr>
          <w:sz w:val="28"/>
          <w:szCs w:val="28"/>
        </w:rPr>
      </w:pPr>
    </w:p>
    <w:p w:rsidR="0014616A" w:rsidRPr="00F00FF8" w:rsidRDefault="0014616A" w:rsidP="00F05766">
      <w:pPr>
        <w:autoSpaceDE w:val="0"/>
        <w:autoSpaceDN w:val="0"/>
        <w:adjustRightInd w:val="0"/>
        <w:ind w:firstLine="540"/>
        <w:jc w:val="center"/>
        <w:rPr>
          <w:b/>
          <w:sz w:val="28"/>
          <w:szCs w:val="28"/>
        </w:rPr>
      </w:pPr>
      <w:r w:rsidRPr="00F00FF8">
        <w:rPr>
          <w:b/>
          <w:sz w:val="28"/>
          <w:szCs w:val="28"/>
          <w:lang w:val="en-US"/>
        </w:rPr>
        <w:t>IV</w:t>
      </w:r>
      <w:r w:rsidRPr="00F00FF8">
        <w:rPr>
          <w:b/>
          <w:sz w:val="28"/>
          <w:szCs w:val="28"/>
        </w:rPr>
        <w:t>. Надбавка к должностному окладу за классный чин</w:t>
      </w:r>
    </w:p>
    <w:p w:rsidR="00F51FE9" w:rsidRPr="00A45BF5" w:rsidRDefault="00F51FE9" w:rsidP="00F05766">
      <w:pPr>
        <w:autoSpaceDE w:val="0"/>
        <w:autoSpaceDN w:val="0"/>
        <w:adjustRightInd w:val="0"/>
        <w:ind w:firstLine="540"/>
        <w:jc w:val="both"/>
        <w:rPr>
          <w:sz w:val="28"/>
          <w:szCs w:val="28"/>
        </w:rPr>
      </w:pPr>
    </w:p>
    <w:p w:rsidR="00F84C3D" w:rsidRDefault="0014616A" w:rsidP="00B600A4">
      <w:pPr>
        <w:pStyle w:val="a3"/>
        <w:ind w:firstLine="709"/>
      </w:pPr>
      <w:r w:rsidRPr="00A45BF5">
        <w:t>4.1. Ежемесячная надбавка к должностному окладу за классный чин устанавливается в следующих размерах: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3685"/>
      </w:tblGrid>
      <w:tr w:rsidR="0014616A" w:rsidRPr="00421C70" w:rsidTr="00421C70">
        <w:tc>
          <w:tcPr>
            <w:tcW w:w="6062" w:type="dxa"/>
          </w:tcPr>
          <w:p w:rsidR="00421C70" w:rsidRPr="00421C70" w:rsidRDefault="0014616A" w:rsidP="00421C70">
            <w:pPr>
              <w:autoSpaceDE w:val="0"/>
              <w:autoSpaceDN w:val="0"/>
              <w:adjustRightInd w:val="0"/>
              <w:jc w:val="center"/>
              <w:rPr>
                <w:sz w:val="28"/>
                <w:szCs w:val="28"/>
              </w:rPr>
            </w:pPr>
            <w:r w:rsidRPr="00421C70">
              <w:rPr>
                <w:sz w:val="28"/>
                <w:szCs w:val="28"/>
              </w:rPr>
              <w:t>Наименование</w:t>
            </w:r>
          </w:p>
          <w:p w:rsidR="0014616A" w:rsidRPr="00421C70" w:rsidRDefault="0014616A" w:rsidP="00421C70">
            <w:pPr>
              <w:autoSpaceDE w:val="0"/>
              <w:autoSpaceDN w:val="0"/>
              <w:adjustRightInd w:val="0"/>
              <w:jc w:val="center"/>
              <w:rPr>
                <w:sz w:val="28"/>
                <w:szCs w:val="28"/>
              </w:rPr>
            </w:pPr>
            <w:r w:rsidRPr="00421C70">
              <w:rPr>
                <w:sz w:val="28"/>
                <w:szCs w:val="28"/>
              </w:rPr>
              <w:t>классного чина</w:t>
            </w:r>
          </w:p>
        </w:tc>
        <w:tc>
          <w:tcPr>
            <w:tcW w:w="3685" w:type="dxa"/>
          </w:tcPr>
          <w:p w:rsidR="00421C70" w:rsidRPr="00421C70" w:rsidRDefault="0014616A" w:rsidP="00421C70">
            <w:pPr>
              <w:autoSpaceDE w:val="0"/>
              <w:autoSpaceDN w:val="0"/>
              <w:adjustRightInd w:val="0"/>
              <w:jc w:val="center"/>
              <w:rPr>
                <w:sz w:val="28"/>
                <w:szCs w:val="28"/>
              </w:rPr>
            </w:pPr>
            <w:r w:rsidRPr="00421C70">
              <w:rPr>
                <w:sz w:val="28"/>
                <w:szCs w:val="28"/>
              </w:rPr>
              <w:t>Надбавка</w:t>
            </w:r>
          </w:p>
          <w:p w:rsidR="0014616A" w:rsidRPr="00421C70" w:rsidRDefault="0014616A" w:rsidP="00421C70">
            <w:pPr>
              <w:autoSpaceDE w:val="0"/>
              <w:autoSpaceDN w:val="0"/>
              <w:adjustRightInd w:val="0"/>
              <w:jc w:val="center"/>
              <w:rPr>
                <w:sz w:val="28"/>
                <w:szCs w:val="28"/>
              </w:rPr>
            </w:pPr>
            <w:r w:rsidRPr="00421C70">
              <w:rPr>
                <w:sz w:val="28"/>
                <w:szCs w:val="28"/>
              </w:rPr>
              <w:t>за классный</w:t>
            </w:r>
            <w:r w:rsidR="00421C70" w:rsidRPr="00421C70">
              <w:rPr>
                <w:sz w:val="28"/>
                <w:szCs w:val="28"/>
              </w:rPr>
              <w:t xml:space="preserve"> </w:t>
            </w:r>
            <w:r w:rsidRPr="00421C70">
              <w:rPr>
                <w:sz w:val="28"/>
                <w:szCs w:val="28"/>
              </w:rPr>
              <w:t>чин (руб.)</w:t>
            </w:r>
          </w:p>
        </w:tc>
      </w:tr>
      <w:tr w:rsidR="0014616A" w:rsidRPr="00421C70" w:rsidTr="00421C70">
        <w:tc>
          <w:tcPr>
            <w:tcW w:w="6062" w:type="dxa"/>
          </w:tcPr>
          <w:p w:rsidR="0014616A" w:rsidRPr="00421C70" w:rsidRDefault="0014616A" w:rsidP="00F05766">
            <w:pPr>
              <w:pStyle w:val="1"/>
              <w:jc w:val="both"/>
            </w:pPr>
            <w:r w:rsidRPr="00421C70">
              <w:t>Старшие должности муниципальной службы</w:t>
            </w:r>
          </w:p>
        </w:tc>
        <w:tc>
          <w:tcPr>
            <w:tcW w:w="3685" w:type="dxa"/>
          </w:tcPr>
          <w:p w:rsidR="0014616A" w:rsidRPr="00421C70" w:rsidRDefault="0014616A" w:rsidP="00F05766">
            <w:pPr>
              <w:autoSpaceDE w:val="0"/>
              <w:autoSpaceDN w:val="0"/>
              <w:adjustRightInd w:val="0"/>
              <w:jc w:val="both"/>
              <w:rPr>
                <w:sz w:val="28"/>
                <w:szCs w:val="28"/>
              </w:rPr>
            </w:pPr>
          </w:p>
        </w:tc>
      </w:tr>
      <w:tr w:rsidR="0014616A" w:rsidRPr="00421C70" w:rsidTr="00421C70">
        <w:tc>
          <w:tcPr>
            <w:tcW w:w="6062" w:type="dxa"/>
          </w:tcPr>
          <w:p w:rsidR="0014616A" w:rsidRPr="00421C70" w:rsidRDefault="0014616A" w:rsidP="00F05766">
            <w:pPr>
              <w:autoSpaceDE w:val="0"/>
              <w:autoSpaceDN w:val="0"/>
              <w:adjustRightInd w:val="0"/>
              <w:jc w:val="both"/>
              <w:rPr>
                <w:sz w:val="28"/>
                <w:szCs w:val="28"/>
              </w:rPr>
            </w:pPr>
            <w:r w:rsidRPr="00421C70">
              <w:rPr>
                <w:sz w:val="28"/>
                <w:szCs w:val="28"/>
              </w:rPr>
              <w:t>Референт муниципальной службы 1 класса</w:t>
            </w:r>
          </w:p>
        </w:tc>
        <w:tc>
          <w:tcPr>
            <w:tcW w:w="3685" w:type="dxa"/>
          </w:tcPr>
          <w:p w:rsidR="0014616A" w:rsidRPr="00421C70" w:rsidRDefault="0014616A" w:rsidP="00421C70">
            <w:pPr>
              <w:autoSpaceDE w:val="0"/>
              <w:autoSpaceDN w:val="0"/>
              <w:adjustRightInd w:val="0"/>
              <w:jc w:val="center"/>
              <w:rPr>
                <w:sz w:val="28"/>
                <w:szCs w:val="28"/>
              </w:rPr>
            </w:pPr>
            <w:r w:rsidRPr="00421C70">
              <w:rPr>
                <w:sz w:val="28"/>
                <w:szCs w:val="28"/>
              </w:rPr>
              <w:t>1060</w:t>
            </w:r>
          </w:p>
        </w:tc>
      </w:tr>
      <w:tr w:rsidR="0014616A" w:rsidRPr="00421C70" w:rsidTr="00421C70">
        <w:tc>
          <w:tcPr>
            <w:tcW w:w="6062" w:type="dxa"/>
          </w:tcPr>
          <w:p w:rsidR="0014616A" w:rsidRPr="00421C70" w:rsidRDefault="0014616A" w:rsidP="00F05766">
            <w:pPr>
              <w:autoSpaceDE w:val="0"/>
              <w:autoSpaceDN w:val="0"/>
              <w:adjustRightInd w:val="0"/>
              <w:jc w:val="both"/>
              <w:rPr>
                <w:sz w:val="28"/>
                <w:szCs w:val="28"/>
              </w:rPr>
            </w:pPr>
            <w:r w:rsidRPr="00421C70">
              <w:rPr>
                <w:sz w:val="28"/>
                <w:szCs w:val="28"/>
              </w:rPr>
              <w:t>Референт муниципальной службы 2 класса</w:t>
            </w:r>
          </w:p>
        </w:tc>
        <w:tc>
          <w:tcPr>
            <w:tcW w:w="3685" w:type="dxa"/>
          </w:tcPr>
          <w:p w:rsidR="0014616A" w:rsidRPr="00421C70" w:rsidRDefault="0014616A" w:rsidP="00421C70">
            <w:pPr>
              <w:autoSpaceDE w:val="0"/>
              <w:autoSpaceDN w:val="0"/>
              <w:adjustRightInd w:val="0"/>
              <w:jc w:val="center"/>
              <w:rPr>
                <w:sz w:val="28"/>
                <w:szCs w:val="28"/>
              </w:rPr>
            </w:pPr>
            <w:r w:rsidRPr="00421C70">
              <w:rPr>
                <w:sz w:val="28"/>
                <w:szCs w:val="28"/>
              </w:rPr>
              <w:t>883</w:t>
            </w:r>
          </w:p>
        </w:tc>
      </w:tr>
      <w:tr w:rsidR="0014616A" w:rsidRPr="00421C70" w:rsidTr="00421C70">
        <w:tc>
          <w:tcPr>
            <w:tcW w:w="6062" w:type="dxa"/>
          </w:tcPr>
          <w:p w:rsidR="0014616A" w:rsidRPr="00421C70" w:rsidRDefault="0014616A" w:rsidP="00F05766">
            <w:pPr>
              <w:autoSpaceDE w:val="0"/>
              <w:autoSpaceDN w:val="0"/>
              <w:adjustRightInd w:val="0"/>
              <w:jc w:val="both"/>
              <w:rPr>
                <w:sz w:val="28"/>
                <w:szCs w:val="28"/>
              </w:rPr>
            </w:pPr>
            <w:r w:rsidRPr="00421C70">
              <w:rPr>
                <w:sz w:val="28"/>
                <w:szCs w:val="28"/>
              </w:rPr>
              <w:t>Референт муниципальной службы 3 класса</w:t>
            </w:r>
          </w:p>
        </w:tc>
        <w:tc>
          <w:tcPr>
            <w:tcW w:w="3685" w:type="dxa"/>
          </w:tcPr>
          <w:p w:rsidR="0014616A" w:rsidRPr="00421C70" w:rsidRDefault="0014616A" w:rsidP="00421C70">
            <w:pPr>
              <w:autoSpaceDE w:val="0"/>
              <w:autoSpaceDN w:val="0"/>
              <w:adjustRightInd w:val="0"/>
              <w:jc w:val="center"/>
              <w:rPr>
                <w:sz w:val="28"/>
                <w:szCs w:val="28"/>
              </w:rPr>
            </w:pPr>
            <w:r w:rsidRPr="00421C70">
              <w:rPr>
                <w:sz w:val="28"/>
                <w:szCs w:val="28"/>
              </w:rPr>
              <w:t>824</w:t>
            </w:r>
          </w:p>
        </w:tc>
      </w:tr>
    </w:tbl>
    <w:p w:rsidR="0014616A" w:rsidRPr="00A45BF5" w:rsidRDefault="0014616A" w:rsidP="00F05766">
      <w:pPr>
        <w:autoSpaceDE w:val="0"/>
        <w:autoSpaceDN w:val="0"/>
        <w:adjustRightInd w:val="0"/>
        <w:ind w:firstLine="540"/>
        <w:jc w:val="both"/>
        <w:rPr>
          <w:sz w:val="28"/>
          <w:szCs w:val="28"/>
        </w:rPr>
      </w:pPr>
    </w:p>
    <w:p w:rsidR="0014616A" w:rsidRPr="00A45BF5" w:rsidRDefault="0014616A" w:rsidP="00261F68">
      <w:pPr>
        <w:autoSpaceDE w:val="0"/>
        <w:autoSpaceDN w:val="0"/>
        <w:adjustRightInd w:val="0"/>
        <w:ind w:firstLine="709"/>
        <w:jc w:val="both"/>
        <w:rPr>
          <w:sz w:val="28"/>
          <w:szCs w:val="28"/>
        </w:rPr>
      </w:pPr>
      <w:r w:rsidRPr="00A45BF5">
        <w:rPr>
          <w:sz w:val="28"/>
          <w:szCs w:val="28"/>
        </w:rPr>
        <w:t xml:space="preserve">Порядок установления надбавки определяются согласно разделу </w:t>
      </w:r>
      <w:r w:rsidRPr="00A45BF5">
        <w:rPr>
          <w:sz w:val="28"/>
          <w:szCs w:val="28"/>
          <w:lang w:val="en-US"/>
        </w:rPr>
        <w:t>II</w:t>
      </w:r>
      <w:r w:rsidRPr="00A45BF5">
        <w:rPr>
          <w:sz w:val="28"/>
          <w:szCs w:val="28"/>
        </w:rPr>
        <w:t xml:space="preserve"> приложения 2 к решению Совета депутатов</w:t>
      </w:r>
      <w:r w:rsidR="00604490">
        <w:rPr>
          <w:sz w:val="28"/>
          <w:szCs w:val="28"/>
        </w:rPr>
        <w:t xml:space="preserve"> сельского поселения Аган</w:t>
      </w:r>
      <w:r w:rsidRPr="00A45BF5">
        <w:rPr>
          <w:sz w:val="28"/>
          <w:szCs w:val="28"/>
        </w:rPr>
        <w:t>.</w:t>
      </w:r>
    </w:p>
    <w:p w:rsidR="0014616A" w:rsidRPr="00A45BF5" w:rsidRDefault="0014616A" w:rsidP="00261F68">
      <w:pPr>
        <w:autoSpaceDE w:val="0"/>
        <w:autoSpaceDN w:val="0"/>
        <w:adjustRightInd w:val="0"/>
        <w:ind w:firstLine="709"/>
        <w:jc w:val="both"/>
        <w:rPr>
          <w:sz w:val="28"/>
          <w:szCs w:val="28"/>
        </w:rPr>
      </w:pPr>
    </w:p>
    <w:p w:rsidR="0014616A" w:rsidRPr="00421C70" w:rsidRDefault="0014616A" w:rsidP="00F00FF8">
      <w:pPr>
        <w:autoSpaceDE w:val="0"/>
        <w:autoSpaceDN w:val="0"/>
        <w:adjustRightInd w:val="0"/>
        <w:jc w:val="center"/>
        <w:rPr>
          <w:b/>
          <w:sz w:val="28"/>
          <w:szCs w:val="28"/>
        </w:rPr>
      </w:pPr>
      <w:r w:rsidRPr="00421C70">
        <w:rPr>
          <w:b/>
          <w:sz w:val="28"/>
          <w:szCs w:val="28"/>
          <w:lang w:val="en-US"/>
        </w:rPr>
        <w:t>V</w:t>
      </w:r>
      <w:r w:rsidRPr="00421C70">
        <w:rPr>
          <w:b/>
          <w:sz w:val="28"/>
          <w:szCs w:val="28"/>
        </w:rPr>
        <w:t>. Ежемесячная надбавка к должностному окладу</w:t>
      </w:r>
    </w:p>
    <w:p w:rsidR="0014616A" w:rsidRPr="00421C70" w:rsidRDefault="0014616A" w:rsidP="00F00FF8">
      <w:pPr>
        <w:autoSpaceDE w:val="0"/>
        <w:autoSpaceDN w:val="0"/>
        <w:adjustRightInd w:val="0"/>
        <w:jc w:val="center"/>
        <w:rPr>
          <w:b/>
          <w:sz w:val="28"/>
          <w:szCs w:val="28"/>
        </w:rPr>
      </w:pPr>
      <w:r w:rsidRPr="00421C70">
        <w:rPr>
          <w:b/>
          <w:sz w:val="28"/>
          <w:szCs w:val="28"/>
        </w:rPr>
        <w:t>за особые условия муниципальной службы</w:t>
      </w:r>
    </w:p>
    <w:p w:rsidR="0014616A" w:rsidRPr="00A45BF5" w:rsidRDefault="0014616A" w:rsidP="00F00FF8">
      <w:pPr>
        <w:autoSpaceDE w:val="0"/>
        <w:autoSpaceDN w:val="0"/>
        <w:adjustRightInd w:val="0"/>
        <w:jc w:val="center"/>
        <w:rPr>
          <w:sz w:val="28"/>
          <w:szCs w:val="28"/>
        </w:rPr>
      </w:pPr>
    </w:p>
    <w:p w:rsidR="0014616A" w:rsidRPr="00A45BF5" w:rsidRDefault="0014616A" w:rsidP="00261F68">
      <w:pPr>
        <w:autoSpaceDE w:val="0"/>
        <w:autoSpaceDN w:val="0"/>
        <w:adjustRightInd w:val="0"/>
        <w:ind w:firstLine="709"/>
        <w:jc w:val="both"/>
        <w:rPr>
          <w:sz w:val="28"/>
          <w:szCs w:val="28"/>
        </w:rPr>
      </w:pPr>
      <w:r w:rsidRPr="00A45BF5">
        <w:rPr>
          <w:sz w:val="28"/>
          <w:szCs w:val="28"/>
        </w:rPr>
        <w:t>5.1. Размер ежемесячной надбавки к должностному окладу за особые условия муниципальной службы устанавливается:</w:t>
      </w:r>
    </w:p>
    <w:p w:rsidR="0014616A" w:rsidRPr="00A60A62" w:rsidRDefault="0014616A" w:rsidP="00261F68">
      <w:pPr>
        <w:autoSpaceDE w:val="0"/>
        <w:autoSpaceDN w:val="0"/>
        <w:adjustRightInd w:val="0"/>
        <w:ind w:firstLine="709"/>
        <w:jc w:val="both"/>
        <w:rPr>
          <w:sz w:val="28"/>
          <w:szCs w:val="28"/>
        </w:rPr>
      </w:pPr>
      <w:r w:rsidRPr="00A60A62">
        <w:rPr>
          <w:sz w:val="28"/>
          <w:szCs w:val="28"/>
        </w:rPr>
        <w:t xml:space="preserve">по </w:t>
      </w:r>
      <w:r w:rsidR="00357783" w:rsidRPr="00A60A62">
        <w:rPr>
          <w:sz w:val="28"/>
          <w:szCs w:val="28"/>
        </w:rPr>
        <w:t>старшим должностям</w:t>
      </w:r>
      <w:r w:rsidRPr="00A60A62">
        <w:rPr>
          <w:sz w:val="28"/>
          <w:szCs w:val="28"/>
        </w:rPr>
        <w:t xml:space="preserve"> муниципальной службы, учреждаемым для выполнения функции «специалист</w:t>
      </w:r>
      <w:r w:rsidR="00357783" w:rsidRPr="00A60A62">
        <w:rPr>
          <w:sz w:val="28"/>
          <w:szCs w:val="28"/>
        </w:rPr>
        <w:t>», «</w:t>
      </w:r>
      <w:r w:rsidRPr="00A60A62">
        <w:rPr>
          <w:sz w:val="28"/>
          <w:szCs w:val="28"/>
        </w:rPr>
        <w:t xml:space="preserve">обеспечивающий специалист», </w:t>
      </w:r>
      <w:r w:rsidR="00357783">
        <w:rPr>
          <w:sz w:val="28"/>
          <w:szCs w:val="28"/>
        </w:rPr>
        <w:t>-</w:t>
      </w:r>
      <w:r w:rsidRPr="00A60A62">
        <w:rPr>
          <w:sz w:val="28"/>
          <w:szCs w:val="28"/>
        </w:rPr>
        <w:t xml:space="preserve"> </w:t>
      </w:r>
      <w:r w:rsidR="00357783">
        <w:rPr>
          <w:sz w:val="28"/>
          <w:szCs w:val="28"/>
        </w:rPr>
        <w:t>в размере</w:t>
      </w:r>
      <w:r w:rsidR="00B600A4">
        <w:rPr>
          <w:sz w:val="28"/>
          <w:szCs w:val="28"/>
        </w:rPr>
        <w:t xml:space="preserve"> от 60</w:t>
      </w:r>
      <w:r w:rsidRPr="00A60A62">
        <w:rPr>
          <w:sz w:val="28"/>
          <w:szCs w:val="28"/>
        </w:rPr>
        <w:t xml:space="preserve"> </w:t>
      </w:r>
      <w:r w:rsidR="00FA0B53">
        <w:rPr>
          <w:sz w:val="28"/>
          <w:szCs w:val="28"/>
        </w:rPr>
        <w:t>до</w:t>
      </w:r>
      <w:r w:rsidR="00BA744F">
        <w:rPr>
          <w:sz w:val="28"/>
          <w:szCs w:val="28"/>
        </w:rPr>
        <w:t xml:space="preserve"> 9</w:t>
      </w:r>
      <w:r w:rsidR="00516928" w:rsidRPr="00A60A62">
        <w:rPr>
          <w:sz w:val="28"/>
          <w:szCs w:val="28"/>
        </w:rPr>
        <w:t xml:space="preserve">0 процентов </w:t>
      </w:r>
      <w:r w:rsidRPr="00A60A62">
        <w:rPr>
          <w:sz w:val="28"/>
          <w:szCs w:val="28"/>
        </w:rPr>
        <w:t>должностного окла</w:t>
      </w:r>
      <w:r w:rsidR="00EE650D">
        <w:rPr>
          <w:sz w:val="28"/>
          <w:szCs w:val="28"/>
        </w:rPr>
        <w:t>да.</w:t>
      </w:r>
    </w:p>
    <w:p w:rsidR="0014616A" w:rsidRPr="00A45BF5" w:rsidRDefault="0014616A" w:rsidP="00261F68">
      <w:pPr>
        <w:autoSpaceDE w:val="0"/>
        <w:autoSpaceDN w:val="0"/>
        <w:adjustRightInd w:val="0"/>
        <w:ind w:firstLine="709"/>
        <w:jc w:val="both"/>
        <w:rPr>
          <w:sz w:val="28"/>
          <w:szCs w:val="28"/>
        </w:rPr>
      </w:pPr>
      <w:r w:rsidRPr="00A45BF5">
        <w:rPr>
          <w:sz w:val="28"/>
          <w:szCs w:val="28"/>
        </w:rPr>
        <w:t xml:space="preserve">5.2. Порядок и условия выплаты надбавки, указанной в пункте 5.1, определяются согласно разделу </w:t>
      </w:r>
      <w:r w:rsidR="00932865" w:rsidRPr="00A45BF5">
        <w:rPr>
          <w:sz w:val="28"/>
          <w:szCs w:val="28"/>
          <w:lang w:val="en-US"/>
        </w:rPr>
        <w:t>III</w:t>
      </w:r>
      <w:r w:rsidRPr="00A45BF5">
        <w:rPr>
          <w:sz w:val="28"/>
          <w:szCs w:val="28"/>
        </w:rPr>
        <w:t xml:space="preserve"> приложения 2 к решению Совета депутатов</w:t>
      </w:r>
      <w:r w:rsidR="00604490">
        <w:rPr>
          <w:sz w:val="28"/>
          <w:szCs w:val="28"/>
        </w:rPr>
        <w:t xml:space="preserve"> сельского поселения Аган</w:t>
      </w:r>
      <w:r w:rsidRPr="00A45BF5">
        <w:rPr>
          <w:sz w:val="28"/>
          <w:szCs w:val="28"/>
        </w:rPr>
        <w:t>.</w:t>
      </w:r>
    </w:p>
    <w:p w:rsidR="0014616A" w:rsidRPr="00A45BF5" w:rsidRDefault="0014616A" w:rsidP="00261F68">
      <w:pPr>
        <w:autoSpaceDE w:val="0"/>
        <w:autoSpaceDN w:val="0"/>
        <w:adjustRightInd w:val="0"/>
        <w:ind w:firstLine="709"/>
        <w:jc w:val="both"/>
        <w:rPr>
          <w:sz w:val="28"/>
          <w:szCs w:val="28"/>
        </w:rPr>
      </w:pPr>
      <w:r w:rsidRPr="00A45BF5">
        <w:rPr>
          <w:sz w:val="28"/>
          <w:szCs w:val="28"/>
        </w:rPr>
        <w:t>5.3. Размер ежемесячной надбавки за особые условия муниципальной службы устанавливается:</w:t>
      </w:r>
    </w:p>
    <w:p w:rsidR="0014616A" w:rsidRPr="00A45BF5" w:rsidRDefault="0014616A" w:rsidP="00261F68">
      <w:pPr>
        <w:ind w:firstLine="709"/>
        <w:jc w:val="both"/>
        <w:rPr>
          <w:sz w:val="28"/>
          <w:szCs w:val="28"/>
        </w:rPr>
      </w:pPr>
      <w:r w:rsidRPr="00A45BF5">
        <w:rPr>
          <w:sz w:val="28"/>
          <w:szCs w:val="28"/>
        </w:rPr>
        <w:t xml:space="preserve">лицам, замещающим должности муниципальной службы в </w:t>
      </w:r>
      <w:r w:rsidR="00357783">
        <w:rPr>
          <w:sz w:val="28"/>
          <w:szCs w:val="28"/>
        </w:rPr>
        <w:t>муниципальном образовании</w:t>
      </w:r>
      <w:r w:rsidRPr="00A45BF5">
        <w:rPr>
          <w:sz w:val="28"/>
          <w:szCs w:val="28"/>
        </w:rPr>
        <w:t xml:space="preserve"> сельско</w:t>
      </w:r>
      <w:r w:rsidR="00357783">
        <w:rPr>
          <w:sz w:val="28"/>
          <w:szCs w:val="28"/>
        </w:rPr>
        <w:t>е</w:t>
      </w:r>
      <w:r w:rsidRPr="00A45BF5">
        <w:rPr>
          <w:sz w:val="28"/>
          <w:szCs w:val="28"/>
        </w:rPr>
        <w:t xml:space="preserve"> поселени</w:t>
      </w:r>
      <w:r w:rsidR="00357783">
        <w:rPr>
          <w:sz w:val="28"/>
          <w:szCs w:val="28"/>
        </w:rPr>
        <w:t>е</w:t>
      </w:r>
      <w:r w:rsidRPr="00A45BF5">
        <w:rPr>
          <w:sz w:val="28"/>
          <w:szCs w:val="28"/>
        </w:rPr>
        <w:t xml:space="preserve"> Аган, -  </w:t>
      </w:r>
      <w:r w:rsidR="006D2B76">
        <w:rPr>
          <w:sz w:val="28"/>
          <w:szCs w:val="28"/>
        </w:rPr>
        <w:t>распоряжением</w:t>
      </w:r>
      <w:r w:rsidR="00357783">
        <w:rPr>
          <w:sz w:val="28"/>
          <w:szCs w:val="28"/>
        </w:rPr>
        <w:t xml:space="preserve"> администрации поселения</w:t>
      </w:r>
      <w:r w:rsidR="00FD7580">
        <w:rPr>
          <w:sz w:val="28"/>
          <w:szCs w:val="28"/>
        </w:rPr>
        <w:t>.</w:t>
      </w:r>
    </w:p>
    <w:p w:rsidR="0014616A" w:rsidRPr="00A45BF5" w:rsidRDefault="0014616A" w:rsidP="00F05766">
      <w:pPr>
        <w:autoSpaceDE w:val="0"/>
        <w:autoSpaceDN w:val="0"/>
        <w:adjustRightInd w:val="0"/>
        <w:ind w:firstLine="540"/>
        <w:jc w:val="both"/>
        <w:rPr>
          <w:sz w:val="28"/>
          <w:szCs w:val="28"/>
        </w:rPr>
      </w:pPr>
    </w:p>
    <w:p w:rsidR="0014616A" w:rsidRPr="00421C70" w:rsidRDefault="0014616A" w:rsidP="00F05766">
      <w:pPr>
        <w:autoSpaceDE w:val="0"/>
        <w:autoSpaceDN w:val="0"/>
        <w:adjustRightInd w:val="0"/>
        <w:jc w:val="center"/>
        <w:rPr>
          <w:b/>
          <w:sz w:val="28"/>
          <w:szCs w:val="28"/>
        </w:rPr>
      </w:pPr>
      <w:r w:rsidRPr="00421C70">
        <w:rPr>
          <w:b/>
          <w:sz w:val="28"/>
          <w:szCs w:val="28"/>
          <w:lang w:val="en-US"/>
        </w:rPr>
        <w:t>VI</w:t>
      </w:r>
      <w:r w:rsidRPr="00421C70">
        <w:rPr>
          <w:b/>
          <w:sz w:val="28"/>
          <w:szCs w:val="28"/>
        </w:rPr>
        <w:t>. Ежемесячная надбавка к должностному окладу за выслугу лет</w:t>
      </w:r>
    </w:p>
    <w:p w:rsidR="0014616A" w:rsidRPr="00A45BF5" w:rsidRDefault="0014616A" w:rsidP="00F05766">
      <w:pPr>
        <w:autoSpaceDE w:val="0"/>
        <w:autoSpaceDN w:val="0"/>
        <w:adjustRightInd w:val="0"/>
        <w:ind w:firstLine="540"/>
        <w:jc w:val="both"/>
        <w:rPr>
          <w:sz w:val="28"/>
          <w:szCs w:val="28"/>
        </w:rPr>
      </w:pPr>
    </w:p>
    <w:p w:rsidR="0014616A" w:rsidRPr="00A45BF5" w:rsidRDefault="0014616A" w:rsidP="00F05766">
      <w:pPr>
        <w:autoSpaceDE w:val="0"/>
        <w:autoSpaceDN w:val="0"/>
        <w:adjustRightInd w:val="0"/>
        <w:ind w:firstLine="540"/>
        <w:jc w:val="both"/>
        <w:rPr>
          <w:sz w:val="28"/>
          <w:szCs w:val="28"/>
        </w:rPr>
      </w:pPr>
      <w:r w:rsidRPr="00A45BF5">
        <w:rPr>
          <w:sz w:val="28"/>
          <w:szCs w:val="28"/>
        </w:rPr>
        <w:lastRenderedPageBreak/>
        <w:t>6.1. Ежемесячная надбавка к должностному окладу за выслугу лет устанавливается от должностного оклада лицам, замещающим должности муниципальной службы, в размере:</w:t>
      </w:r>
    </w:p>
    <w:p w:rsidR="0014616A" w:rsidRPr="00A45BF5" w:rsidRDefault="0014616A" w:rsidP="00F05766">
      <w:pPr>
        <w:autoSpaceDE w:val="0"/>
        <w:autoSpaceDN w:val="0"/>
        <w:adjustRightInd w:val="0"/>
        <w:ind w:firstLine="540"/>
        <w:jc w:val="both"/>
        <w:rPr>
          <w:sz w:val="28"/>
          <w:szCs w:val="28"/>
        </w:rPr>
      </w:pPr>
      <w:r w:rsidRPr="00A45BF5">
        <w:rPr>
          <w:sz w:val="28"/>
          <w:szCs w:val="28"/>
        </w:rPr>
        <w:t>1) 10 процентов должностного оклада - для муниципальных служащих, имеющих выслугу лет от 1 года до 5 лет;</w:t>
      </w:r>
    </w:p>
    <w:p w:rsidR="0014616A" w:rsidRPr="00A45BF5" w:rsidRDefault="0014616A" w:rsidP="00F05766">
      <w:pPr>
        <w:autoSpaceDE w:val="0"/>
        <w:autoSpaceDN w:val="0"/>
        <w:adjustRightInd w:val="0"/>
        <w:ind w:firstLine="540"/>
        <w:jc w:val="both"/>
        <w:rPr>
          <w:sz w:val="28"/>
          <w:szCs w:val="28"/>
        </w:rPr>
      </w:pPr>
      <w:r w:rsidRPr="00A45BF5">
        <w:rPr>
          <w:sz w:val="28"/>
          <w:szCs w:val="28"/>
        </w:rPr>
        <w:t>2) 15 процентов должностного оклада - для муниципальных служащих, имеющих выслугу лет от 5 до 10 лет;</w:t>
      </w:r>
    </w:p>
    <w:p w:rsidR="0014616A" w:rsidRPr="00A45BF5" w:rsidRDefault="0014616A" w:rsidP="00F05766">
      <w:pPr>
        <w:autoSpaceDE w:val="0"/>
        <w:autoSpaceDN w:val="0"/>
        <w:adjustRightInd w:val="0"/>
        <w:ind w:firstLine="540"/>
        <w:jc w:val="both"/>
        <w:rPr>
          <w:sz w:val="28"/>
          <w:szCs w:val="28"/>
        </w:rPr>
      </w:pPr>
      <w:r w:rsidRPr="00A45BF5">
        <w:rPr>
          <w:sz w:val="28"/>
          <w:szCs w:val="28"/>
        </w:rPr>
        <w:t>3) 20 процентов должностного оклада - для муниципальных служащих, имеющих выслугу лет от 10 до 15 лет;</w:t>
      </w:r>
    </w:p>
    <w:p w:rsidR="0014616A" w:rsidRPr="00A45BF5" w:rsidRDefault="0014616A" w:rsidP="00F05766">
      <w:pPr>
        <w:autoSpaceDE w:val="0"/>
        <w:autoSpaceDN w:val="0"/>
        <w:adjustRightInd w:val="0"/>
        <w:ind w:firstLine="540"/>
        <w:jc w:val="both"/>
        <w:rPr>
          <w:sz w:val="28"/>
          <w:szCs w:val="28"/>
        </w:rPr>
      </w:pPr>
      <w:r w:rsidRPr="00A45BF5">
        <w:rPr>
          <w:sz w:val="28"/>
          <w:szCs w:val="28"/>
        </w:rPr>
        <w:t>4) 30 процентов должностного оклада - для муниципальных служащих, имеющих выслугу свыше 15 лет.</w:t>
      </w:r>
    </w:p>
    <w:p w:rsidR="0014616A" w:rsidRPr="00A45BF5" w:rsidRDefault="0014616A" w:rsidP="00F05766">
      <w:pPr>
        <w:autoSpaceDE w:val="0"/>
        <w:autoSpaceDN w:val="0"/>
        <w:adjustRightInd w:val="0"/>
        <w:ind w:firstLine="540"/>
        <w:jc w:val="both"/>
        <w:rPr>
          <w:sz w:val="28"/>
          <w:szCs w:val="28"/>
        </w:rPr>
      </w:pPr>
    </w:p>
    <w:p w:rsidR="0014616A" w:rsidRPr="00421C70" w:rsidRDefault="0014616A" w:rsidP="00F05766">
      <w:pPr>
        <w:autoSpaceDE w:val="0"/>
        <w:autoSpaceDN w:val="0"/>
        <w:adjustRightInd w:val="0"/>
        <w:jc w:val="center"/>
        <w:rPr>
          <w:b/>
          <w:sz w:val="28"/>
          <w:szCs w:val="28"/>
        </w:rPr>
      </w:pPr>
      <w:r w:rsidRPr="00421C70">
        <w:rPr>
          <w:b/>
          <w:sz w:val="28"/>
          <w:szCs w:val="28"/>
          <w:lang w:val="en-US"/>
        </w:rPr>
        <w:t>VII</w:t>
      </w:r>
      <w:r w:rsidRPr="00421C70">
        <w:rPr>
          <w:b/>
          <w:sz w:val="28"/>
          <w:szCs w:val="28"/>
        </w:rPr>
        <w:t xml:space="preserve">. </w:t>
      </w:r>
      <w:r w:rsidR="00B600A4">
        <w:rPr>
          <w:b/>
          <w:sz w:val="28"/>
          <w:szCs w:val="28"/>
        </w:rPr>
        <w:t>Ежемесячная п</w:t>
      </w:r>
      <w:r w:rsidR="00FA0B53">
        <w:rPr>
          <w:b/>
          <w:sz w:val="28"/>
          <w:szCs w:val="28"/>
        </w:rPr>
        <w:t>роце</w:t>
      </w:r>
      <w:r w:rsidRPr="00421C70">
        <w:rPr>
          <w:b/>
          <w:sz w:val="28"/>
          <w:szCs w:val="28"/>
        </w:rPr>
        <w:t>нтная надбавка за работу со сведениями,</w:t>
      </w:r>
    </w:p>
    <w:p w:rsidR="0014616A" w:rsidRPr="00421C70" w:rsidRDefault="0014616A" w:rsidP="00F05766">
      <w:pPr>
        <w:autoSpaceDE w:val="0"/>
        <w:autoSpaceDN w:val="0"/>
        <w:adjustRightInd w:val="0"/>
        <w:jc w:val="center"/>
        <w:rPr>
          <w:b/>
          <w:sz w:val="28"/>
          <w:szCs w:val="28"/>
        </w:rPr>
      </w:pPr>
      <w:r w:rsidRPr="00421C70">
        <w:rPr>
          <w:b/>
          <w:sz w:val="28"/>
          <w:szCs w:val="28"/>
        </w:rPr>
        <w:t>составляющими государственную тайну</w:t>
      </w:r>
    </w:p>
    <w:p w:rsidR="0014616A" w:rsidRPr="00A45BF5" w:rsidRDefault="0014616A" w:rsidP="00F05766">
      <w:pPr>
        <w:autoSpaceDE w:val="0"/>
        <w:autoSpaceDN w:val="0"/>
        <w:adjustRightInd w:val="0"/>
        <w:jc w:val="both"/>
        <w:rPr>
          <w:sz w:val="28"/>
          <w:szCs w:val="28"/>
        </w:rPr>
      </w:pPr>
    </w:p>
    <w:p w:rsidR="000318D8" w:rsidRPr="00C87D22" w:rsidRDefault="0014616A" w:rsidP="000318D8">
      <w:pPr>
        <w:autoSpaceDE w:val="0"/>
        <w:autoSpaceDN w:val="0"/>
        <w:adjustRightInd w:val="0"/>
        <w:ind w:firstLine="851"/>
        <w:jc w:val="both"/>
        <w:rPr>
          <w:sz w:val="28"/>
          <w:szCs w:val="28"/>
        </w:rPr>
      </w:pPr>
      <w:r w:rsidRPr="00A45BF5">
        <w:rPr>
          <w:sz w:val="28"/>
          <w:szCs w:val="28"/>
        </w:rPr>
        <w:t xml:space="preserve">7.1. </w:t>
      </w:r>
      <w:r w:rsidR="00B600A4">
        <w:rPr>
          <w:sz w:val="28"/>
          <w:szCs w:val="28"/>
        </w:rPr>
        <w:t>Ежемесячная п</w:t>
      </w:r>
      <w:r w:rsidR="00FA0B53">
        <w:rPr>
          <w:sz w:val="28"/>
          <w:szCs w:val="28"/>
        </w:rPr>
        <w:t>роц</w:t>
      </w:r>
      <w:r w:rsidRPr="00A45BF5">
        <w:rPr>
          <w:sz w:val="28"/>
          <w:szCs w:val="28"/>
        </w:rPr>
        <w:t xml:space="preserve">ентная надбавка за работу со сведениями, составляющими государственную тайну, устанавливается лицам, замещающим должности муниципальной службы, </w:t>
      </w:r>
      <w:r w:rsidR="000318D8" w:rsidRPr="00C87D22">
        <w:rPr>
          <w:sz w:val="28"/>
          <w:szCs w:val="28"/>
        </w:rPr>
        <w:t xml:space="preserve">в соответствии с федеральным законодательством на основании муниципального правового акта администрации </w:t>
      </w:r>
      <w:r w:rsidR="000318D8">
        <w:rPr>
          <w:sz w:val="28"/>
          <w:szCs w:val="28"/>
        </w:rPr>
        <w:t>поселения.</w:t>
      </w:r>
    </w:p>
    <w:p w:rsidR="0014616A" w:rsidRPr="00A45BF5" w:rsidRDefault="0014616A" w:rsidP="000318D8">
      <w:pPr>
        <w:autoSpaceDE w:val="0"/>
        <w:autoSpaceDN w:val="0"/>
        <w:adjustRightInd w:val="0"/>
        <w:ind w:firstLine="709"/>
        <w:jc w:val="both"/>
        <w:rPr>
          <w:sz w:val="28"/>
          <w:szCs w:val="28"/>
        </w:rPr>
      </w:pPr>
    </w:p>
    <w:p w:rsidR="00421C70" w:rsidRPr="000920F7" w:rsidRDefault="0014616A" w:rsidP="00261F68">
      <w:pPr>
        <w:autoSpaceDE w:val="0"/>
        <w:autoSpaceDN w:val="0"/>
        <w:adjustRightInd w:val="0"/>
        <w:ind w:firstLine="709"/>
        <w:jc w:val="center"/>
        <w:rPr>
          <w:b/>
          <w:strike/>
          <w:sz w:val="28"/>
          <w:szCs w:val="28"/>
        </w:rPr>
      </w:pPr>
      <w:r w:rsidRPr="00421C70">
        <w:rPr>
          <w:b/>
          <w:sz w:val="28"/>
          <w:szCs w:val="28"/>
          <w:lang w:val="en-US"/>
        </w:rPr>
        <w:t>VIII</w:t>
      </w:r>
      <w:r w:rsidRPr="00421C70">
        <w:rPr>
          <w:b/>
          <w:sz w:val="28"/>
          <w:szCs w:val="28"/>
        </w:rPr>
        <w:t xml:space="preserve">. </w:t>
      </w:r>
      <w:r w:rsidR="0029111A" w:rsidRPr="00421C70">
        <w:rPr>
          <w:b/>
          <w:sz w:val="28"/>
          <w:szCs w:val="28"/>
        </w:rPr>
        <w:t>Д</w:t>
      </w:r>
      <w:r w:rsidRPr="00421C70">
        <w:rPr>
          <w:b/>
          <w:sz w:val="28"/>
          <w:szCs w:val="28"/>
        </w:rPr>
        <w:t>енежное поощрение</w:t>
      </w:r>
      <w:r w:rsidR="005F1C9D">
        <w:rPr>
          <w:b/>
          <w:sz w:val="28"/>
          <w:szCs w:val="28"/>
        </w:rPr>
        <w:t xml:space="preserve"> </w:t>
      </w:r>
    </w:p>
    <w:p w:rsidR="0014616A" w:rsidRPr="00A45BF5" w:rsidRDefault="0014616A" w:rsidP="00261F68">
      <w:pPr>
        <w:autoSpaceDE w:val="0"/>
        <w:autoSpaceDN w:val="0"/>
        <w:adjustRightInd w:val="0"/>
        <w:ind w:firstLine="709"/>
        <w:jc w:val="both"/>
        <w:rPr>
          <w:sz w:val="28"/>
          <w:szCs w:val="28"/>
        </w:rPr>
      </w:pPr>
    </w:p>
    <w:p w:rsidR="0029111A" w:rsidRPr="00A45BF5" w:rsidRDefault="0014616A" w:rsidP="00261F68">
      <w:pPr>
        <w:autoSpaceDE w:val="0"/>
        <w:autoSpaceDN w:val="0"/>
        <w:adjustRightInd w:val="0"/>
        <w:ind w:firstLine="709"/>
        <w:jc w:val="both"/>
        <w:rPr>
          <w:sz w:val="28"/>
          <w:szCs w:val="28"/>
        </w:rPr>
      </w:pPr>
      <w:r w:rsidRPr="00A45BF5">
        <w:rPr>
          <w:sz w:val="28"/>
          <w:szCs w:val="28"/>
        </w:rPr>
        <w:t>8.1. Лицам, замещающим должности муниципальной службы, может быть выплачено</w:t>
      </w:r>
      <w:r w:rsidR="0029111A" w:rsidRPr="00A45BF5">
        <w:rPr>
          <w:sz w:val="28"/>
          <w:szCs w:val="28"/>
        </w:rPr>
        <w:t>:</w:t>
      </w:r>
    </w:p>
    <w:p w:rsidR="0014616A" w:rsidRPr="00A45BF5" w:rsidRDefault="0029111A" w:rsidP="00261F68">
      <w:pPr>
        <w:autoSpaceDE w:val="0"/>
        <w:autoSpaceDN w:val="0"/>
        <w:adjustRightInd w:val="0"/>
        <w:ind w:firstLine="709"/>
        <w:jc w:val="both"/>
        <w:rPr>
          <w:sz w:val="28"/>
          <w:szCs w:val="28"/>
        </w:rPr>
      </w:pPr>
      <w:r w:rsidRPr="00A45BF5">
        <w:rPr>
          <w:sz w:val="28"/>
          <w:szCs w:val="28"/>
        </w:rPr>
        <w:t>8.1.1.</w:t>
      </w:r>
      <w:r w:rsidR="0014616A" w:rsidRPr="00A45BF5">
        <w:rPr>
          <w:sz w:val="28"/>
          <w:szCs w:val="28"/>
        </w:rPr>
        <w:t xml:space="preserve"> </w:t>
      </w:r>
      <w:r w:rsidRPr="00A45BF5">
        <w:rPr>
          <w:sz w:val="28"/>
          <w:szCs w:val="28"/>
        </w:rPr>
        <w:t>Е</w:t>
      </w:r>
      <w:r w:rsidR="0014616A" w:rsidRPr="00A45BF5">
        <w:rPr>
          <w:sz w:val="28"/>
          <w:szCs w:val="28"/>
        </w:rPr>
        <w:t>жемесячное денежное поощрение:</w:t>
      </w:r>
    </w:p>
    <w:p w:rsidR="0014616A" w:rsidRDefault="0014616A" w:rsidP="00261F68">
      <w:pPr>
        <w:autoSpaceDE w:val="0"/>
        <w:autoSpaceDN w:val="0"/>
        <w:adjustRightInd w:val="0"/>
        <w:ind w:firstLine="709"/>
        <w:jc w:val="both"/>
        <w:rPr>
          <w:sz w:val="28"/>
          <w:szCs w:val="28"/>
        </w:rPr>
      </w:pPr>
      <w:r w:rsidRPr="00A60A62">
        <w:rPr>
          <w:sz w:val="28"/>
          <w:szCs w:val="28"/>
        </w:rPr>
        <w:t>по старшим должностям муниципальной службы</w:t>
      </w:r>
      <w:r w:rsidR="00B65D55" w:rsidRPr="00A60A62">
        <w:rPr>
          <w:sz w:val="28"/>
          <w:szCs w:val="28"/>
        </w:rPr>
        <w:t>, учреждаемым для выполнения функции</w:t>
      </w:r>
      <w:r w:rsidRPr="00A60A62">
        <w:rPr>
          <w:sz w:val="28"/>
          <w:szCs w:val="28"/>
        </w:rPr>
        <w:t xml:space="preserve"> </w:t>
      </w:r>
      <w:r w:rsidR="00357783">
        <w:rPr>
          <w:sz w:val="28"/>
          <w:szCs w:val="28"/>
        </w:rPr>
        <w:t>«</w:t>
      </w:r>
      <w:r w:rsidRPr="00A60A62">
        <w:rPr>
          <w:sz w:val="28"/>
          <w:szCs w:val="28"/>
        </w:rPr>
        <w:t>специалист</w:t>
      </w:r>
      <w:r w:rsidR="00357783">
        <w:rPr>
          <w:sz w:val="28"/>
          <w:szCs w:val="28"/>
        </w:rPr>
        <w:t>»</w:t>
      </w:r>
      <w:r w:rsidRPr="00A60A62">
        <w:rPr>
          <w:sz w:val="28"/>
          <w:szCs w:val="28"/>
        </w:rPr>
        <w:t xml:space="preserve">, </w:t>
      </w:r>
      <w:r w:rsidR="00357783">
        <w:rPr>
          <w:sz w:val="28"/>
          <w:szCs w:val="28"/>
        </w:rPr>
        <w:t>«</w:t>
      </w:r>
      <w:r w:rsidRPr="00A60A62">
        <w:rPr>
          <w:sz w:val="28"/>
          <w:szCs w:val="28"/>
        </w:rPr>
        <w:t>обеспечивающи</w:t>
      </w:r>
      <w:r w:rsidR="00B65D55" w:rsidRPr="00A60A62">
        <w:rPr>
          <w:sz w:val="28"/>
          <w:szCs w:val="28"/>
        </w:rPr>
        <w:t>й</w:t>
      </w:r>
      <w:r w:rsidRPr="00A60A62">
        <w:rPr>
          <w:sz w:val="28"/>
          <w:szCs w:val="28"/>
        </w:rPr>
        <w:t xml:space="preserve"> специалист</w:t>
      </w:r>
      <w:r w:rsidR="00357783">
        <w:rPr>
          <w:sz w:val="28"/>
          <w:szCs w:val="28"/>
        </w:rPr>
        <w:t>»</w:t>
      </w:r>
      <w:r w:rsidRPr="00A60A62">
        <w:rPr>
          <w:sz w:val="28"/>
          <w:szCs w:val="28"/>
        </w:rPr>
        <w:t xml:space="preserve"> - в </w:t>
      </w:r>
      <w:r w:rsidR="002D3E12" w:rsidRPr="00A60A62">
        <w:rPr>
          <w:sz w:val="28"/>
          <w:szCs w:val="28"/>
        </w:rPr>
        <w:t xml:space="preserve">размере </w:t>
      </w:r>
      <w:r w:rsidR="00BA744F">
        <w:rPr>
          <w:sz w:val="28"/>
          <w:szCs w:val="28"/>
        </w:rPr>
        <w:t>2</w:t>
      </w:r>
      <w:r w:rsidR="0077184B">
        <w:rPr>
          <w:sz w:val="28"/>
          <w:szCs w:val="28"/>
        </w:rPr>
        <w:t>,6</w:t>
      </w:r>
      <w:r w:rsidR="00383F23" w:rsidRPr="00A60A62">
        <w:rPr>
          <w:sz w:val="28"/>
          <w:szCs w:val="28"/>
        </w:rPr>
        <w:t xml:space="preserve"> </w:t>
      </w:r>
      <w:r w:rsidRPr="00A60A62">
        <w:rPr>
          <w:sz w:val="28"/>
          <w:szCs w:val="28"/>
        </w:rPr>
        <w:t>должностного оклада;</w:t>
      </w:r>
      <w:r w:rsidR="00352965" w:rsidRPr="00A60A62">
        <w:rPr>
          <w:sz w:val="28"/>
          <w:szCs w:val="28"/>
        </w:rPr>
        <w:t xml:space="preserve"> </w:t>
      </w:r>
    </w:p>
    <w:p w:rsidR="00B1257C" w:rsidRDefault="00B1257C" w:rsidP="00261F68">
      <w:pPr>
        <w:autoSpaceDE w:val="0"/>
        <w:autoSpaceDN w:val="0"/>
        <w:adjustRightInd w:val="0"/>
        <w:ind w:firstLine="709"/>
        <w:jc w:val="both"/>
        <w:rPr>
          <w:sz w:val="28"/>
          <w:szCs w:val="28"/>
        </w:rPr>
      </w:pPr>
      <w:r>
        <w:rPr>
          <w:sz w:val="28"/>
          <w:szCs w:val="28"/>
        </w:rPr>
        <w:t xml:space="preserve">8.1.2. Порядок и условия выплаты ежемесячного денежного поощрения определяются согласно разделу </w:t>
      </w:r>
      <w:r>
        <w:rPr>
          <w:sz w:val="28"/>
          <w:szCs w:val="28"/>
          <w:lang w:val="en-US"/>
        </w:rPr>
        <w:t>IV</w:t>
      </w:r>
      <w:r>
        <w:rPr>
          <w:sz w:val="28"/>
          <w:szCs w:val="28"/>
        </w:rPr>
        <w:t xml:space="preserve"> приложения 2 к решению.</w:t>
      </w:r>
    </w:p>
    <w:p w:rsidR="00B1257C" w:rsidRDefault="00B1257C" w:rsidP="00261F68">
      <w:pPr>
        <w:autoSpaceDE w:val="0"/>
        <w:autoSpaceDN w:val="0"/>
        <w:adjustRightInd w:val="0"/>
        <w:ind w:firstLine="709"/>
        <w:jc w:val="both"/>
        <w:rPr>
          <w:sz w:val="28"/>
          <w:szCs w:val="28"/>
        </w:rPr>
      </w:pPr>
      <w:r>
        <w:rPr>
          <w:sz w:val="28"/>
          <w:szCs w:val="28"/>
        </w:rPr>
        <w:t xml:space="preserve">8.1.3. Ежемесячное денежное поощрение выплачивается на основании распоряжения администрации поселения. </w:t>
      </w:r>
    </w:p>
    <w:p w:rsidR="0088392F" w:rsidRDefault="00C37B11" w:rsidP="005F1C9D">
      <w:pPr>
        <w:autoSpaceDE w:val="0"/>
        <w:autoSpaceDN w:val="0"/>
        <w:adjustRightInd w:val="0"/>
        <w:jc w:val="both"/>
        <w:rPr>
          <w:sz w:val="28"/>
          <w:szCs w:val="28"/>
        </w:rPr>
      </w:pPr>
      <w:r>
        <w:rPr>
          <w:sz w:val="28"/>
          <w:szCs w:val="28"/>
        </w:rPr>
        <w:t xml:space="preserve">          </w:t>
      </w:r>
    </w:p>
    <w:p w:rsidR="0014616A" w:rsidRPr="00A45BF5" w:rsidRDefault="0014616A" w:rsidP="00261F68">
      <w:pPr>
        <w:autoSpaceDE w:val="0"/>
        <w:autoSpaceDN w:val="0"/>
        <w:adjustRightInd w:val="0"/>
        <w:ind w:firstLine="709"/>
        <w:jc w:val="both"/>
        <w:rPr>
          <w:sz w:val="28"/>
          <w:szCs w:val="28"/>
        </w:rPr>
      </w:pPr>
    </w:p>
    <w:p w:rsidR="00F05766" w:rsidRPr="002427BE" w:rsidRDefault="0014616A" w:rsidP="00261F68">
      <w:pPr>
        <w:autoSpaceDE w:val="0"/>
        <w:autoSpaceDN w:val="0"/>
        <w:adjustRightInd w:val="0"/>
        <w:ind w:firstLine="709"/>
        <w:jc w:val="center"/>
        <w:rPr>
          <w:b/>
          <w:sz w:val="28"/>
          <w:szCs w:val="28"/>
        </w:rPr>
      </w:pPr>
      <w:r w:rsidRPr="002427BE">
        <w:rPr>
          <w:b/>
          <w:sz w:val="28"/>
          <w:szCs w:val="28"/>
          <w:lang w:val="en-US"/>
        </w:rPr>
        <w:t>IX</w:t>
      </w:r>
      <w:r w:rsidRPr="002427BE">
        <w:rPr>
          <w:b/>
          <w:sz w:val="28"/>
          <w:szCs w:val="28"/>
        </w:rPr>
        <w:t xml:space="preserve">. </w:t>
      </w:r>
      <w:r w:rsidR="007717D0" w:rsidRPr="002427BE">
        <w:rPr>
          <w:b/>
          <w:sz w:val="28"/>
          <w:szCs w:val="28"/>
        </w:rPr>
        <w:t>Р</w:t>
      </w:r>
      <w:r w:rsidRPr="002427BE">
        <w:rPr>
          <w:b/>
          <w:sz w:val="28"/>
          <w:szCs w:val="28"/>
        </w:rPr>
        <w:t>айонн</w:t>
      </w:r>
      <w:r w:rsidR="007717D0" w:rsidRPr="002427BE">
        <w:rPr>
          <w:b/>
          <w:sz w:val="28"/>
          <w:szCs w:val="28"/>
        </w:rPr>
        <w:t>ый</w:t>
      </w:r>
      <w:r w:rsidRPr="002427BE">
        <w:rPr>
          <w:b/>
          <w:sz w:val="28"/>
          <w:szCs w:val="28"/>
        </w:rPr>
        <w:t xml:space="preserve"> коэффициент за р</w:t>
      </w:r>
      <w:r w:rsidR="00F05766" w:rsidRPr="002427BE">
        <w:rPr>
          <w:b/>
          <w:sz w:val="28"/>
          <w:szCs w:val="28"/>
        </w:rPr>
        <w:t>аботу в районах Крайнего Севера</w:t>
      </w:r>
    </w:p>
    <w:p w:rsidR="0014616A" w:rsidRPr="002427BE" w:rsidRDefault="0014616A" w:rsidP="00261F68">
      <w:pPr>
        <w:autoSpaceDE w:val="0"/>
        <w:autoSpaceDN w:val="0"/>
        <w:adjustRightInd w:val="0"/>
        <w:ind w:firstLine="709"/>
        <w:jc w:val="center"/>
        <w:rPr>
          <w:b/>
          <w:sz w:val="28"/>
          <w:szCs w:val="28"/>
        </w:rPr>
      </w:pPr>
      <w:r w:rsidRPr="002427BE">
        <w:rPr>
          <w:b/>
          <w:sz w:val="28"/>
          <w:szCs w:val="28"/>
        </w:rPr>
        <w:t>и приравненных к ним местностях.</w:t>
      </w:r>
    </w:p>
    <w:p w:rsidR="0014616A" w:rsidRPr="00A45BF5" w:rsidRDefault="0014616A" w:rsidP="00261F68">
      <w:pPr>
        <w:autoSpaceDE w:val="0"/>
        <w:autoSpaceDN w:val="0"/>
        <w:adjustRightInd w:val="0"/>
        <w:ind w:firstLine="709"/>
        <w:jc w:val="both"/>
        <w:rPr>
          <w:sz w:val="28"/>
          <w:szCs w:val="28"/>
        </w:rPr>
      </w:pPr>
    </w:p>
    <w:p w:rsidR="0014616A" w:rsidRPr="00A45BF5" w:rsidRDefault="0014616A" w:rsidP="00261F68">
      <w:pPr>
        <w:autoSpaceDE w:val="0"/>
        <w:autoSpaceDN w:val="0"/>
        <w:adjustRightInd w:val="0"/>
        <w:ind w:firstLine="709"/>
        <w:jc w:val="both"/>
        <w:rPr>
          <w:sz w:val="28"/>
          <w:szCs w:val="28"/>
        </w:rPr>
      </w:pPr>
      <w:r w:rsidRPr="00A45BF5">
        <w:rPr>
          <w:sz w:val="28"/>
          <w:szCs w:val="28"/>
        </w:rPr>
        <w:t xml:space="preserve">9.1. За работу в районах Крайнего Севера и приравненных к ним местностях работникам </w:t>
      </w:r>
      <w:r w:rsidR="007717D0" w:rsidRPr="00A45BF5">
        <w:rPr>
          <w:sz w:val="28"/>
          <w:szCs w:val="28"/>
        </w:rPr>
        <w:t>устанавливается</w:t>
      </w:r>
      <w:r w:rsidRPr="00A45BF5">
        <w:rPr>
          <w:sz w:val="28"/>
          <w:szCs w:val="28"/>
        </w:rPr>
        <w:t xml:space="preserve"> районн</w:t>
      </w:r>
      <w:r w:rsidR="007717D0" w:rsidRPr="00A45BF5">
        <w:rPr>
          <w:sz w:val="28"/>
          <w:szCs w:val="28"/>
        </w:rPr>
        <w:t>ый</w:t>
      </w:r>
      <w:r w:rsidRPr="00A45BF5">
        <w:rPr>
          <w:sz w:val="28"/>
          <w:szCs w:val="28"/>
        </w:rPr>
        <w:t xml:space="preserve"> коэффициент</w:t>
      </w:r>
      <w:r w:rsidR="007717D0" w:rsidRPr="00A45BF5">
        <w:rPr>
          <w:sz w:val="28"/>
          <w:szCs w:val="28"/>
        </w:rPr>
        <w:t xml:space="preserve"> к заработной плате</w:t>
      </w:r>
      <w:r w:rsidRPr="00A45BF5">
        <w:rPr>
          <w:sz w:val="28"/>
          <w:szCs w:val="28"/>
        </w:rPr>
        <w:t xml:space="preserve"> в размере </w:t>
      </w:r>
      <w:r w:rsidR="007717D0" w:rsidRPr="00A45BF5">
        <w:rPr>
          <w:sz w:val="28"/>
          <w:szCs w:val="28"/>
        </w:rPr>
        <w:t>1,7</w:t>
      </w:r>
      <w:r w:rsidRPr="00A45BF5">
        <w:rPr>
          <w:sz w:val="28"/>
          <w:szCs w:val="28"/>
        </w:rPr>
        <w:t>.</w:t>
      </w:r>
    </w:p>
    <w:p w:rsidR="0014616A" w:rsidRPr="00A45BF5" w:rsidRDefault="0014616A" w:rsidP="00261F68">
      <w:pPr>
        <w:autoSpaceDE w:val="0"/>
        <w:autoSpaceDN w:val="0"/>
        <w:adjustRightInd w:val="0"/>
        <w:ind w:firstLine="709"/>
        <w:jc w:val="both"/>
        <w:rPr>
          <w:sz w:val="28"/>
          <w:szCs w:val="28"/>
        </w:rPr>
      </w:pPr>
      <w:r w:rsidRPr="00A45BF5">
        <w:rPr>
          <w:sz w:val="28"/>
          <w:szCs w:val="28"/>
        </w:rPr>
        <w:t xml:space="preserve">9.2. </w:t>
      </w:r>
      <w:r w:rsidR="007717D0" w:rsidRPr="00A45BF5">
        <w:rPr>
          <w:sz w:val="28"/>
          <w:szCs w:val="28"/>
        </w:rPr>
        <w:t>Р</w:t>
      </w:r>
      <w:r w:rsidRPr="00A45BF5">
        <w:rPr>
          <w:sz w:val="28"/>
          <w:szCs w:val="28"/>
        </w:rPr>
        <w:t>айонн</w:t>
      </w:r>
      <w:r w:rsidR="007717D0" w:rsidRPr="00A45BF5">
        <w:rPr>
          <w:sz w:val="28"/>
          <w:szCs w:val="28"/>
        </w:rPr>
        <w:t>ый</w:t>
      </w:r>
      <w:r w:rsidRPr="00A45BF5">
        <w:rPr>
          <w:sz w:val="28"/>
          <w:szCs w:val="28"/>
        </w:rPr>
        <w:t xml:space="preserve"> коэффициент</w:t>
      </w:r>
      <w:r w:rsidR="007717D0" w:rsidRPr="00A45BF5">
        <w:rPr>
          <w:sz w:val="28"/>
          <w:szCs w:val="28"/>
        </w:rPr>
        <w:t xml:space="preserve"> к заработной плате</w:t>
      </w:r>
      <w:r w:rsidRPr="00A45BF5">
        <w:rPr>
          <w:sz w:val="28"/>
          <w:szCs w:val="28"/>
        </w:rPr>
        <w:t xml:space="preserve"> за работу в районах Крайнего Севера и приравненных к ним местностях является гарантией муниципальным служащим, проживающим на территориях с особыми природными и климатическими условиями, и подлежит обязательной выплате</w:t>
      </w:r>
      <w:r w:rsidR="00E45C66" w:rsidRPr="00A45BF5">
        <w:rPr>
          <w:sz w:val="28"/>
          <w:szCs w:val="28"/>
        </w:rPr>
        <w:t>.</w:t>
      </w:r>
    </w:p>
    <w:p w:rsidR="0014616A" w:rsidRPr="00A45BF5" w:rsidRDefault="0014616A" w:rsidP="00F05766">
      <w:pPr>
        <w:autoSpaceDE w:val="0"/>
        <w:autoSpaceDN w:val="0"/>
        <w:adjustRightInd w:val="0"/>
        <w:ind w:firstLine="540"/>
        <w:jc w:val="both"/>
        <w:rPr>
          <w:sz w:val="28"/>
          <w:szCs w:val="28"/>
        </w:rPr>
      </w:pPr>
    </w:p>
    <w:p w:rsidR="00932865" w:rsidRPr="002427BE" w:rsidRDefault="00932865" w:rsidP="00F05766">
      <w:pPr>
        <w:tabs>
          <w:tab w:val="left" w:pos="567"/>
          <w:tab w:val="left" w:pos="709"/>
          <w:tab w:val="left" w:pos="851"/>
        </w:tabs>
        <w:ind w:firstLine="709"/>
        <w:jc w:val="center"/>
        <w:rPr>
          <w:b/>
          <w:sz w:val="28"/>
          <w:szCs w:val="28"/>
        </w:rPr>
      </w:pPr>
      <w:r w:rsidRPr="002427BE">
        <w:rPr>
          <w:b/>
          <w:sz w:val="28"/>
          <w:szCs w:val="28"/>
        </w:rPr>
        <w:lastRenderedPageBreak/>
        <w:t>Х. Ежемесячная процентная надбавка за стаж работы в районах Крайнего Севера и приравненных к ним местностях</w:t>
      </w:r>
    </w:p>
    <w:p w:rsidR="00F05766" w:rsidRPr="00A45BF5" w:rsidRDefault="00F05766" w:rsidP="00F05766">
      <w:pPr>
        <w:tabs>
          <w:tab w:val="left" w:pos="567"/>
          <w:tab w:val="left" w:pos="709"/>
          <w:tab w:val="left" w:pos="851"/>
        </w:tabs>
        <w:ind w:firstLine="709"/>
        <w:jc w:val="center"/>
        <w:rPr>
          <w:sz w:val="28"/>
          <w:szCs w:val="28"/>
        </w:rPr>
      </w:pPr>
    </w:p>
    <w:p w:rsidR="00932865" w:rsidRPr="00A45BF5" w:rsidRDefault="00932865" w:rsidP="00F05766">
      <w:pPr>
        <w:tabs>
          <w:tab w:val="left" w:pos="709"/>
          <w:tab w:val="left" w:pos="851"/>
        </w:tabs>
        <w:ind w:firstLine="709"/>
        <w:jc w:val="both"/>
        <w:rPr>
          <w:sz w:val="28"/>
          <w:szCs w:val="28"/>
        </w:rPr>
      </w:pPr>
      <w:r w:rsidRPr="00A45BF5">
        <w:rPr>
          <w:sz w:val="28"/>
          <w:szCs w:val="28"/>
        </w:rPr>
        <w:t>10.1. За стаж работы в районах Крайнего Севера и приравненных к ним местностях муниципальным служащим выплачивается процентная надбавка к заработной плате в порядке и размерах установленных в соответствии с Федеральным законодательством.</w:t>
      </w:r>
    </w:p>
    <w:p w:rsidR="0014616A" w:rsidRPr="00A45BF5" w:rsidRDefault="00932865" w:rsidP="00A60A62">
      <w:pPr>
        <w:tabs>
          <w:tab w:val="left" w:pos="0"/>
          <w:tab w:val="left" w:pos="567"/>
          <w:tab w:val="left" w:pos="709"/>
          <w:tab w:val="left" w:pos="851"/>
        </w:tabs>
        <w:ind w:firstLine="709"/>
        <w:jc w:val="both"/>
        <w:rPr>
          <w:sz w:val="28"/>
          <w:szCs w:val="28"/>
        </w:rPr>
      </w:pPr>
      <w:r w:rsidRPr="00A45BF5">
        <w:rPr>
          <w:sz w:val="28"/>
          <w:szCs w:val="28"/>
        </w:rPr>
        <w:t>10.2. Лицам в возрасте до 3</w:t>
      </w:r>
      <w:r w:rsidR="0038747F">
        <w:rPr>
          <w:sz w:val="28"/>
          <w:szCs w:val="28"/>
        </w:rPr>
        <w:t>5</w:t>
      </w:r>
      <w:r w:rsidRPr="00A45BF5">
        <w:rPr>
          <w:sz w:val="28"/>
          <w:szCs w:val="28"/>
        </w:rPr>
        <w:t xml:space="preserve"> лет (молодежи)</w:t>
      </w:r>
      <w:r w:rsidR="0038747F">
        <w:rPr>
          <w:sz w:val="28"/>
          <w:szCs w:val="28"/>
        </w:rPr>
        <w:t xml:space="preserve"> включительно </w:t>
      </w:r>
      <w:r w:rsidRPr="00A45BF5">
        <w:rPr>
          <w:sz w:val="28"/>
          <w:szCs w:val="28"/>
        </w:rPr>
        <w:t>замещающим должности муниципальной службы, прожившим в районах Крайнего Севера и приравненных к ним местностях в совокупности не менее пяти лет, процентную надбавку к заработной плате за стаж работы в данных районах и местностях установить в полном объеме с первого дня работы.</w:t>
      </w:r>
    </w:p>
    <w:p w:rsidR="00932865" w:rsidRPr="00A45BF5" w:rsidRDefault="00932865" w:rsidP="00F05766">
      <w:pPr>
        <w:autoSpaceDE w:val="0"/>
        <w:autoSpaceDN w:val="0"/>
        <w:adjustRightInd w:val="0"/>
        <w:ind w:firstLine="540"/>
        <w:jc w:val="both"/>
        <w:rPr>
          <w:color w:val="FF0000"/>
          <w:sz w:val="28"/>
          <w:szCs w:val="28"/>
        </w:rPr>
      </w:pPr>
    </w:p>
    <w:p w:rsidR="0014616A" w:rsidRPr="002427BE" w:rsidRDefault="0014616A" w:rsidP="00F05766">
      <w:pPr>
        <w:autoSpaceDE w:val="0"/>
        <w:autoSpaceDN w:val="0"/>
        <w:adjustRightInd w:val="0"/>
        <w:jc w:val="center"/>
        <w:rPr>
          <w:b/>
          <w:sz w:val="28"/>
          <w:szCs w:val="28"/>
        </w:rPr>
      </w:pPr>
      <w:r w:rsidRPr="002427BE">
        <w:rPr>
          <w:b/>
          <w:sz w:val="28"/>
          <w:szCs w:val="28"/>
          <w:lang w:val="en-US"/>
        </w:rPr>
        <w:t>XI</w:t>
      </w:r>
      <w:r w:rsidRPr="002427BE">
        <w:rPr>
          <w:b/>
          <w:sz w:val="28"/>
          <w:szCs w:val="28"/>
        </w:rPr>
        <w:t>. Преми</w:t>
      </w:r>
      <w:r w:rsidR="005F1C9D">
        <w:rPr>
          <w:b/>
          <w:sz w:val="28"/>
          <w:szCs w:val="28"/>
        </w:rPr>
        <w:t>и, в том числе</w:t>
      </w:r>
      <w:r w:rsidRPr="002427BE">
        <w:rPr>
          <w:b/>
          <w:sz w:val="28"/>
          <w:szCs w:val="28"/>
        </w:rPr>
        <w:t xml:space="preserve"> за выполнение особо важн</w:t>
      </w:r>
      <w:r w:rsidR="00E45C66" w:rsidRPr="002427BE">
        <w:rPr>
          <w:b/>
          <w:sz w:val="28"/>
          <w:szCs w:val="28"/>
        </w:rPr>
        <w:t>ых</w:t>
      </w:r>
      <w:r w:rsidRPr="002427BE">
        <w:rPr>
          <w:b/>
          <w:sz w:val="28"/>
          <w:szCs w:val="28"/>
        </w:rPr>
        <w:t xml:space="preserve"> и сложн</w:t>
      </w:r>
      <w:r w:rsidR="00E45C66" w:rsidRPr="002427BE">
        <w:rPr>
          <w:b/>
          <w:sz w:val="28"/>
          <w:szCs w:val="28"/>
        </w:rPr>
        <w:t>ых</w:t>
      </w:r>
      <w:r w:rsidRPr="002427BE">
        <w:rPr>
          <w:b/>
          <w:sz w:val="28"/>
          <w:szCs w:val="28"/>
        </w:rPr>
        <w:t xml:space="preserve"> задани</w:t>
      </w:r>
      <w:r w:rsidR="00E45C66" w:rsidRPr="002427BE">
        <w:rPr>
          <w:b/>
          <w:sz w:val="28"/>
          <w:szCs w:val="28"/>
        </w:rPr>
        <w:t>й</w:t>
      </w:r>
    </w:p>
    <w:p w:rsidR="0014616A" w:rsidRPr="00A45BF5" w:rsidRDefault="0014616A" w:rsidP="00F05766">
      <w:pPr>
        <w:autoSpaceDE w:val="0"/>
        <w:autoSpaceDN w:val="0"/>
        <w:adjustRightInd w:val="0"/>
        <w:jc w:val="both"/>
        <w:rPr>
          <w:sz w:val="28"/>
          <w:szCs w:val="28"/>
        </w:rPr>
      </w:pPr>
    </w:p>
    <w:p w:rsidR="005F1C9D" w:rsidRDefault="005F1C9D" w:rsidP="00F05766">
      <w:pPr>
        <w:autoSpaceDE w:val="0"/>
        <w:autoSpaceDN w:val="0"/>
        <w:adjustRightInd w:val="0"/>
        <w:ind w:firstLine="540"/>
        <w:jc w:val="both"/>
        <w:rPr>
          <w:sz w:val="28"/>
          <w:szCs w:val="28"/>
        </w:rPr>
      </w:pPr>
      <w:r>
        <w:rPr>
          <w:sz w:val="28"/>
          <w:szCs w:val="28"/>
        </w:rPr>
        <w:t xml:space="preserve"> </w:t>
      </w:r>
      <w:r w:rsidR="0014616A" w:rsidRPr="00A45BF5">
        <w:rPr>
          <w:sz w:val="28"/>
          <w:szCs w:val="28"/>
        </w:rPr>
        <w:t>1</w:t>
      </w:r>
      <w:r w:rsidR="004B063D" w:rsidRPr="00A45BF5">
        <w:rPr>
          <w:sz w:val="28"/>
          <w:szCs w:val="28"/>
        </w:rPr>
        <w:t>1</w:t>
      </w:r>
      <w:r w:rsidR="0014616A" w:rsidRPr="00A45BF5">
        <w:rPr>
          <w:sz w:val="28"/>
          <w:szCs w:val="28"/>
        </w:rPr>
        <w:t>.1.</w:t>
      </w:r>
      <w:r w:rsidR="004B063D" w:rsidRPr="00A45BF5">
        <w:rPr>
          <w:sz w:val="28"/>
          <w:szCs w:val="28"/>
        </w:rPr>
        <w:t xml:space="preserve"> </w:t>
      </w:r>
      <w:r w:rsidR="0014616A" w:rsidRPr="00A45BF5">
        <w:rPr>
          <w:sz w:val="28"/>
          <w:szCs w:val="28"/>
        </w:rPr>
        <w:t xml:space="preserve"> Лицам, замещающим должности муниципальной службы, может быть выплачена премия</w:t>
      </w:r>
      <w:r>
        <w:rPr>
          <w:sz w:val="28"/>
          <w:szCs w:val="28"/>
        </w:rPr>
        <w:t>:</w:t>
      </w:r>
    </w:p>
    <w:p w:rsidR="0014616A" w:rsidRDefault="0014616A" w:rsidP="00F05766">
      <w:pPr>
        <w:autoSpaceDE w:val="0"/>
        <w:autoSpaceDN w:val="0"/>
        <w:adjustRightInd w:val="0"/>
        <w:ind w:firstLine="540"/>
        <w:jc w:val="both"/>
        <w:rPr>
          <w:sz w:val="28"/>
          <w:szCs w:val="28"/>
        </w:rPr>
      </w:pPr>
      <w:r w:rsidRPr="00A45BF5">
        <w:rPr>
          <w:sz w:val="28"/>
          <w:szCs w:val="28"/>
        </w:rPr>
        <w:t xml:space="preserve"> за выполнение особо важных и сложных заданий</w:t>
      </w:r>
      <w:r w:rsidR="005F1C9D">
        <w:rPr>
          <w:sz w:val="28"/>
          <w:szCs w:val="28"/>
        </w:rPr>
        <w:t>;</w:t>
      </w:r>
    </w:p>
    <w:p w:rsidR="005F1C9D" w:rsidRPr="00A45BF5" w:rsidRDefault="005F1C9D" w:rsidP="00F05766">
      <w:pPr>
        <w:autoSpaceDE w:val="0"/>
        <w:autoSpaceDN w:val="0"/>
        <w:adjustRightInd w:val="0"/>
        <w:ind w:firstLine="540"/>
        <w:jc w:val="both"/>
        <w:rPr>
          <w:sz w:val="28"/>
          <w:szCs w:val="28"/>
        </w:rPr>
      </w:pPr>
      <w:r>
        <w:rPr>
          <w:sz w:val="28"/>
          <w:szCs w:val="28"/>
        </w:rPr>
        <w:t xml:space="preserve"> по результатам работы за год.</w:t>
      </w:r>
    </w:p>
    <w:p w:rsidR="0014616A" w:rsidRPr="00A45BF5" w:rsidRDefault="005F1C9D" w:rsidP="00F05766">
      <w:pPr>
        <w:autoSpaceDE w:val="0"/>
        <w:autoSpaceDN w:val="0"/>
        <w:adjustRightInd w:val="0"/>
        <w:ind w:firstLine="540"/>
        <w:jc w:val="both"/>
        <w:rPr>
          <w:sz w:val="28"/>
          <w:szCs w:val="28"/>
        </w:rPr>
      </w:pPr>
      <w:r>
        <w:rPr>
          <w:sz w:val="28"/>
          <w:szCs w:val="28"/>
        </w:rPr>
        <w:t xml:space="preserve"> </w:t>
      </w:r>
      <w:r w:rsidR="0014616A" w:rsidRPr="00A45BF5">
        <w:rPr>
          <w:sz w:val="28"/>
          <w:szCs w:val="28"/>
        </w:rPr>
        <w:t>11.</w:t>
      </w:r>
      <w:r>
        <w:rPr>
          <w:sz w:val="28"/>
          <w:szCs w:val="28"/>
        </w:rPr>
        <w:t>1</w:t>
      </w:r>
      <w:r w:rsidR="00E45C66" w:rsidRPr="00A45BF5">
        <w:rPr>
          <w:sz w:val="28"/>
          <w:szCs w:val="28"/>
        </w:rPr>
        <w:t>.</w:t>
      </w:r>
      <w:r>
        <w:rPr>
          <w:sz w:val="28"/>
          <w:szCs w:val="28"/>
        </w:rPr>
        <w:t>1.</w:t>
      </w:r>
      <w:r w:rsidR="00E45C66" w:rsidRPr="00A45BF5">
        <w:rPr>
          <w:sz w:val="28"/>
          <w:szCs w:val="28"/>
        </w:rPr>
        <w:t xml:space="preserve"> Премия за выполнение особо важны</w:t>
      </w:r>
      <w:r w:rsidR="00B65D55" w:rsidRPr="00A45BF5">
        <w:rPr>
          <w:sz w:val="28"/>
          <w:szCs w:val="28"/>
        </w:rPr>
        <w:t>х</w:t>
      </w:r>
      <w:r w:rsidR="00E45C66" w:rsidRPr="00A45BF5">
        <w:rPr>
          <w:sz w:val="28"/>
          <w:szCs w:val="28"/>
        </w:rPr>
        <w:t xml:space="preserve"> и сложных заданий выплачивается на основании </w:t>
      </w:r>
      <w:r w:rsidR="006D2B76">
        <w:rPr>
          <w:sz w:val="28"/>
          <w:szCs w:val="28"/>
        </w:rPr>
        <w:t>распоряжения</w:t>
      </w:r>
      <w:r w:rsidR="00474C46">
        <w:rPr>
          <w:sz w:val="28"/>
          <w:szCs w:val="28"/>
        </w:rPr>
        <w:t xml:space="preserve"> администрации поселения</w:t>
      </w:r>
      <w:r w:rsidR="0014616A" w:rsidRPr="00A45BF5">
        <w:rPr>
          <w:sz w:val="28"/>
          <w:szCs w:val="28"/>
        </w:rPr>
        <w:t>.</w:t>
      </w:r>
    </w:p>
    <w:p w:rsidR="0014616A" w:rsidRPr="00A45BF5" w:rsidRDefault="005F1C9D" w:rsidP="00F05766">
      <w:pPr>
        <w:autoSpaceDE w:val="0"/>
        <w:autoSpaceDN w:val="0"/>
        <w:adjustRightInd w:val="0"/>
        <w:ind w:firstLine="540"/>
        <w:jc w:val="both"/>
        <w:rPr>
          <w:sz w:val="28"/>
          <w:szCs w:val="28"/>
        </w:rPr>
      </w:pPr>
      <w:r>
        <w:rPr>
          <w:sz w:val="28"/>
          <w:szCs w:val="28"/>
        </w:rPr>
        <w:t xml:space="preserve"> </w:t>
      </w:r>
      <w:r w:rsidR="0014616A" w:rsidRPr="00A45BF5">
        <w:rPr>
          <w:sz w:val="28"/>
          <w:szCs w:val="28"/>
        </w:rPr>
        <w:t>11.</w:t>
      </w:r>
      <w:r>
        <w:rPr>
          <w:sz w:val="28"/>
          <w:szCs w:val="28"/>
        </w:rPr>
        <w:t>1</w:t>
      </w:r>
      <w:r w:rsidR="0014616A" w:rsidRPr="00A45BF5">
        <w:rPr>
          <w:sz w:val="28"/>
          <w:szCs w:val="28"/>
        </w:rPr>
        <w:t>.</w:t>
      </w:r>
      <w:r>
        <w:rPr>
          <w:sz w:val="28"/>
          <w:szCs w:val="28"/>
        </w:rPr>
        <w:t>2.</w:t>
      </w:r>
      <w:r w:rsidR="00E45C66" w:rsidRPr="00A45BF5">
        <w:rPr>
          <w:sz w:val="28"/>
          <w:szCs w:val="28"/>
        </w:rPr>
        <w:t xml:space="preserve"> </w:t>
      </w:r>
      <w:r w:rsidR="0014616A" w:rsidRPr="00A45BF5">
        <w:rPr>
          <w:sz w:val="28"/>
          <w:szCs w:val="28"/>
        </w:rPr>
        <w:t>Порядок установления преми</w:t>
      </w:r>
      <w:r w:rsidR="00E45C66" w:rsidRPr="00A45BF5">
        <w:rPr>
          <w:sz w:val="28"/>
          <w:szCs w:val="28"/>
        </w:rPr>
        <w:t xml:space="preserve">и за выполнение особо важных и сложных заданий </w:t>
      </w:r>
      <w:r w:rsidR="0014616A" w:rsidRPr="00A45BF5">
        <w:rPr>
          <w:sz w:val="28"/>
          <w:szCs w:val="28"/>
        </w:rPr>
        <w:t xml:space="preserve">определяется согласно разделу </w:t>
      </w:r>
      <w:r w:rsidR="0014616A" w:rsidRPr="00A45BF5">
        <w:rPr>
          <w:sz w:val="28"/>
          <w:szCs w:val="28"/>
          <w:lang w:val="en-US"/>
        </w:rPr>
        <w:t>V</w:t>
      </w:r>
      <w:r w:rsidR="0014616A" w:rsidRPr="00A45BF5">
        <w:rPr>
          <w:sz w:val="28"/>
          <w:szCs w:val="28"/>
        </w:rPr>
        <w:t xml:space="preserve"> приложения 2 к решению Совета депутатов</w:t>
      </w:r>
      <w:r w:rsidR="00E70DE0">
        <w:rPr>
          <w:sz w:val="28"/>
          <w:szCs w:val="28"/>
        </w:rPr>
        <w:t xml:space="preserve"> сельского поселения Аган</w:t>
      </w:r>
      <w:r w:rsidR="0014616A" w:rsidRPr="00A45BF5">
        <w:rPr>
          <w:sz w:val="28"/>
          <w:szCs w:val="28"/>
        </w:rPr>
        <w:t>.</w:t>
      </w:r>
    </w:p>
    <w:p w:rsidR="005F1C9D" w:rsidRPr="00C87D22" w:rsidRDefault="005F1C9D" w:rsidP="005F1C9D">
      <w:pPr>
        <w:autoSpaceDE w:val="0"/>
        <w:autoSpaceDN w:val="0"/>
        <w:adjustRightInd w:val="0"/>
        <w:jc w:val="both"/>
        <w:rPr>
          <w:bCs/>
          <w:sz w:val="28"/>
          <w:szCs w:val="28"/>
        </w:rPr>
      </w:pPr>
      <w:r>
        <w:rPr>
          <w:sz w:val="28"/>
          <w:szCs w:val="28"/>
        </w:rPr>
        <w:t xml:space="preserve">         11.2. </w:t>
      </w:r>
      <w:r w:rsidRPr="00C87D22">
        <w:rPr>
          <w:bCs/>
          <w:sz w:val="28"/>
          <w:szCs w:val="28"/>
        </w:rPr>
        <w:t>Преми</w:t>
      </w:r>
      <w:r>
        <w:rPr>
          <w:bCs/>
          <w:sz w:val="28"/>
          <w:szCs w:val="28"/>
        </w:rPr>
        <w:t>я</w:t>
      </w:r>
      <w:r w:rsidRPr="00C87D22">
        <w:rPr>
          <w:bCs/>
          <w:sz w:val="28"/>
          <w:szCs w:val="28"/>
        </w:rPr>
        <w:t xml:space="preserve"> по результатам работы за год</w:t>
      </w:r>
      <w:r>
        <w:rPr>
          <w:bCs/>
          <w:sz w:val="28"/>
          <w:szCs w:val="28"/>
        </w:rPr>
        <w:t>:</w:t>
      </w:r>
    </w:p>
    <w:p w:rsidR="005F1C9D" w:rsidRPr="00B1257C" w:rsidRDefault="005F1C9D" w:rsidP="005F1C9D">
      <w:pPr>
        <w:autoSpaceDE w:val="0"/>
        <w:autoSpaceDN w:val="0"/>
        <w:adjustRightInd w:val="0"/>
        <w:jc w:val="both"/>
        <w:rPr>
          <w:sz w:val="28"/>
          <w:szCs w:val="28"/>
        </w:rPr>
      </w:pPr>
      <w:r>
        <w:rPr>
          <w:sz w:val="28"/>
          <w:szCs w:val="28"/>
        </w:rPr>
        <w:t xml:space="preserve">         11</w:t>
      </w:r>
      <w:r w:rsidRPr="00B1257C">
        <w:rPr>
          <w:sz w:val="28"/>
          <w:szCs w:val="28"/>
        </w:rPr>
        <w:t>.2.1. Премия по результатам работы за год выплачивается в размере до трех окладов месячного денежного содержания.</w:t>
      </w:r>
    </w:p>
    <w:p w:rsidR="005F1C9D" w:rsidRPr="00B1257C" w:rsidRDefault="005F1C9D" w:rsidP="005F1C9D">
      <w:pPr>
        <w:autoSpaceDE w:val="0"/>
        <w:autoSpaceDN w:val="0"/>
        <w:adjustRightInd w:val="0"/>
        <w:jc w:val="both"/>
        <w:rPr>
          <w:sz w:val="28"/>
          <w:szCs w:val="28"/>
        </w:rPr>
      </w:pPr>
      <w:r>
        <w:rPr>
          <w:sz w:val="28"/>
          <w:szCs w:val="28"/>
        </w:rPr>
        <w:t xml:space="preserve">         11</w:t>
      </w:r>
      <w:r w:rsidRPr="00B1257C">
        <w:rPr>
          <w:sz w:val="28"/>
          <w:szCs w:val="28"/>
        </w:rPr>
        <w:t xml:space="preserve">.2.2. Порядок и условия выплаты премии по результатам работы за год определяются согласно разделу </w:t>
      </w:r>
      <w:r w:rsidRPr="00B1257C">
        <w:rPr>
          <w:sz w:val="28"/>
          <w:szCs w:val="28"/>
          <w:lang w:val="en-US"/>
        </w:rPr>
        <w:t>V</w:t>
      </w:r>
      <w:r w:rsidRPr="00B1257C">
        <w:rPr>
          <w:sz w:val="28"/>
          <w:szCs w:val="28"/>
        </w:rPr>
        <w:t xml:space="preserve"> приложения 2 к решению.</w:t>
      </w:r>
    </w:p>
    <w:p w:rsidR="005F1C9D" w:rsidRPr="00B1257C" w:rsidRDefault="00EB3D6C" w:rsidP="00EB3D6C">
      <w:pPr>
        <w:autoSpaceDE w:val="0"/>
        <w:autoSpaceDN w:val="0"/>
        <w:adjustRightInd w:val="0"/>
        <w:jc w:val="both"/>
        <w:rPr>
          <w:sz w:val="28"/>
          <w:szCs w:val="28"/>
        </w:rPr>
      </w:pPr>
      <w:r>
        <w:rPr>
          <w:sz w:val="28"/>
          <w:szCs w:val="28"/>
        </w:rPr>
        <w:t xml:space="preserve">         </w:t>
      </w:r>
      <w:r w:rsidR="005F1C9D">
        <w:rPr>
          <w:sz w:val="28"/>
          <w:szCs w:val="28"/>
        </w:rPr>
        <w:t>11</w:t>
      </w:r>
      <w:r w:rsidR="005F1C9D" w:rsidRPr="00B1257C">
        <w:rPr>
          <w:sz w:val="28"/>
          <w:szCs w:val="28"/>
        </w:rPr>
        <w:t>.2.3. Премия по результатам работы за год выплачивается на основании распоряжения администрации поселения.</w:t>
      </w:r>
    </w:p>
    <w:p w:rsidR="005F1C9D" w:rsidRDefault="005F1C9D" w:rsidP="005F1C9D">
      <w:pPr>
        <w:autoSpaceDE w:val="0"/>
        <w:autoSpaceDN w:val="0"/>
        <w:adjustRightInd w:val="0"/>
        <w:ind w:firstLine="540"/>
        <w:jc w:val="both"/>
        <w:rPr>
          <w:sz w:val="28"/>
          <w:szCs w:val="28"/>
        </w:rPr>
      </w:pPr>
      <w:r>
        <w:rPr>
          <w:sz w:val="28"/>
          <w:szCs w:val="28"/>
        </w:rPr>
        <w:t xml:space="preserve"> 11</w:t>
      </w:r>
      <w:r w:rsidRPr="00B1257C">
        <w:rPr>
          <w:sz w:val="28"/>
          <w:szCs w:val="28"/>
        </w:rPr>
        <w:t>.2.4. Должностной оклад и ежемесячная надбавка к должностному окладу за классный чин составляют оклад месячного денежного содержания.</w:t>
      </w:r>
    </w:p>
    <w:p w:rsidR="0014616A" w:rsidRPr="00A45BF5" w:rsidRDefault="0014616A" w:rsidP="00F05766">
      <w:pPr>
        <w:autoSpaceDE w:val="0"/>
        <w:autoSpaceDN w:val="0"/>
        <w:adjustRightInd w:val="0"/>
        <w:jc w:val="both"/>
        <w:rPr>
          <w:sz w:val="28"/>
          <w:szCs w:val="28"/>
        </w:rPr>
      </w:pPr>
    </w:p>
    <w:p w:rsidR="0014616A" w:rsidRPr="00A45BF5" w:rsidRDefault="0014616A" w:rsidP="00F05766">
      <w:pPr>
        <w:autoSpaceDE w:val="0"/>
        <w:autoSpaceDN w:val="0"/>
        <w:adjustRightInd w:val="0"/>
        <w:jc w:val="both"/>
        <w:rPr>
          <w:sz w:val="28"/>
          <w:szCs w:val="28"/>
        </w:rPr>
      </w:pPr>
    </w:p>
    <w:p w:rsidR="0014616A" w:rsidRPr="00EB3676" w:rsidRDefault="0014616A" w:rsidP="00003F65">
      <w:pPr>
        <w:autoSpaceDE w:val="0"/>
        <w:autoSpaceDN w:val="0"/>
        <w:adjustRightInd w:val="0"/>
        <w:jc w:val="center"/>
        <w:rPr>
          <w:b/>
          <w:sz w:val="28"/>
          <w:szCs w:val="28"/>
        </w:rPr>
      </w:pPr>
      <w:r w:rsidRPr="00EB3676">
        <w:rPr>
          <w:b/>
          <w:sz w:val="28"/>
          <w:szCs w:val="28"/>
          <w:lang w:val="en-US"/>
        </w:rPr>
        <w:t>XII</w:t>
      </w:r>
      <w:r w:rsidRPr="00EB3676">
        <w:rPr>
          <w:b/>
          <w:sz w:val="28"/>
          <w:szCs w:val="28"/>
        </w:rPr>
        <w:t>. Единовременная выплата</w:t>
      </w:r>
    </w:p>
    <w:p w:rsidR="0014616A" w:rsidRPr="00EB3676" w:rsidRDefault="0014616A" w:rsidP="00003F65">
      <w:pPr>
        <w:autoSpaceDE w:val="0"/>
        <w:autoSpaceDN w:val="0"/>
        <w:adjustRightInd w:val="0"/>
        <w:jc w:val="center"/>
        <w:rPr>
          <w:b/>
          <w:sz w:val="28"/>
          <w:szCs w:val="28"/>
        </w:rPr>
      </w:pPr>
      <w:r w:rsidRPr="00EB3676">
        <w:rPr>
          <w:b/>
          <w:sz w:val="28"/>
          <w:szCs w:val="28"/>
        </w:rPr>
        <w:t>при предоставлении ежегодного оплачиваемого отпуска</w:t>
      </w:r>
    </w:p>
    <w:p w:rsidR="0014616A" w:rsidRPr="00A45BF5" w:rsidRDefault="0014616A" w:rsidP="00F05766">
      <w:pPr>
        <w:autoSpaceDE w:val="0"/>
        <w:autoSpaceDN w:val="0"/>
        <w:adjustRightInd w:val="0"/>
        <w:jc w:val="both"/>
        <w:rPr>
          <w:sz w:val="28"/>
          <w:szCs w:val="28"/>
        </w:rPr>
      </w:pPr>
    </w:p>
    <w:p w:rsidR="0014616A" w:rsidRDefault="0014616A" w:rsidP="00F05766">
      <w:pPr>
        <w:autoSpaceDE w:val="0"/>
        <w:autoSpaceDN w:val="0"/>
        <w:adjustRightInd w:val="0"/>
        <w:ind w:firstLine="540"/>
        <w:jc w:val="both"/>
        <w:rPr>
          <w:sz w:val="28"/>
          <w:szCs w:val="28"/>
        </w:rPr>
      </w:pPr>
      <w:r w:rsidRPr="00A45BF5">
        <w:rPr>
          <w:sz w:val="28"/>
          <w:szCs w:val="28"/>
        </w:rPr>
        <w:t>1</w:t>
      </w:r>
      <w:r w:rsidR="0039023E">
        <w:rPr>
          <w:sz w:val="28"/>
          <w:szCs w:val="28"/>
        </w:rPr>
        <w:t>2</w:t>
      </w:r>
      <w:r w:rsidRPr="00A45BF5">
        <w:rPr>
          <w:sz w:val="28"/>
          <w:szCs w:val="28"/>
        </w:rPr>
        <w:t>.1. Единовременная выплата при предоставлении ежегодного оплачиваемого отпуска устанавливается в размере</w:t>
      </w:r>
      <w:r w:rsidR="00394B8D" w:rsidRPr="00A45BF5">
        <w:rPr>
          <w:sz w:val="28"/>
          <w:szCs w:val="28"/>
        </w:rPr>
        <w:t xml:space="preserve"> двух</w:t>
      </w:r>
      <w:r w:rsidR="002D3E12">
        <w:rPr>
          <w:sz w:val="28"/>
          <w:szCs w:val="28"/>
        </w:rPr>
        <w:t xml:space="preserve"> </w:t>
      </w:r>
      <w:r w:rsidR="0088392F">
        <w:rPr>
          <w:sz w:val="28"/>
          <w:szCs w:val="28"/>
        </w:rPr>
        <w:t xml:space="preserve">окладов месячного денежного содержания </w:t>
      </w:r>
      <w:r w:rsidR="0088392F" w:rsidRPr="00A45BF5">
        <w:rPr>
          <w:sz w:val="28"/>
          <w:szCs w:val="28"/>
        </w:rPr>
        <w:t>и</w:t>
      </w:r>
      <w:r w:rsidRPr="00A45BF5">
        <w:rPr>
          <w:sz w:val="28"/>
          <w:szCs w:val="28"/>
        </w:rPr>
        <w:t xml:space="preserve"> выплачивается один раз в календарном году при уходе лиц, замещающих должности муниципальной службы, в </w:t>
      </w:r>
      <w:r w:rsidR="0043416A" w:rsidRPr="00A45BF5">
        <w:rPr>
          <w:sz w:val="28"/>
          <w:szCs w:val="28"/>
        </w:rPr>
        <w:t>ежегодный</w:t>
      </w:r>
      <w:r w:rsidRPr="00A45BF5">
        <w:rPr>
          <w:sz w:val="28"/>
          <w:szCs w:val="28"/>
        </w:rPr>
        <w:t xml:space="preserve"> оплачиваемый отпуск.</w:t>
      </w:r>
    </w:p>
    <w:p w:rsidR="002D3E12" w:rsidRDefault="002D3E12" w:rsidP="00F05766">
      <w:pPr>
        <w:autoSpaceDE w:val="0"/>
        <w:autoSpaceDN w:val="0"/>
        <w:adjustRightInd w:val="0"/>
        <w:ind w:firstLine="540"/>
        <w:jc w:val="both"/>
        <w:rPr>
          <w:sz w:val="28"/>
          <w:szCs w:val="28"/>
        </w:rPr>
      </w:pPr>
      <w:r>
        <w:rPr>
          <w:sz w:val="28"/>
          <w:szCs w:val="28"/>
        </w:rPr>
        <w:t>12.</w:t>
      </w:r>
      <w:r w:rsidR="0088392F">
        <w:rPr>
          <w:sz w:val="28"/>
          <w:szCs w:val="28"/>
        </w:rPr>
        <w:t>2</w:t>
      </w:r>
      <w:r>
        <w:rPr>
          <w:sz w:val="28"/>
          <w:szCs w:val="28"/>
        </w:rPr>
        <w:t xml:space="preserve">. </w:t>
      </w:r>
      <w:r w:rsidR="00960637">
        <w:rPr>
          <w:sz w:val="28"/>
          <w:szCs w:val="28"/>
        </w:rPr>
        <w:t>Должностной оклад и ежемесячная надбавка к должностному окладу за классный чин составляют оклад месячного денежного содержания.</w:t>
      </w:r>
    </w:p>
    <w:p w:rsidR="00960637" w:rsidRDefault="0088392F" w:rsidP="00F05766">
      <w:pPr>
        <w:autoSpaceDE w:val="0"/>
        <w:autoSpaceDN w:val="0"/>
        <w:adjustRightInd w:val="0"/>
        <w:ind w:firstLine="540"/>
        <w:jc w:val="both"/>
        <w:rPr>
          <w:sz w:val="28"/>
          <w:szCs w:val="28"/>
        </w:rPr>
      </w:pPr>
      <w:r>
        <w:rPr>
          <w:sz w:val="28"/>
          <w:szCs w:val="28"/>
        </w:rPr>
        <w:lastRenderedPageBreak/>
        <w:t>1</w:t>
      </w:r>
      <w:r w:rsidR="00960637">
        <w:rPr>
          <w:sz w:val="28"/>
          <w:szCs w:val="28"/>
        </w:rPr>
        <w:t xml:space="preserve">2.3. Выплата производится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местностям. </w:t>
      </w:r>
    </w:p>
    <w:p w:rsidR="0014616A" w:rsidRPr="00A45BF5" w:rsidRDefault="0014616A" w:rsidP="00F05766">
      <w:pPr>
        <w:autoSpaceDE w:val="0"/>
        <w:autoSpaceDN w:val="0"/>
        <w:adjustRightInd w:val="0"/>
        <w:ind w:firstLine="540"/>
        <w:jc w:val="both"/>
        <w:rPr>
          <w:sz w:val="28"/>
          <w:szCs w:val="28"/>
        </w:rPr>
      </w:pPr>
      <w:r w:rsidRPr="00A45BF5">
        <w:rPr>
          <w:sz w:val="28"/>
          <w:szCs w:val="28"/>
        </w:rPr>
        <w:t>1</w:t>
      </w:r>
      <w:r w:rsidR="0039023E">
        <w:rPr>
          <w:sz w:val="28"/>
          <w:szCs w:val="28"/>
        </w:rPr>
        <w:t>2</w:t>
      </w:r>
      <w:r w:rsidRPr="00A45BF5">
        <w:rPr>
          <w:sz w:val="28"/>
          <w:szCs w:val="28"/>
        </w:rPr>
        <w:t>.</w:t>
      </w:r>
      <w:r w:rsidR="0088392F">
        <w:rPr>
          <w:sz w:val="28"/>
          <w:szCs w:val="28"/>
        </w:rPr>
        <w:t>4</w:t>
      </w:r>
      <w:r w:rsidRPr="00A45BF5">
        <w:rPr>
          <w:sz w:val="28"/>
          <w:szCs w:val="28"/>
        </w:rPr>
        <w:t>. Основанием для предоставле</w:t>
      </w:r>
      <w:r w:rsidR="006D2B76">
        <w:rPr>
          <w:sz w:val="28"/>
          <w:szCs w:val="28"/>
        </w:rPr>
        <w:t>ния единовременной выплаты являе</w:t>
      </w:r>
      <w:r w:rsidRPr="00A45BF5">
        <w:rPr>
          <w:sz w:val="28"/>
          <w:szCs w:val="28"/>
        </w:rPr>
        <w:t xml:space="preserve">тся </w:t>
      </w:r>
      <w:r w:rsidR="006D2B76">
        <w:rPr>
          <w:sz w:val="28"/>
          <w:szCs w:val="28"/>
        </w:rPr>
        <w:t xml:space="preserve">распоряжение </w:t>
      </w:r>
      <w:r w:rsidRPr="00A45BF5">
        <w:rPr>
          <w:sz w:val="28"/>
          <w:szCs w:val="28"/>
        </w:rPr>
        <w:t xml:space="preserve">о предоставлении </w:t>
      </w:r>
      <w:r w:rsidR="0043416A" w:rsidRPr="00A45BF5">
        <w:rPr>
          <w:sz w:val="28"/>
          <w:szCs w:val="28"/>
        </w:rPr>
        <w:t>ежегодного</w:t>
      </w:r>
      <w:r w:rsidRPr="00A45BF5">
        <w:rPr>
          <w:sz w:val="28"/>
          <w:szCs w:val="28"/>
        </w:rPr>
        <w:t xml:space="preserve"> оплачиваемого отпуска в количестве не менее 14 календарных дней.</w:t>
      </w:r>
    </w:p>
    <w:p w:rsidR="0014616A" w:rsidRPr="00A45BF5" w:rsidRDefault="0014616A" w:rsidP="00F05766">
      <w:pPr>
        <w:autoSpaceDE w:val="0"/>
        <w:autoSpaceDN w:val="0"/>
        <w:adjustRightInd w:val="0"/>
        <w:ind w:firstLine="540"/>
        <w:jc w:val="both"/>
        <w:rPr>
          <w:sz w:val="28"/>
          <w:szCs w:val="28"/>
        </w:rPr>
      </w:pPr>
    </w:p>
    <w:p w:rsidR="00BE6C47" w:rsidRPr="00EB3676" w:rsidRDefault="0014616A" w:rsidP="00BE6C47">
      <w:pPr>
        <w:autoSpaceDE w:val="0"/>
        <w:autoSpaceDN w:val="0"/>
        <w:adjustRightInd w:val="0"/>
        <w:jc w:val="center"/>
        <w:rPr>
          <w:b/>
          <w:sz w:val="28"/>
          <w:szCs w:val="28"/>
        </w:rPr>
      </w:pPr>
      <w:r w:rsidRPr="00EB3676">
        <w:rPr>
          <w:b/>
          <w:sz w:val="28"/>
          <w:szCs w:val="28"/>
          <w:lang w:val="en-US"/>
        </w:rPr>
        <w:t>XI</w:t>
      </w:r>
      <w:r w:rsidR="0060650F">
        <w:rPr>
          <w:b/>
          <w:sz w:val="28"/>
          <w:szCs w:val="28"/>
          <w:lang w:val="en-US"/>
        </w:rPr>
        <w:t>II</w:t>
      </w:r>
      <w:r w:rsidRPr="00EB3676">
        <w:rPr>
          <w:b/>
          <w:sz w:val="28"/>
          <w:szCs w:val="28"/>
        </w:rPr>
        <w:t>. Иные выплаты, предусмотренные федеральным</w:t>
      </w:r>
      <w:r w:rsidR="00EC34A0" w:rsidRPr="00EB3676">
        <w:rPr>
          <w:b/>
          <w:sz w:val="28"/>
          <w:szCs w:val="28"/>
        </w:rPr>
        <w:t>и</w:t>
      </w:r>
      <w:r w:rsidRPr="00EB3676">
        <w:rPr>
          <w:b/>
          <w:sz w:val="28"/>
          <w:szCs w:val="28"/>
        </w:rPr>
        <w:t xml:space="preserve"> закон</w:t>
      </w:r>
      <w:r w:rsidR="00EC34A0" w:rsidRPr="00EB3676">
        <w:rPr>
          <w:b/>
          <w:sz w:val="28"/>
          <w:szCs w:val="28"/>
        </w:rPr>
        <w:t>ами</w:t>
      </w:r>
    </w:p>
    <w:p w:rsidR="0014616A" w:rsidRPr="00EB3676" w:rsidRDefault="00EC34A0" w:rsidP="00BE6C47">
      <w:pPr>
        <w:autoSpaceDE w:val="0"/>
        <w:autoSpaceDN w:val="0"/>
        <w:adjustRightInd w:val="0"/>
        <w:jc w:val="center"/>
        <w:rPr>
          <w:b/>
          <w:sz w:val="28"/>
          <w:szCs w:val="28"/>
        </w:rPr>
      </w:pPr>
      <w:r w:rsidRPr="00EB3676">
        <w:rPr>
          <w:b/>
          <w:sz w:val="28"/>
          <w:szCs w:val="28"/>
        </w:rPr>
        <w:t xml:space="preserve"> и другими нормативными правовыми актами</w:t>
      </w:r>
    </w:p>
    <w:p w:rsidR="0014616A" w:rsidRPr="00A45BF5" w:rsidRDefault="0014616A" w:rsidP="00F05766">
      <w:pPr>
        <w:autoSpaceDE w:val="0"/>
        <w:autoSpaceDN w:val="0"/>
        <w:adjustRightInd w:val="0"/>
        <w:ind w:firstLine="540"/>
        <w:jc w:val="both"/>
        <w:rPr>
          <w:sz w:val="28"/>
          <w:szCs w:val="28"/>
        </w:rPr>
      </w:pPr>
    </w:p>
    <w:p w:rsidR="00834B0C" w:rsidRPr="00BF0CE5" w:rsidRDefault="00834B0C" w:rsidP="00834B0C">
      <w:pPr>
        <w:autoSpaceDE w:val="0"/>
        <w:autoSpaceDN w:val="0"/>
        <w:adjustRightInd w:val="0"/>
        <w:ind w:firstLine="720"/>
        <w:jc w:val="both"/>
        <w:rPr>
          <w:sz w:val="28"/>
          <w:szCs w:val="28"/>
        </w:rPr>
      </w:pPr>
      <w:r w:rsidRPr="00BF0CE5">
        <w:rPr>
          <w:sz w:val="28"/>
          <w:szCs w:val="28"/>
        </w:rPr>
        <w:t>1</w:t>
      </w:r>
      <w:r w:rsidR="00F77212">
        <w:rPr>
          <w:sz w:val="28"/>
          <w:szCs w:val="28"/>
        </w:rPr>
        <w:t>3</w:t>
      </w:r>
      <w:r w:rsidRPr="00BF0CE5">
        <w:rPr>
          <w:sz w:val="28"/>
          <w:szCs w:val="28"/>
        </w:rPr>
        <w:t>.1.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соответствии со статьей 151 Трудового Кодекса Р</w:t>
      </w:r>
      <w:r w:rsidR="003A220C">
        <w:rPr>
          <w:sz w:val="28"/>
          <w:szCs w:val="28"/>
        </w:rPr>
        <w:t>оссийской Федерации</w:t>
      </w:r>
      <w:r w:rsidRPr="00BF0CE5">
        <w:rPr>
          <w:sz w:val="28"/>
          <w:szCs w:val="28"/>
        </w:rPr>
        <w:t xml:space="preserve">. </w:t>
      </w:r>
    </w:p>
    <w:p w:rsidR="00834B0C" w:rsidRPr="00BF0CE5" w:rsidRDefault="00834B0C" w:rsidP="00834B0C">
      <w:pPr>
        <w:autoSpaceDE w:val="0"/>
        <w:autoSpaceDN w:val="0"/>
        <w:adjustRightInd w:val="0"/>
        <w:ind w:firstLine="720"/>
        <w:jc w:val="both"/>
        <w:rPr>
          <w:sz w:val="28"/>
          <w:szCs w:val="28"/>
        </w:rPr>
      </w:pPr>
      <w:r w:rsidRPr="00BF0CE5">
        <w:rPr>
          <w:sz w:val="28"/>
          <w:szCs w:val="28"/>
        </w:rPr>
        <w:t>1</w:t>
      </w:r>
      <w:r w:rsidR="00F77212">
        <w:rPr>
          <w:sz w:val="28"/>
          <w:szCs w:val="28"/>
        </w:rPr>
        <w:t>3</w:t>
      </w:r>
      <w:r w:rsidRPr="00BF0CE5">
        <w:rPr>
          <w:sz w:val="28"/>
          <w:szCs w:val="28"/>
        </w:rPr>
        <w:t xml:space="preserve">.2. Доплаты за исполнение обязанностей временно отсутствующего работника производятся за счет средств, предусмотренных на оплату труда. </w:t>
      </w:r>
    </w:p>
    <w:p w:rsidR="00834B0C" w:rsidRPr="00BF0CE5" w:rsidRDefault="00834B0C" w:rsidP="005E7FA2">
      <w:pPr>
        <w:autoSpaceDE w:val="0"/>
        <w:autoSpaceDN w:val="0"/>
        <w:adjustRightInd w:val="0"/>
        <w:ind w:firstLine="720"/>
        <w:jc w:val="both"/>
        <w:rPr>
          <w:sz w:val="28"/>
          <w:szCs w:val="28"/>
        </w:rPr>
      </w:pPr>
      <w:r w:rsidRPr="00BF0CE5">
        <w:rPr>
          <w:sz w:val="28"/>
          <w:szCs w:val="28"/>
        </w:rPr>
        <w:t>1</w:t>
      </w:r>
      <w:r w:rsidR="00F77212">
        <w:rPr>
          <w:sz w:val="28"/>
          <w:szCs w:val="28"/>
        </w:rPr>
        <w:t>3</w:t>
      </w:r>
      <w:r w:rsidRPr="00BF0CE5">
        <w:rPr>
          <w:sz w:val="28"/>
          <w:szCs w:val="28"/>
        </w:rPr>
        <w:t xml:space="preserve">.3. Иные выплаты, предусмотренные федеральными законами и другими нормативно правовыми актами. </w:t>
      </w:r>
    </w:p>
    <w:p w:rsidR="005E7FA2" w:rsidRPr="005E7FA2" w:rsidRDefault="005E7FA2" w:rsidP="005E7FA2">
      <w:pPr>
        <w:pStyle w:val="aa"/>
        <w:tabs>
          <w:tab w:val="left" w:pos="3762"/>
        </w:tabs>
        <w:spacing w:after="0"/>
        <w:ind w:right="-5" w:firstLine="720"/>
        <w:jc w:val="both"/>
        <w:rPr>
          <w:color w:val="0D0D0D"/>
          <w:sz w:val="28"/>
          <w:szCs w:val="24"/>
        </w:rPr>
      </w:pPr>
      <w:r w:rsidRPr="005E7FA2">
        <w:rPr>
          <w:color w:val="0D0D0D"/>
          <w:sz w:val="28"/>
          <w:szCs w:val="24"/>
        </w:rPr>
        <w:t>1</w:t>
      </w:r>
      <w:r w:rsidR="00F77212">
        <w:rPr>
          <w:color w:val="0D0D0D"/>
          <w:sz w:val="28"/>
          <w:szCs w:val="24"/>
        </w:rPr>
        <w:t>3</w:t>
      </w:r>
      <w:r>
        <w:rPr>
          <w:color w:val="0D0D0D"/>
          <w:sz w:val="28"/>
          <w:szCs w:val="24"/>
        </w:rPr>
        <w:t xml:space="preserve">.4. </w:t>
      </w:r>
      <w:r w:rsidRPr="005E7FA2">
        <w:rPr>
          <w:color w:val="0D0D0D"/>
          <w:sz w:val="28"/>
          <w:szCs w:val="24"/>
        </w:rPr>
        <w:t>При привлечении к работе в выходные и праздничные дни муниципальному служащему производится доплата в соответствии со статьёй 153 Трудового кодекса Российской Федерации.</w:t>
      </w:r>
    </w:p>
    <w:p w:rsidR="0042673F" w:rsidRPr="005E7FA2" w:rsidRDefault="005E7FA2" w:rsidP="0042673F">
      <w:pPr>
        <w:pStyle w:val="u"/>
        <w:spacing w:before="0" w:beforeAutospacing="0" w:after="0" w:afterAutospacing="0"/>
        <w:ind w:firstLine="708"/>
        <w:jc w:val="both"/>
        <w:rPr>
          <w:color w:val="0D0D0D"/>
          <w:sz w:val="28"/>
        </w:rPr>
      </w:pPr>
      <w:r w:rsidRPr="005E7FA2">
        <w:rPr>
          <w:color w:val="0D0D0D"/>
          <w:sz w:val="28"/>
        </w:rPr>
        <w:t xml:space="preserve">Работа в выходной </w:t>
      </w:r>
      <w:r w:rsidR="0042673F">
        <w:rPr>
          <w:color w:val="0D0D0D"/>
          <w:sz w:val="28"/>
        </w:rPr>
        <w:t>и (</w:t>
      </w:r>
      <w:r w:rsidRPr="005E7FA2">
        <w:rPr>
          <w:color w:val="0D0D0D"/>
          <w:sz w:val="28"/>
        </w:rPr>
        <w:t>или</w:t>
      </w:r>
      <w:r w:rsidR="0042673F">
        <w:rPr>
          <w:color w:val="0D0D0D"/>
          <w:sz w:val="28"/>
        </w:rPr>
        <w:t>)</w:t>
      </w:r>
      <w:r w:rsidRPr="005E7FA2">
        <w:rPr>
          <w:color w:val="0D0D0D"/>
          <w:sz w:val="28"/>
        </w:rPr>
        <w:t xml:space="preserve"> </w:t>
      </w:r>
      <w:hyperlink r:id="rId8" w:tooltip="Ссылка на список документов: &quot;Трудовой кодекс Российской Федерации&quot; от 30.12.2001 N 197-ФЗ (ред. от 23.04.2012) --------------------  Федеральный закон от 26.09.1997 N 125-ФЗ (ред. от 01.07.2011) &quot;О свободе совести и о религиозных объединениях&quot;" w:history="1">
        <w:r w:rsidRPr="005E7FA2">
          <w:rPr>
            <w:rStyle w:val="ac"/>
            <w:color w:val="0D0D0D"/>
            <w:sz w:val="28"/>
          </w:rPr>
          <w:t>нерабочий праздничный день</w:t>
        </w:r>
      </w:hyperlink>
      <w:r w:rsidRPr="005E7FA2">
        <w:rPr>
          <w:color w:val="0D0D0D"/>
          <w:sz w:val="28"/>
        </w:rPr>
        <w:t xml:space="preserve"> оплачивается не менее чем в двойном размере муниципальным служащим, получающим месячный фонд оплаты труда, – в размере не менее одинарной дневной или часовой ставки (части месячного фонда оплаты труда за день или час работы) сверх месячного фонда оплаты труда,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месячного фонда оплаты труда за день или час работы) сверх месячного фонда оплаты труда, если работа производилась сверх месячной нормы рабочего времени.</w:t>
      </w:r>
    </w:p>
    <w:p w:rsidR="0042673F" w:rsidRDefault="0042673F" w:rsidP="0042673F">
      <w:pPr>
        <w:pStyle w:val="21"/>
        <w:shd w:val="clear" w:color="auto" w:fill="auto"/>
        <w:spacing w:before="0" w:after="0" w:line="313" w:lineRule="exact"/>
        <w:ind w:firstLine="800"/>
        <w:jc w:val="both"/>
      </w:pPr>
      <w:r>
        <w:rPr>
          <w:color w:val="000000"/>
          <w:lang w:bidi="ru-RU"/>
        </w:rPr>
        <w:t>Оплата за работу в выходной и (или) нерабочий праздничный день включает в себя должностной оклад, ежемесячную надбавку к должностному окладу за особые условия работы в органах местного самоуправления, ежемесячную надбавку за выслугу лет, ежемесячную процентную надбавку к заработной плате за стаж работы в районах Крайнего Севера и приравненных к ним местностях, районного коэффициента к заработной плате за работу в районах Крайнего Севера и приравненных к ним местностях, денежного поощрения по результатам работы за месяц.</w:t>
      </w:r>
    </w:p>
    <w:p w:rsidR="005E7FA2" w:rsidRPr="005E7FA2" w:rsidRDefault="005E7FA2" w:rsidP="005E7FA2">
      <w:pPr>
        <w:pStyle w:val="aa"/>
        <w:tabs>
          <w:tab w:val="left" w:pos="3762"/>
        </w:tabs>
        <w:spacing w:after="0"/>
        <w:ind w:right="-5" w:firstLine="720"/>
        <w:jc w:val="both"/>
        <w:rPr>
          <w:sz w:val="28"/>
          <w:szCs w:val="28"/>
        </w:rPr>
      </w:pPr>
      <w:r w:rsidRPr="005E7FA2">
        <w:rPr>
          <w:sz w:val="28"/>
          <w:szCs w:val="28"/>
        </w:rPr>
        <w:t>По желанию муниципального служащего,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r w:rsidRPr="005E7FA2">
        <w:rPr>
          <w:sz w:val="28"/>
          <w:szCs w:val="28"/>
        </w:rPr>
        <w:tab/>
      </w:r>
    </w:p>
    <w:p w:rsidR="005E7FA2" w:rsidRPr="005E7FA2" w:rsidRDefault="005E7FA2" w:rsidP="005E7FA2">
      <w:pPr>
        <w:pStyle w:val="aa"/>
        <w:tabs>
          <w:tab w:val="left" w:pos="3762"/>
        </w:tabs>
        <w:ind w:right="-5" w:firstLine="720"/>
        <w:jc w:val="both"/>
        <w:rPr>
          <w:sz w:val="28"/>
          <w:szCs w:val="28"/>
        </w:rPr>
      </w:pPr>
      <w:r>
        <w:rPr>
          <w:sz w:val="28"/>
          <w:szCs w:val="28"/>
        </w:rPr>
        <w:t>1</w:t>
      </w:r>
      <w:r w:rsidR="00F77212">
        <w:rPr>
          <w:sz w:val="28"/>
          <w:szCs w:val="28"/>
        </w:rPr>
        <w:t>3</w:t>
      </w:r>
      <w:r w:rsidRPr="005E7FA2">
        <w:rPr>
          <w:sz w:val="28"/>
          <w:szCs w:val="28"/>
        </w:rPr>
        <w:t>.</w:t>
      </w:r>
      <w:r>
        <w:rPr>
          <w:sz w:val="28"/>
          <w:szCs w:val="28"/>
        </w:rPr>
        <w:t xml:space="preserve">5. </w:t>
      </w:r>
      <w:r w:rsidRPr="005E7FA2">
        <w:rPr>
          <w:sz w:val="28"/>
          <w:szCs w:val="28"/>
        </w:rPr>
        <w:t xml:space="preserve"> Доплаты производятся за счёт средств, предусмотренных на оплату труда. </w:t>
      </w:r>
    </w:p>
    <w:p w:rsidR="00E07262" w:rsidRDefault="00E07262" w:rsidP="00A60A62">
      <w:pPr>
        <w:jc w:val="right"/>
        <w:rPr>
          <w:sz w:val="28"/>
          <w:szCs w:val="28"/>
        </w:rPr>
      </w:pPr>
    </w:p>
    <w:p w:rsidR="00834B0C" w:rsidRDefault="0014616A" w:rsidP="00A60A62">
      <w:pPr>
        <w:jc w:val="right"/>
        <w:rPr>
          <w:sz w:val="28"/>
          <w:szCs w:val="28"/>
        </w:rPr>
      </w:pPr>
      <w:r w:rsidRPr="00A45BF5">
        <w:rPr>
          <w:sz w:val="28"/>
          <w:szCs w:val="28"/>
        </w:rPr>
        <w:t xml:space="preserve">Приложение 2 </w:t>
      </w:r>
    </w:p>
    <w:p w:rsidR="0014616A" w:rsidRPr="00A45BF5" w:rsidRDefault="0014616A" w:rsidP="00834B0C">
      <w:pPr>
        <w:ind w:left="5232" w:firstLine="708"/>
        <w:jc w:val="right"/>
        <w:rPr>
          <w:sz w:val="28"/>
          <w:szCs w:val="28"/>
        </w:rPr>
      </w:pPr>
      <w:r w:rsidRPr="00A45BF5">
        <w:rPr>
          <w:sz w:val="28"/>
          <w:szCs w:val="28"/>
        </w:rPr>
        <w:t>к решению Совета депутатов</w:t>
      </w:r>
    </w:p>
    <w:p w:rsidR="0014616A" w:rsidRPr="00A45BF5" w:rsidRDefault="00834B0C" w:rsidP="00834B0C">
      <w:pPr>
        <w:ind w:left="5940"/>
        <w:jc w:val="right"/>
        <w:rPr>
          <w:sz w:val="28"/>
          <w:szCs w:val="28"/>
        </w:rPr>
      </w:pPr>
      <w:r>
        <w:rPr>
          <w:sz w:val="28"/>
          <w:szCs w:val="28"/>
        </w:rPr>
        <w:t>с</w:t>
      </w:r>
      <w:r w:rsidR="0014616A" w:rsidRPr="00A45BF5">
        <w:rPr>
          <w:sz w:val="28"/>
          <w:szCs w:val="28"/>
        </w:rPr>
        <w:t xml:space="preserve">ельского поселения Аган </w:t>
      </w:r>
    </w:p>
    <w:p w:rsidR="0014616A" w:rsidRPr="004B60E6" w:rsidRDefault="00456588" w:rsidP="00834B0C">
      <w:pPr>
        <w:ind w:left="5940"/>
        <w:jc w:val="right"/>
        <w:rPr>
          <w:sz w:val="28"/>
          <w:szCs w:val="28"/>
        </w:rPr>
      </w:pPr>
      <w:r>
        <w:rPr>
          <w:sz w:val="28"/>
          <w:szCs w:val="28"/>
        </w:rPr>
        <w:t xml:space="preserve">  </w:t>
      </w:r>
      <w:r w:rsidR="00834B0C">
        <w:rPr>
          <w:sz w:val="28"/>
          <w:szCs w:val="28"/>
        </w:rPr>
        <w:t>о</w:t>
      </w:r>
      <w:r w:rsidR="0014616A" w:rsidRPr="00A45BF5">
        <w:rPr>
          <w:sz w:val="28"/>
          <w:szCs w:val="28"/>
        </w:rPr>
        <w:t>т</w:t>
      </w:r>
      <w:r>
        <w:rPr>
          <w:sz w:val="28"/>
          <w:szCs w:val="28"/>
        </w:rPr>
        <w:t xml:space="preserve"> 13.02.</w:t>
      </w:r>
      <w:r w:rsidR="00DE4E23">
        <w:rPr>
          <w:sz w:val="28"/>
          <w:szCs w:val="28"/>
        </w:rPr>
        <w:t>202</w:t>
      </w:r>
      <w:r w:rsidR="008B0B07" w:rsidRPr="004B60E6">
        <w:rPr>
          <w:sz w:val="28"/>
          <w:szCs w:val="28"/>
        </w:rPr>
        <w:t>3</w:t>
      </w:r>
      <w:r w:rsidR="00DE4E23">
        <w:rPr>
          <w:sz w:val="28"/>
          <w:szCs w:val="28"/>
        </w:rPr>
        <w:t xml:space="preserve"> г. </w:t>
      </w:r>
      <w:r w:rsidR="0014616A" w:rsidRPr="00A45BF5">
        <w:rPr>
          <w:sz w:val="28"/>
          <w:szCs w:val="28"/>
        </w:rPr>
        <w:t xml:space="preserve"> №</w:t>
      </w:r>
      <w:r>
        <w:rPr>
          <w:sz w:val="28"/>
          <w:szCs w:val="28"/>
        </w:rPr>
        <w:t xml:space="preserve"> 03</w:t>
      </w:r>
    </w:p>
    <w:p w:rsidR="0014616A" w:rsidRPr="00A45BF5" w:rsidRDefault="0014616A">
      <w:pPr>
        <w:autoSpaceDE w:val="0"/>
        <w:autoSpaceDN w:val="0"/>
        <w:adjustRightInd w:val="0"/>
        <w:ind w:firstLine="540"/>
        <w:jc w:val="both"/>
        <w:rPr>
          <w:sz w:val="28"/>
          <w:szCs w:val="28"/>
        </w:rPr>
      </w:pPr>
    </w:p>
    <w:p w:rsidR="00E07262" w:rsidRDefault="00E07262">
      <w:pPr>
        <w:autoSpaceDE w:val="0"/>
        <w:autoSpaceDN w:val="0"/>
        <w:adjustRightInd w:val="0"/>
        <w:jc w:val="center"/>
        <w:rPr>
          <w:b/>
          <w:sz w:val="28"/>
          <w:szCs w:val="28"/>
        </w:rPr>
      </w:pPr>
    </w:p>
    <w:p w:rsidR="0014616A" w:rsidRPr="00EB3676" w:rsidRDefault="0014616A">
      <w:pPr>
        <w:autoSpaceDE w:val="0"/>
        <w:autoSpaceDN w:val="0"/>
        <w:adjustRightInd w:val="0"/>
        <w:jc w:val="center"/>
        <w:rPr>
          <w:b/>
          <w:sz w:val="28"/>
          <w:szCs w:val="28"/>
        </w:rPr>
      </w:pPr>
      <w:r w:rsidRPr="00EB3676">
        <w:rPr>
          <w:b/>
          <w:sz w:val="28"/>
          <w:szCs w:val="28"/>
        </w:rPr>
        <w:t>Положение</w:t>
      </w:r>
    </w:p>
    <w:p w:rsidR="008D1778" w:rsidRPr="00EB3676" w:rsidRDefault="0014616A">
      <w:pPr>
        <w:autoSpaceDE w:val="0"/>
        <w:autoSpaceDN w:val="0"/>
        <w:adjustRightInd w:val="0"/>
        <w:jc w:val="center"/>
        <w:rPr>
          <w:b/>
          <w:sz w:val="28"/>
          <w:szCs w:val="28"/>
        </w:rPr>
      </w:pPr>
      <w:r w:rsidRPr="00EB3676">
        <w:rPr>
          <w:b/>
          <w:sz w:val="28"/>
          <w:szCs w:val="28"/>
        </w:rPr>
        <w:t xml:space="preserve"> о регулировании отдельных вопросов оплаты труда лиц, замещающих </w:t>
      </w:r>
    </w:p>
    <w:p w:rsidR="0014616A" w:rsidRPr="00EB3676" w:rsidRDefault="0014616A" w:rsidP="003820C8">
      <w:pPr>
        <w:autoSpaceDE w:val="0"/>
        <w:autoSpaceDN w:val="0"/>
        <w:adjustRightInd w:val="0"/>
        <w:jc w:val="center"/>
        <w:rPr>
          <w:b/>
          <w:sz w:val="28"/>
          <w:szCs w:val="28"/>
        </w:rPr>
      </w:pPr>
      <w:r w:rsidRPr="00EB3676">
        <w:rPr>
          <w:b/>
          <w:sz w:val="28"/>
          <w:szCs w:val="28"/>
        </w:rPr>
        <w:t>должности муниципальной службы</w:t>
      </w:r>
      <w:r w:rsidR="00DE4E23">
        <w:rPr>
          <w:b/>
          <w:sz w:val="28"/>
          <w:szCs w:val="28"/>
        </w:rPr>
        <w:t xml:space="preserve"> в </w:t>
      </w:r>
      <w:r w:rsidR="008B0B07">
        <w:rPr>
          <w:b/>
          <w:sz w:val="28"/>
          <w:szCs w:val="28"/>
        </w:rPr>
        <w:t>муниципальном образовании сел</w:t>
      </w:r>
      <w:r w:rsidR="003820C8" w:rsidRPr="00EB3676">
        <w:rPr>
          <w:b/>
          <w:sz w:val="28"/>
          <w:szCs w:val="28"/>
        </w:rPr>
        <w:t>ьско</w:t>
      </w:r>
      <w:r w:rsidR="008B0B07">
        <w:rPr>
          <w:b/>
          <w:sz w:val="28"/>
          <w:szCs w:val="28"/>
        </w:rPr>
        <w:t>е</w:t>
      </w:r>
      <w:r w:rsidR="003820C8" w:rsidRPr="00EB3676">
        <w:rPr>
          <w:b/>
          <w:sz w:val="28"/>
          <w:szCs w:val="28"/>
        </w:rPr>
        <w:t xml:space="preserve"> поселени</w:t>
      </w:r>
      <w:r w:rsidR="008B0B07">
        <w:rPr>
          <w:b/>
          <w:sz w:val="28"/>
          <w:szCs w:val="28"/>
        </w:rPr>
        <w:t>е</w:t>
      </w:r>
      <w:r w:rsidR="003820C8" w:rsidRPr="00EB3676">
        <w:rPr>
          <w:b/>
          <w:sz w:val="28"/>
          <w:szCs w:val="28"/>
        </w:rPr>
        <w:t xml:space="preserve"> Аган</w:t>
      </w:r>
    </w:p>
    <w:p w:rsidR="0014616A" w:rsidRPr="00EB3676" w:rsidRDefault="0014616A">
      <w:pPr>
        <w:autoSpaceDE w:val="0"/>
        <w:autoSpaceDN w:val="0"/>
        <w:adjustRightInd w:val="0"/>
        <w:jc w:val="both"/>
        <w:rPr>
          <w:b/>
          <w:sz w:val="28"/>
          <w:szCs w:val="28"/>
        </w:rPr>
      </w:pPr>
    </w:p>
    <w:p w:rsidR="0014616A" w:rsidRPr="00EB3676" w:rsidRDefault="0014616A">
      <w:pPr>
        <w:autoSpaceDE w:val="0"/>
        <w:autoSpaceDN w:val="0"/>
        <w:adjustRightInd w:val="0"/>
        <w:jc w:val="center"/>
        <w:rPr>
          <w:b/>
          <w:sz w:val="28"/>
          <w:szCs w:val="28"/>
        </w:rPr>
      </w:pPr>
      <w:r w:rsidRPr="00EB3676">
        <w:rPr>
          <w:b/>
          <w:sz w:val="28"/>
          <w:szCs w:val="28"/>
          <w:lang w:val="en-US"/>
        </w:rPr>
        <w:t>I</w:t>
      </w:r>
      <w:r w:rsidRPr="00EB3676">
        <w:rPr>
          <w:b/>
          <w:sz w:val="28"/>
          <w:szCs w:val="28"/>
        </w:rPr>
        <w:t>. Общие положения</w:t>
      </w:r>
    </w:p>
    <w:p w:rsidR="0014616A" w:rsidRPr="00A45BF5" w:rsidRDefault="0014616A">
      <w:pPr>
        <w:autoSpaceDE w:val="0"/>
        <w:autoSpaceDN w:val="0"/>
        <w:adjustRightInd w:val="0"/>
        <w:jc w:val="center"/>
        <w:rPr>
          <w:sz w:val="28"/>
          <w:szCs w:val="28"/>
        </w:rPr>
      </w:pPr>
    </w:p>
    <w:p w:rsidR="0014616A" w:rsidRPr="00A45BF5" w:rsidRDefault="0014616A">
      <w:pPr>
        <w:autoSpaceDE w:val="0"/>
        <w:autoSpaceDN w:val="0"/>
        <w:adjustRightInd w:val="0"/>
        <w:ind w:firstLine="540"/>
        <w:jc w:val="both"/>
        <w:rPr>
          <w:sz w:val="28"/>
          <w:szCs w:val="28"/>
        </w:rPr>
      </w:pPr>
      <w:r w:rsidRPr="00A45BF5">
        <w:rPr>
          <w:sz w:val="28"/>
          <w:szCs w:val="28"/>
        </w:rPr>
        <w:t xml:space="preserve">1.1. Положение о регулировании отдельных вопросов оплаты труда лиц, замещающих должности муниципальной службы </w:t>
      </w:r>
      <w:r w:rsidR="00EC34A0" w:rsidRPr="00A45BF5">
        <w:rPr>
          <w:sz w:val="28"/>
          <w:szCs w:val="28"/>
        </w:rPr>
        <w:t xml:space="preserve">в </w:t>
      </w:r>
      <w:r w:rsidR="008B0B07" w:rsidRPr="008B0B07">
        <w:rPr>
          <w:sz w:val="28"/>
          <w:szCs w:val="28"/>
        </w:rPr>
        <w:t>муниципальном образовании</w:t>
      </w:r>
      <w:r w:rsidR="00F77212">
        <w:rPr>
          <w:sz w:val="28"/>
          <w:szCs w:val="28"/>
        </w:rPr>
        <w:t xml:space="preserve"> сельское поселение Аган</w:t>
      </w:r>
      <w:r w:rsidRPr="008B0B07">
        <w:rPr>
          <w:sz w:val="28"/>
          <w:szCs w:val="28"/>
        </w:rPr>
        <w:t xml:space="preserve"> </w:t>
      </w:r>
      <w:r w:rsidRPr="00A45BF5">
        <w:rPr>
          <w:sz w:val="28"/>
          <w:szCs w:val="28"/>
        </w:rPr>
        <w:t>(далее - Положение), устанавливает порядок выплаты ежемесячных надбавок к должностному окладу за классный чин, за особые условия муниципальной службы лицам, замещающим должности муниципальной службы</w:t>
      </w:r>
      <w:r w:rsidR="00D74860" w:rsidRPr="00A45BF5">
        <w:rPr>
          <w:sz w:val="28"/>
          <w:szCs w:val="28"/>
        </w:rPr>
        <w:t xml:space="preserve"> в </w:t>
      </w:r>
      <w:r w:rsidR="00F77212">
        <w:rPr>
          <w:sz w:val="28"/>
          <w:szCs w:val="28"/>
        </w:rPr>
        <w:t xml:space="preserve">муниципальном образовании сельское </w:t>
      </w:r>
      <w:r w:rsidR="003820C8" w:rsidRPr="00A45BF5">
        <w:rPr>
          <w:sz w:val="28"/>
          <w:szCs w:val="28"/>
        </w:rPr>
        <w:t xml:space="preserve"> поселени</w:t>
      </w:r>
      <w:r w:rsidR="00F77212">
        <w:rPr>
          <w:sz w:val="28"/>
          <w:szCs w:val="28"/>
        </w:rPr>
        <w:t>е</w:t>
      </w:r>
      <w:r w:rsidR="003820C8" w:rsidRPr="00A45BF5">
        <w:rPr>
          <w:sz w:val="28"/>
          <w:szCs w:val="28"/>
        </w:rPr>
        <w:t xml:space="preserve"> Аган </w:t>
      </w:r>
      <w:r w:rsidRPr="00A45BF5">
        <w:rPr>
          <w:sz w:val="28"/>
          <w:szCs w:val="28"/>
        </w:rPr>
        <w:t>(далее – лица, замещающие должности муниципальной службы), а также порядок и условия выплаты денежного поощрения</w:t>
      </w:r>
      <w:r w:rsidR="00D74860" w:rsidRPr="00A45BF5">
        <w:rPr>
          <w:sz w:val="28"/>
          <w:szCs w:val="28"/>
        </w:rPr>
        <w:t xml:space="preserve"> (ежемесячного</w:t>
      </w:r>
      <w:r w:rsidR="005F1C9D" w:rsidRPr="005F1C9D">
        <w:rPr>
          <w:sz w:val="28"/>
          <w:szCs w:val="28"/>
        </w:rPr>
        <w:t>)</w:t>
      </w:r>
      <w:r w:rsidR="00D74860" w:rsidRPr="00A45BF5">
        <w:rPr>
          <w:sz w:val="28"/>
          <w:szCs w:val="28"/>
        </w:rPr>
        <w:t xml:space="preserve">, </w:t>
      </w:r>
      <w:r w:rsidRPr="00A45BF5">
        <w:rPr>
          <w:sz w:val="28"/>
          <w:szCs w:val="28"/>
        </w:rPr>
        <w:t>преми</w:t>
      </w:r>
      <w:r w:rsidR="00D74860" w:rsidRPr="00A45BF5">
        <w:rPr>
          <w:sz w:val="28"/>
          <w:szCs w:val="28"/>
        </w:rPr>
        <w:t>и</w:t>
      </w:r>
      <w:r w:rsidR="006F7D89">
        <w:rPr>
          <w:sz w:val="28"/>
          <w:szCs w:val="28"/>
        </w:rPr>
        <w:t xml:space="preserve">, </w:t>
      </w:r>
      <w:r w:rsidR="00EB3D6C">
        <w:rPr>
          <w:sz w:val="28"/>
          <w:szCs w:val="28"/>
        </w:rPr>
        <w:t>в том числе</w:t>
      </w:r>
      <w:r w:rsidRPr="00A45BF5">
        <w:rPr>
          <w:sz w:val="28"/>
          <w:szCs w:val="28"/>
        </w:rPr>
        <w:t xml:space="preserve"> за выполнение особо важных и сложных заданий.</w:t>
      </w:r>
    </w:p>
    <w:p w:rsidR="0014616A" w:rsidRDefault="0014616A">
      <w:pPr>
        <w:autoSpaceDE w:val="0"/>
        <w:autoSpaceDN w:val="0"/>
        <w:adjustRightInd w:val="0"/>
        <w:ind w:firstLine="540"/>
        <w:jc w:val="both"/>
        <w:rPr>
          <w:sz w:val="28"/>
          <w:szCs w:val="28"/>
        </w:rPr>
      </w:pPr>
      <w:r w:rsidRPr="00A45BF5">
        <w:rPr>
          <w:sz w:val="28"/>
          <w:szCs w:val="28"/>
        </w:rPr>
        <w:t>1.2. Настоящее Положение распространяется на лиц, замещающих должности муниципальной службы, денежное содержание которых полностью финансируется из бюджета сельского поселения, за исключением работников, находящихся в отпуске более двух месяцев без сохранения денежного содержания, а также в отпуске по уходу за ребенком.</w:t>
      </w:r>
    </w:p>
    <w:p w:rsidR="00960637" w:rsidRPr="00A45BF5" w:rsidRDefault="00960637">
      <w:pPr>
        <w:autoSpaceDE w:val="0"/>
        <w:autoSpaceDN w:val="0"/>
        <w:adjustRightInd w:val="0"/>
        <w:ind w:firstLine="540"/>
        <w:jc w:val="both"/>
        <w:rPr>
          <w:sz w:val="28"/>
          <w:szCs w:val="28"/>
        </w:rPr>
      </w:pPr>
      <w:r>
        <w:rPr>
          <w:sz w:val="28"/>
          <w:szCs w:val="28"/>
        </w:rPr>
        <w:t>1.3. В Положении под муниципальными правовыми актами поселения следует понимать правовые акты администрации поселения.</w:t>
      </w:r>
    </w:p>
    <w:p w:rsidR="0014616A" w:rsidRPr="00A45BF5" w:rsidRDefault="0014616A">
      <w:pPr>
        <w:autoSpaceDE w:val="0"/>
        <w:autoSpaceDN w:val="0"/>
        <w:adjustRightInd w:val="0"/>
        <w:ind w:firstLine="540"/>
        <w:jc w:val="both"/>
        <w:rPr>
          <w:sz w:val="28"/>
          <w:szCs w:val="28"/>
        </w:rPr>
      </w:pPr>
    </w:p>
    <w:p w:rsidR="009A04E4" w:rsidRPr="00EB3676" w:rsidRDefault="0014616A" w:rsidP="006A392F">
      <w:pPr>
        <w:autoSpaceDE w:val="0"/>
        <w:autoSpaceDN w:val="0"/>
        <w:adjustRightInd w:val="0"/>
        <w:jc w:val="center"/>
        <w:rPr>
          <w:b/>
          <w:sz w:val="28"/>
          <w:szCs w:val="28"/>
        </w:rPr>
      </w:pPr>
      <w:r w:rsidRPr="00EB3676">
        <w:rPr>
          <w:b/>
          <w:sz w:val="28"/>
          <w:szCs w:val="28"/>
          <w:lang w:val="en-US"/>
        </w:rPr>
        <w:t>II</w:t>
      </w:r>
      <w:r w:rsidRPr="00EB3676">
        <w:rPr>
          <w:b/>
          <w:sz w:val="28"/>
          <w:szCs w:val="28"/>
        </w:rPr>
        <w:t>. Порядок установления</w:t>
      </w:r>
      <w:r w:rsidR="009A04E4" w:rsidRPr="00EB3676">
        <w:rPr>
          <w:b/>
          <w:sz w:val="28"/>
          <w:szCs w:val="28"/>
        </w:rPr>
        <w:t xml:space="preserve"> надбавки к должностному окладу</w:t>
      </w:r>
    </w:p>
    <w:p w:rsidR="0014616A" w:rsidRPr="00EB3676" w:rsidRDefault="0014616A" w:rsidP="006A392F">
      <w:pPr>
        <w:autoSpaceDE w:val="0"/>
        <w:autoSpaceDN w:val="0"/>
        <w:adjustRightInd w:val="0"/>
        <w:jc w:val="center"/>
        <w:rPr>
          <w:b/>
          <w:sz w:val="28"/>
          <w:szCs w:val="28"/>
        </w:rPr>
      </w:pPr>
      <w:r w:rsidRPr="00EB3676">
        <w:rPr>
          <w:b/>
          <w:sz w:val="28"/>
          <w:szCs w:val="28"/>
        </w:rPr>
        <w:t>за классный чин</w:t>
      </w:r>
    </w:p>
    <w:p w:rsidR="009A04E4" w:rsidRPr="00A45BF5" w:rsidRDefault="009A04E4">
      <w:pPr>
        <w:autoSpaceDE w:val="0"/>
        <w:autoSpaceDN w:val="0"/>
        <w:adjustRightInd w:val="0"/>
        <w:ind w:firstLine="540"/>
        <w:jc w:val="center"/>
        <w:rPr>
          <w:sz w:val="28"/>
          <w:szCs w:val="28"/>
        </w:rPr>
      </w:pPr>
    </w:p>
    <w:p w:rsidR="006A392F" w:rsidRPr="00BF0CE5" w:rsidRDefault="006A392F" w:rsidP="006A392F">
      <w:pPr>
        <w:autoSpaceDE w:val="0"/>
        <w:autoSpaceDN w:val="0"/>
        <w:adjustRightInd w:val="0"/>
        <w:ind w:firstLine="720"/>
        <w:jc w:val="both"/>
        <w:rPr>
          <w:sz w:val="28"/>
          <w:szCs w:val="28"/>
        </w:rPr>
      </w:pPr>
      <w:r w:rsidRPr="00BF0CE5">
        <w:rPr>
          <w:sz w:val="28"/>
          <w:szCs w:val="28"/>
        </w:rPr>
        <w:t>2.1. Муниципальным служащим, замещающим должности муниципальной службы без ограничения срока полномочий, классные чины присваиваются по результатам квалификационного экзамена.</w:t>
      </w:r>
    </w:p>
    <w:p w:rsidR="006A392F" w:rsidRPr="00BF0CE5" w:rsidRDefault="006A392F" w:rsidP="006A392F">
      <w:pPr>
        <w:autoSpaceDE w:val="0"/>
        <w:autoSpaceDN w:val="0"/>
        <w:adjustRightInd w:val="0"/>
        <w:ind w:firstLine="720"/>
        <w:jc w:val="both"/>
        <w:rPr>
          <w:sz w:val="28"/>
          <w:szCs w:val="28"/>
        </w:rPr>
      </w:pPr>
      <w:r w:rsidRPr="00BF0CE5">
        <w:rPr>
          <w:sz w:val="28"/>
          <w:szCs w:val="28"/>
        </w:rPr>
        <w:t>2.2. Муниципальному служащему, не имеющему классного чина муниципального служащего, при</w:t>
      </w:r>
      <w:r w:rsidR="003A220C">
        <w:rPr>
          <w:sz w:val="28"/>
          <w:szCs w:val="28"/>
        </w:rPr>
        <w:t xml:space="preserve">сваивается первый классный чин </w:t>
      </w:r>
      <w:r w:rsidRPr="00BF0CE5">
        <w:rPr>
          <w:sz w:val="28"/>
          <w:szCs w:val="28"/>
        </w:rPr>
        <w:t>в зависимости от группы должностей муниципальной службы, к которой относится должность муниципальной службы, замещаемая муниципальным служащим.</w:t>
      </w:r>
    </w:p>
    <w:p w:rsidR="006A392F" w:rsidRPr="00BF0CE5" w:rsidRDefault="006A392F" w:rsidP="006A392F">
      <w:pPr>
        <w:autoSpaceDE w:val="0"/>
        <w:autoSpaceDN w:val="0"/>
        <w:adjustRightInd w:val="0"/>
        <w:ind w:firstLine="720"/>
        <w:jc w:val="both"/>
        <w:rPr>
          <w:sz w:val="28"/>
          <w:szCs w:val="28"/>
        </w:rPr>
      </w:pPr>
      <w:r w:rsidRPr="00BF0CE5">
        <w:rPr>
          <w:sz w:val="28"/>
          <w:szCs w:val="28"/>
        </w:rPr>
        <w:t xml:space="preserve">2.3. Порядок проведения квалификационного экзамена и присвоения классных чинов устанавливается правовым актом </w:t>
      </w:r>
      <w:r w:rsidR="00474C46" w:rsidRPr="00BF0CE5">
        <w:rPr>
          <w:sz w:val="28"/>
          <w:szCs w:val="28"/>
        </w:rPr>
        <w:t>администрации поселения</w:t>
      </w:r>
      <w:r w:rsidRPr="00BF0CE5">
        <w:rPr>
          <w:sz w:val="28"/>
          <w:szCs w:val="28"/>
        </w:rPr>
        <w:t>.</w:t>
      </w:r>
    </w:p>
    <w:p w:rsidR="006A392F" w:rsidRPr="00BF0CE5" w:rsidRDefault="006A392F" w:rsidP="006A392F">
      <w:pPr>
        <w:autoSpaceDE w:val="0"/>
        <w:autoSpaceDN w:val="0"/>
        <w:adjustRightInd w:val="0"/>
        <w:ind w:firstLine="720"/>
        <w:jc w:val="both"/>
        <w:rPr>
          <w:sz w:val="28"/>
          <w:szCs w:val="28"/>
        </w:rPr>
      </w:pPr>
      <w:r w:rsidRPr="00BF0CE5">
        <w:rPr>
          <w:sz w:val="28"/>
          <w:szCs w:val="28"/>
        </w:rPr>
        <w:t xml:space="preserve">2.4. Выплата надбавки за классный чин производится с применением районного коэффициента к заработной плате за работу в районах Крайнего </w:t>
      </w:r>
      <w:r w:rsidRPr="00BF0CE5">
        <w:rPr>
          <w:sz w:val="28"/>
          <w:szCs w:val="28"/>
        </w:rPr>
        <w:lastRenderedPageBreak/>
        <w:t>Севера и приравненных к ним местностях, и процентной надбавки за работу в районах Крайнего Севера и приравненных к ним местностях.</w:t>
      </w:r>
    </w:p>
    <w:p w:rsidR="0014616A" w:rsidRPr="00A45BF5" w:rsidRDefault="0014616A" w:rsidP="00BE7456">
      <w:pPr>
        <w:autoSpaceDE w:val="0"/>
        <w:autoSpaceDN w:val="0"/>
        <w:adjustRightInd w:val="0"/>
        <w:ind w:firstLine="709"/>
        <w:jc w:val="both"/>
        <w:rPr>
          <w:sz w:val="28"/>
          <w:szCs w:val="28"/>
        </w:rPr>
      </w:pPr>
    </w:p>
    <w:p w:rsidR="0014616A" w:rsidRPr="00EB3676" w:rsidRDefault="0014616A">
      <w:pPr>
        <w:autoSpaceDE w:val="0"/>
        <w:autoSpaceDN w:val="0"/>
        <w:adjustRightInd w:val="0"/>
        <w:jc w:val="center"/>
        <w:rPr>
          <w:b/>
          <w:sz w:val="28"/>
          <w:szCs w:val="28"/>
        </w:rPr>
      </w:pPr>
      <w:r w:rsidRPr="00EB3676">
        <w:rPr>
          <w:b/>
          <w:sz w:val="28"/>
          <w:szCs w:val="28"/>
          <w:lang w:val="en-US"/>
        </w:rPr>
        <w:t>III</w:t>
      </w:r>
      <w:r w:rsidRPr="00EB3676">
        <w:rPr>
          <w:b/>
          <w:sz w:val="28"/>
          <w:szCs w:val="28"/>
        </w:rPr>
        <w:t>. Порядок установления ежемесячной надбавки</w:t>
      </w:r>
    </w:p>
    <w:p w:rsidR="0014616A" w:rsidRPr="00EB3676" w:rsidRDefault="0014616A">
      <w:pPr>
        <w:autoSpaceDE w:val="0"/>
        <w:autoSpaceDN w:val="0"/>
        <w:adjustRightInd w:val="0"/>
        <w:jc w:val="center"/>
        <w:rPr>
          <w:b/>
          <w:sz w:val="28"/>
          <w:szCs w:val="28"/>
        </w:rPr>
      </w:pPr>
      <w:r w:rsidRPr="00EB3676">
        <w:rPr>
          <w:b/>
          <w:sz w:val="28"/>
          <w:szCs w:val="28"/>
        </w:rPr>
        <w:t>к должностному окладу за особые условия муниципальной службы</w:t>
      </w:r>
    </w:p>
    <w:p w:rsidR="0014616A" w:rsidRPr="00A45BF5" w:rsidRDefault="0014616A">
      <w:pPr>
        <w:autoSpaceDE w:val="0"/>
        <w:autoSpaceDN w:val="0"/>
        <w:adjustRightInd w:val="0"/>
        <w:jc w:val="both"/>
        <w:rPr>
          <w:sz w:val="28"/>
          <w:szCs w:val="28"/>
        </w:rPr>
      </w:pPr>
    </w:p>
    <w:p w:rsidR="0014616A" w:rsidRPr="00A45BF5" w:rsidRDefault="0014616A">
      <w:pPr>
        <w:autoSpaceDE w:val="0"/>
        <w:autoSpaceDN w:val="0"/>
        <w:adjustRightInd w:val="0"/>
        <w:ind w:firstLine="540"/>
        <w:jc w:val="both"/>
        <w:rPr>
          <w:sz w:val="28"/>
          <w:szCs w:val="28"/>
        </w:rPr>
      </w:pPr>
      <w:r w:rsidRPr="00A45BF5">
        <w:rPr>
          <w:sz w:val="28"/>
          <w:szCs w:val="28"/>
        </w:rPr>
        <w:t>3.1. Ежемесячная надбавка к должностному окладу за особые условия муниципальной службы является составляющей денежного содержания лиц, замещающих должности муниципальной службы, и подлежит обязательной выплате в целях повышения заинтересованности в результате своей деятельности и качестве выполнения должностных обязанностей.</w:t>
      </w:r>
    </w:p>
    <w:p w:rsidR="0014616A" w:rsidRPr="00A45BF5" w:rsidRDefault="00834B0C">
      <w:pPr>
        <w:autoSpaceDE w:val="0"/>
        <w:autoSpaceDN w:val="0"/>
        <w:adjustRightInd w:val="0"/>
        <w:ind w:firstLine="540"/>
        <w:jc w:val="both"/>
        <w:rPr>
          <w:sz w:val="28"/>
          <w:szCs w:val="28"/>
        </w:rPr>
      </w:pPr>
      <w:r>
        <w:rPr>
          <w:sz w:val="28"/>
          <w:szCs w:val="28"/>
        </w:rPr>
        <w:t>3.2.</w:t>
      </w:r>
      <w:r w:rsidR="0014616A" w:rsidRPr="00A45BF5">
        <w:rPr>
          <w:sz w:val="28"/>
          <w:szCs w:val="28"/>
        </w:rPr>
        <w:t xml:space="preserve"> Указанная надбавка выплачивается с учетом профессиональной подготовки, опыта работы по специальности и замещаемой должности </w:t>
      </w:r>
      <w:r w:rsidR="00474C46" w:rsidRPr="00A45BF5">
        <w:rPr>
          <w:sz w:val="28"/>
          <w:szCs w:val="28"/>
        </w:rPr>
        <w:t>в пределах,</w:t>
      </w:r>
      <w:r w:rsidR="0014616A" w:rsidRPr="00A45BF5">
        <w:rPr>
          <w:sz w:val="28"/>
          <w:szCs w:val="28"/>
        </w:rPr>
        <w:t xml:space="preserve"> выделенных на эти цели средств фонда оплаты труда в размере, установленном пункте </w:t>
      </w:r>
      <w:r w:rsidR="009A04E4" w:rsidRPr="00A45BF5">
        <w:rPr>
          <w:sz w:val="28"/>
          <w:szCs w:val="28"/>
        </w:rPr>
        <w:t>5</w:t>
      </w:r>
      <w:r w:rsidR="0014616A" w:rsidRPr="00A45BF5">
        <w:rPr>
          <w:sz w:val="28"/>
          <w:szCs w:val="28"/>
        </w:rPr>
        <w:t>.1 приложения 1 к решению Совета депутатов</w:t>
      </w:r>
      <w:r w:rsidR="00951DF0">
        <w:rPr>
          <w:sz w:val="28"/>
          <w:szCs w:val="28"/>
        </w:rPr>
        <w:t xml:space="preserve"> сельского поселения Аган</w:t>
      </w:r>
      <w:r w:rsidR="0014616A" w:rsidRPr="00A45BF5">
        <w:rPr>
          <w:sz w:val="28"/>
          <w:szCs w:val="28"/>
        </w:rPr>
        <w:t>.</w:t>
      </w:r>
    </w:p>
    <w:p w:rsidR="0014616A" w:rsidRPr="00A45BF5" w:rsidRDefault="00834B0C">
      <w:pPr>
        <w:autoSpaceDE w:val="0"/>
        <w:autoSpaceDN w:val="0"/>
        <w:adjustRightInd w:val="0"/>
        <w:ind w:firstLine="540"/>
        <w:jc w:val="both"/>
        <w:rPr>
          <w:sz w:val="28"/>
          <w:szCs w:val="28"/>
        </w:rPr>
      </w:pPr>
      <w:r>
        <w:rPr>
          <w:sz w:val="28"/>
          <w:szCs w:val="28"/>
        </w:rPr>
        <w:t>3.3</w:t>
      </w:r>
      <w:r w:rsidR="0014616A" w:rsidRPr="00A45BF5">
        <w:rPr>
          <w:sz w:val="28"/>
          <w:szCs w:val="28"/>
        </w:rPr>
        <w:t xml:space="preserve">. Конкретный размер ежемесячной надбавки определяется в процентах к должностному окладу и устанавливается </w:t>
      </w:r>
      <w:r w:rsidR="004F6C41">
        <w:rPr>
          <w:sz w:val="28"/>
          <w:szCs w:val="28"/>
        </w:rPr>
        <w:t>распоряжением</w:t>
      </w:r>
      <w:r w:rsidR="00474C46">
        <w:rPr>
          <w:sz w:val="28"/>
          <w:szCs w:val="28"/>
        </w:rPr>
        <w:t xml:space="preserve"> адм</w:t>
      </w:r>
      <w:r w:rsidR="00F11376">
        <w:rPr>
          <w:sz w:val="28"/>
          <w:szCs w:val="28"/>
        </w:rPr>
        <w:t>и</w:t>
      </w:r>
      <w:r w:rsidR="00474C46">
        <w:rPr>
          <w:sz w:val="28"/>
          <w:szCs w:val="28"/>
        </w:rPr>
        <w:t>нистрации поселения</w:t>
      </w:r>
      <w:r w:rsidR="0014616A" w:rsidRPr="00A45BF5">
        <w:rPr>
          <w:sz w:val="28"/>
          <w:szCs w:val="28"/>
        </w:rPr>
        <w:t>.</w:t>
      </w:r>
    </w:p>
    <w:p w:rsidR="0014616A" w:rsidRPr="00A45BF5" w:rsidRDefault="0014616A">
      <w:pPr>
        <w:autoSpaceDE w:val="0"/>
        <w:autoSpaceDN w:val="0"/>
        <w:adjustRightInd w:val="0"/>
        <w:ind w:firstLine="540"/>
        <w:jc w:val="both"/>
        <w:rPr>
          <w:sz w:val="28"/>
          <w:szCs w:val="28"/>
        </w:rPr>
      </w:pPr>
      <w:r w:rsidRPr="00A45BF5">
        <w:rPr>
          <w:sz w:val="28"/>
          <w:szCs w:val="28"/>
        </w:rPr>
        <w:t xml:space="preserve"> </w:t>
      </w:r>
      <w:r w:rsidR="00D061D5" w:rsidRPr="00A45BF5">
        <w:rPr>
          <w:sz w:val="28"/>
          <w:szCs w:val="28"/>
        </w:rPr>
        <w:t>Ежемесячная надбавка к должностному окладу за особые условия муниципальной службы выплачивается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w:t>
      </w:r>
    </w:p>
    <w:p w:rsidR="00D061D5" w:rsidRPr="00A45BF5" w:rsidRDefault="00D061D5">
      <w:pPr>
        <w:autoSpaceDE w:val="0"/>
        <w:autoSpaceDN w:val="0"/>
        <w:adjustRightInd w:val="0"/>
        <w:ind w:firstLine="540"/>
        <w:jc w:val="both"/>
        <w:rPr>
          <w:sz w:val="28"/>
          <w:szCs w:val="28"/>
        </w:rPr>
      </w:pPr>
    </w:p>
    <w:p w:rsidR="0014616A" w:rsidRPr="000E39D3" w:rsidRDefault="0014616A" w:rsidP="00D061D5">
      <w:pPr>
        <w:autoSpaceDE w:val="0"/>
        <w:autoSpaceDN w:val="0"/>
        <w:adjustRightInd w:val="0"/>
        <w:jc w:val="center"/>
        <w:rPr>
          <w:b/>
          <w:strike/>
          <w:sz w:val="28"/>
          <w:szCs w:val="28"/>
        </w:rPr>
      </w:pPr>
      <w:r w:rsidRPr="00995DFA">
        <w:rPr>
          <w:b/>
          <w:sz w:val="28"/>
          <w:szCs w:val="28"/>
          <w:lang w:val="en-US"/>
        </w:rPr>
        <w:t>IV</w:t>
      </w:r>
      <w:r w:rsidRPr="00995DFA">
        <w:rPr>
          <w:b/>
          <w:sz w:val="28"/>
          <w:szCs w:val="28"/>
        </w:rPr>
        <w:t xml:space="preserve">. Порядок и условия выплаты </w:t>
      </w:r>
      <w:r w:rsidR="00EB3D6C">
        <w:rPr>
          <w:b/>
          <w:sz w:val="28"/>
          <w:szCs w:val="28"/>
        </w:rPr>
        <w:t xml:space="preserve">ежемесячного </w:t>
      </w:r>
      <w:r w:rsidRPr="00995DFA">
        <w:rPr>
          <w:b/>
          <w:sz w:val="28"/>
          <w:szCs w:val="28"/>
        </w:rPr>
        <w:t>денежного поощрения</w:t>
      </w:r>
    </w:p>
    <w:p w:rsidR="0014616A" w:rsidRPr="00A45BF5" w:rsidRDefault="0014616A" w:rsidP="00D061D5">
      <w:pPr>
        <w:autoSpaceDE w:val="0"/>
        <w:autoSpaceDN w:val="0"/>
        <w:adjustRightInd w:val="0"/>
        <w:ind w:firstLine="540"/>
        <w:jc w:val="both"/>
        <w:rPr>
          <w:sz w:val="28"/>
          <w:szCs w:val="28"/>
        </w:rPr>
      </w:pPr>
    </w:p>
    <w:p w:rsidR="0014616A" w:rsidRPr="00A45BF5" w:rsidRDefault="0014616A" w:rsidP="008E1D1D">
      <w:pPr>
        <w:autoSpaceDE w:val="0"/>
        <w:autoSpaceDN w:val="0"/>
        <w:adjustRightInd w:val="0"/>
        <w:ind w:firstLine="709"/>
        <w:jc w:val="both"/>
        <w:rPr>
          <w:sz w:val="28"/>
          <w:szCs w:val="28"/>
        </w:rPr>
      </w:pPr>
      <w:r w:rsidRPr="00A45BF5">
        <w:rPr>
          <w:sz w:val="28"/>
          <w:szCs w:val="28"/>
        </w:rPr>
        <w:t>4.1. Размеры денежного поощрения</w:t>
      </w:r>
      <w:r w:rsidR="00D061D5" w:rsidRPr="00A45BF5">
        <w:rPr>
          <w:sz w:val="28"/>
          <w:szCs w:val="28"/>
        </w:rPr>
        <w:t xml:space="preserve">, </w:t>
      </w:r>
      <w:r w:rsidRPr="00A45BF5">
        <w:rPr>
          <w:sz w:val="28"/>
          <w:szCs w:val="28"/>
        </w:rPr>
        <w:t xml:space="preserve">устанавливаются в соответствии с </w:t>
      </w:r>
      <w:r w:rsidR="00D061D5" w:rsidRPr="00A45BF5">
        <w:rPr>
          <w:sz w:val="28"/>
          <w:szCs w:val="28"/>
        </w:rPr>
        <w:t xml:space="preserve">разделом </w:t>
      </w:r>
      <w:r w:rsidR="00D061D5" w:rsidRPr="00A45BF5">
        <w:rPr>
          <w:sz w:val="28"/>
          <w:szCs w:val="28"/>
          <w:lang w:val="en-US"/>
        </w:rPr>
        <w:t>VIII</w:t>
      </w:r>
      <w:r w:rsidR="00D061D5" w:rsidRPr="00A45BF5">
        <w:rPr>
          <w:sz w:val="28"/>
          <w:szCs w:val="28"/>
        </w:rPr>
        <w:t xml:space="preserve"> </w:t>
      </w:r>
      <w:r w:rsidRPr="00A45BF5">
        <w:rPr>
          <w:sz w:val="28"/>
          <w:szCs w:val="28"/>
        </w:rPr>
        <w:t>приложения 1 к решению Совета депутатов</w:t>
      </w:r>
      <w:r w:rsidR="00951DF0">
        <w:rPr>
          <w:sz w:val="28"/>
          <w:szCs w:val="28"/>
        </w:rPr>
        <w:t xml:space="preserve"> сельского поселения Аган</w:t>
      </w:r>
      <w:r w:rsidRPr="00A45BF5">
        <w:rPr>
          <w:sz w:val="28"/>
          <w:szCs w:val="28"/>
        </w:rPr>
        <w:t>.</w:t>
      </w:r>
    </w:p>
    <w:p w:rsidR="00D061D5" w:rsidRPr="00A45BF5" w:rsidRDefault="0014616A" w:rsidP="008E1D1D">
      <w:pPr>
        <w:autoSpaceDE w:val="0"/>
        <w:autoSpaceDN w:val="0"/>
        <w:adjustRightInd w:val="0"/>
        <w:ind w:firstLine="709"/>
        <w:jc w:val="both"/>
        <w:rPr>
          <w:sz w:val="28"/>
          <w:szCs w:val="28"/>
        </w:rPr>
      </w:pPr>
      <w:r w:rsidRPr="00A45BF5">
        <w:rPr>
          <w:sz w:val="28"/>
          <w:szCs w:val="28"/>
        </w:rPr>
        <w:t>4.</w:t>
      </w:r>
      <w:r w:rsidR="00D11821" w:rsidRPr="00A45BF5">
        <w:rPr>
          <w:sz w:val="28"/>
          <w:szCs w:val="28"/>
        </w:rPr>
        <w:t>1</w:t>
      </w:r>
      <w:r w:rsidRPr="00A45BF5">
        <w:rPr>
          <w:sz w:val="28"/>
          <w:szCs w:val="28"/>
        </w:rPr>
        <w:t>.</w:t>
      </w:r>
      <w:r w:rsidR="00D11821" w:rsidRPr="00A45BF5">
        <w:rPr>
          <w:sz w:val="28"/>
          <w:szCs w:val="28"/>
        </w:rPr>
        <w:t>1.</w:t>
      </w:r>
      <w:r w:rsidRPr="00A45BF5">
        <w:rPr>
          <w:sz w:val="28"/>
          <w:szCs w:val="28"/>
        </w:rPr>
        <w:t xml:space="preserve"> </w:t>
      </w:r>
      <w:r w:rsidR="00D061D5" w:rsidRPr="00A45BF5">
        <w:rPr>
          <w:sz w:val="28"/>
          <w:szCs w:val="28"/>
        </w:rPr>
        <w:t>Д</w:t>
      </w:r>
      <w:r w:rsidRPr="00A45BF5">
        <w:rPr>
          <w:sz w:val="28"/>
          <w:szCs w:val="28"/>
        </w:rPr>
        <w:t xml:space="preserve">енежное поощрение выплачивается </w:t>
      </w:r>
      <w:r w:rsidR="00D061D5" w:rsidRPr="00A45BF5">
        <w:rPr>
          <w:sz w:val="28"/>
          <w:szCs w:val="28"/>
        </w:rPr>
        <w:t>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w:t>
      </w:r>
    </w:p>
    <w:p w:rsidR="00D11821" w:rsidRPr="00A45BF5" w:rsidRDefault="00D11821" w:rsidP="008E1D1D">
      <w:pPr>
        <w:autoSpaceDE w:val="0"/>
        <w:autoSpaceDN w:val="0"/>
        <w:adjustRightInd w:val="0"/>
        <w:ind w:firstLine="709"/>
        <w:jc w:val="both"/>
        <w:rPr>
          <w:sz w:val="28"/>
          <w:szCs w:val="28"/>
        </w:rPr>
      </w:pPr>
      <w:r w:rsidRPr="00A45BF5">
        <w:rPr>
          <w:sz w:val="28"/>
          <w:szCs w:val="28"/>
        </w:rPr>
        <w:t>4.1.2. Денежное поощрение выплачивается за счет средств фонда оплаты труда.</w:t>
      </w:r>
    </w:p>
    <w:p w:rsidR="0014616A" w:rsidRPr="00A45BF5" w:rsidRDefault="00D11821" w:rsidP="008E1D1D">
      <w:pPr>
        <w:autoSpaceDE w:val="0"/>
        <w:autoSpaceDN w:val="0"/>
        <w:adjustRightInd w:val="0"/>
        <w:ind w:firstLine="709"/>
        <w:jc w:val="both"/>
        <w:rPr>
          <w:sz w:val="28"/>
          <w:szCs w:val="28"/>
        </w:rPr>
      </w:pPr>
      <w:r w:rsidRPr="00A45BF5">
        <w:rPr>
          <w:sz w:val="28"/>
          <w:szCs w:val="28"/>
        </w:rPr>
        <w:t xml:space="preserve">4.1.3. Денежное поощрение выплачивается </w:t>
      </w:r>
      <w:r w:rsidR="0014616A" w:rsidRPr="00A45BF5">
        <w:rPr>
          <w:sz w:val="28"/>
          <w:szCs w:val="28"/>
        </w:rPr>
        <w:t xml:space="preserve">лицам, </w:t>
      </w:r>
      <w:r w:rsidR="00585D40" w:rsidRPr="00A45BF5">
        <w:rPr>
          <w:sz w:val="28"/>
          <w:szCs w:val="28"/>
        </w:rPr>
        <w:t>замещающим должности</w:t>
      </w:r>
      <w:r w:rsidR="0014616A" w:rsidRPr="00A45BF5">
        <w:rPr>
          <w:sz w:val="28"/>
          <w:szCs w:val="28"/>
        </w:rPr>
        <w:t xml:space="preserve"> муниципальной службы, за качественное и своевременное выполнение служебных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14616A" w:rsidRPr="00A45BF5" w:rsidRDefault="00D11821" w:rsidP="008E1D1D">
      <w:pPr>
        <w:autoSpaceDE w:val="0"/>
        <w:autoSpaceDN w:val="0"/>
        <w:adjustRightInd w:val="0"/>
        <w:ind w:firstLine="709"/>
        <w:jc w:val="both"/>
        <w:rPr>
          <w:sz w:val="28"/>
          <w:szCs w:val="28"/>
        </w:rPr>
      </w:pPr>
      <w:r w:rsidRPr="00A45BF5">
        <w:rPr>
          <w:sz w:val="28"/>
          <w:szCs w:val="28"/>
        </w:rPr>
        <w:t xml:space="preserve">4.1.4. Денежное поощрение </w:t>
      </w:r>
      <w:r w:rsidR="0014616A" w:rsidRPr="00A45BF5">
        <w:rPr>
          <w:sz w:val="28"/>
          <w:szCs w:val="28"/>
        </w:rPr>
        <w:t>выплачивается за фактически отработанное время</w:t>
      </w:r>
      <w:r w:rsidRPr="00A45BF5">
        <w:rPr>
          <w:sz w:val="28"/>
          <w:szCs w:val="28"/>
        </w:rPr>
        <w:t>: ежемесячное поощрение – за 1</w:t>
      </w:r>
      <w:r w:rsidR="003C3117">
        <w:rPr>
          <w:sz w:val="28"/>
          <w:szCs w:val="28"/>
        </w:rPr>
        <w:t xml:space="preserve"> </w:t>
      </w:r>
      <w:r w:rsidRPr="00A45BF5">
        <w:rPr>
          <w:sz w:val="28"/>
          <w:szCs w:val="28"/>
        </w:rPr>
        <w:t>календарный</w:t>
      </w:r>
      <w:r w:rsidR="0014616A" w:rsidRPr="00A45BF5">
        <w:rPr>
          <w:sz w:val="28"/>
          <w:szCs w:val="28"/>
        </w:rPr>
        <w:t xml:space="preserve"> месяц.</w:t>
      </w:r>
    </w:p>
    <w:p w:rsidR="0014616A" w:rsidRPr="00A45BF5" w:rsidRDefault="0014616A" w:rsidP="008E1D1D">
      <w:pPr>
        <w:autoSpaceDE w:val="0"/>
        <w:autoSpaceDN w:val="0"/>
        <w:adjustRightInd w:val="0"/>
        <w:ind w:firstLine="709"/>
        <w:jc w:val="both"/>
        <w:rPr>
          <w:sz w:val="28"/>
          <w:szCs w:val="28"/>
        </w:rPr>
      </w:pPr>
      <w:r w:rsidRPr="00A45BF5">
        <w:rPr>
          <w:sz w:val="28"/>
          <w:szCs w:val="28"/>
        </w:rPr>
        <w:t>4.</w:t>
      </w:r>
      <w:r w:rsidR="00D11821" w:rsidRPr="00A45BF5">
        <w:rPr>
          <w:sz w:val="28"/>
          <w:szCs w:val="28"/>
        </w:rPr>
        <w:t>1.</w:t>
      </w:r>
      <w:r w:rsidR="003C340F" w:rsidRPr="00A45BF5">
        <w:rPr>
          <w:sz w:val="28"/>
          <w:szCs w:val="28"/>
        </w:rPr>
        <w:t>5</w:t>
      </w:r>
      <w:r w:rsidRPr="00A45BF5">
        <w:rPr>
          <w:sz w:val="28"/>
          <w:szCs w:val="28"/>
        </w:rPr>
        <w:t>. Фактически отработанное время для расчета размера ежемесячного денежного поощрения определяется согласно табелю учета рабочего времени.</w:t>
      </w:r>
    </w:p>
    <w:p w:rsidR="007B2BE2" w:rsidRPr="00A45BF5" w:rsidRDefault="00A60A62" w:rsidP="008E1D1D">
      <w:pPr>
        <w:autoSpaceDE w:val="0"/>
        <w:autoSpaceDN w:val="0"/>
        <w:adjustRightInd w:val="0"/>
        <w:ind w:firstLine="709"/>
        <w:jc w:val="both"/>
        <w:rPr>
          <w:sz w:val="28"/>
          <w:szCs w:val="28"/>
        </w:rPr>
      </w:pPr>
      <w:r>
        <w:rPr>
          <w:sz w:val="28"/>
          <w:szCs w:val="28"/>
        </w:rPr>
        <w:lastRenderedPageBreak/>
        <w:t>4.1.</w:t>
      </w:r>
      <w:r w:rsidR="008B0B07">
        <w:rPr>
          <w:sz w:val="28"/>
          <w:szCs w:val="28"/>
        </w:rPr>
        <w:t>6</w:t>
      </w:r>
      <w:r w:rsidR="007B2BE2" w:rsidRPr="00A45BF5">
        <w:rPr>
          <w:sz w:val="28"/>
          <w:szCs w:val="28"/>
        </w:rPr>
        <w:t xml:space="preserve">. Размер денежного поощрения </w:t>
      </w:r>
      <w:r w:rsidR="004D0970" w:rsidRPr="00A45BF5">
        <w:rPr>
          <w:sz w:val="28"/>
          <w:szCs w:val="28"/>
        </w:rPr>
        <w:t>при исчислении средней заработной платы (среднего заработка) учитывается для всех случаев определения ее размера, предусмотренных Трудовым кодексом Российской Федерации.</w:t>
      </w:r>
    </w:p>
    <w:p w:rsidR="004D0970" w:rsidRPr="00A45BF5" w:rsidRDefault="00A60A62" w:rsidP="008E1D1D">
      <w:pPr>
        <w:autoSpaceDE w:val="0"/>
        <w:autoSpaceDN w:val="0"/>
        <w:adjustRightInd w:val="0"/>
        <w:ind w:firstLine="709"/>
        <w:jc w:val="both"/>
        <w:rPr>
          <w:sz w:val="28"/>
          <w:szCs w:val="28"/>
        </w:rPr>
      </w:pPr>
      <w:r>
        <w:rPr>
          <w:sz w:val="28"/>
          <w:szCs w:val="28"/>
        </w:rPr>
        <w:t>4.1.</w:t>
      </w:r>
      <w:r w:rsidR="0039023E">
        <w:rPr>
          <w:sz w:val="28"/>
          <w:szCs w:val="28"/>
        </w:rPr>
        <w:t>7</w:t>
      </w:r>
      <w:r w:rsidR="004D0970" w:rsidRPr="00A45BF5">
        <w:rPr>
          <w:sz w:val="28"/>
          <w:szCs w:val="28"/>
        </w:rPr>
        <w:t xml:space="preserve">. Размер денежного поощрения лицам, замещающим </w:t>
      </w:r>
      <w:r w:rsidR="00585D40" w:rsidRPr="00A45BF5">
        <w:rPr>
          <w:sz w:val="28"/>
          <w:szCs w:val="28"/>
        </w:rPr>
        <w:t>должности муниципальной службы,</w:t>
      </w:r>
      <w:r w:rsidR="004D0970" w:rsidRPr="00A45BF5">
        <w:rPr>
          <w:sz w:val="28"/>
          <w:szCs w:val="28"/>
        </w:rPr>
        <w:t xml:space="preserve"> снижается в следующих случаях:</w:t>
      </w:r>
    </w:p>
    <w:p w:rsidR="004D0970" w:rsidRPr="00A45BF5" w:rsidRDefault="004D0970" w:rsidP="007B2BE2">
      <w:pPr>
        <w:autoSpaceDE w:val="0"/>
        <w:autoSpaceDN w:val="0"/>
        <w:adjustRightInd w:val="0"/>
        <w:ind w:firstLine="540"/>
        <w:jc w:val="both"/>
        <w:rPr>
          <w:sz w:val="28"/>
          <w:szCs w:val="28"/>
        </w:rPr>
      </w:pPr>
    </w:p>
    <w:tbl>
      <w:tblPr>
        <w:tblW w:w="10207" w:type="dxa"/>
        <w:tblInd w:w="-214" w:type="dxa"/>
        <w:tblLayout w:type="fixed"/>
        <w:tblCellMar>
          <w:left w:w="70" w:type="dxa"/>
          <w:right w:w="70" w:type="dxa"/>
        </w:tblCellMar>
        <w:tblLook w:val="0000" w:firstRow="0" w:lastRow="0" w:firstColumn="0" w:lastColumn="0" w:noHBand="0" w:noVBand="0"/>
      </w:tblPr>
      <w:tblGrid>
        <w:gridCol w:w="568"/>
        <w:gridCol w:w="6237"/>
        <w:gridCol w:w="3402"/>
      </w:tblGrid>
      <w:tr w:rsidR="004D0970" w:rsidRPr="00995DFA" w:rsidTr="00995DFA">
        <w:trPr>
          <w:trHeight w:val="1080"/>
        </w:trPr>
        <w:tc>
          <w:tcPr>
            <w:tcW w:w="568" w:type="dxa"/>
            <w:tcBorders>
              <w:top w:val="single" w:sz="6" w:space="0" w:color="auto"/>
              <w:left w:val="single" w:sz="6" w:space="0" w:color="auto"/>
              <w:bottom w:val="single" w:sz="6" w:space="0" w:color="auto"/>
              <w:right w:val="single" w:sz="6" w:space="0" w:color="auto"/>
            </w:tcBorders>
          </w:tcPr>
          <w:p w:rsidR="004D0970" w:rsidRPr="00995DFA" w:rsidRDefault="00834B0C" w:rsidP="00F05766">
            <w:pPr>
              <w:pStyle w:val="ConsPlusCell"/>
              <w:widowControl/>
              <w:jc w:val="center"/>
              <w:rPr>
                <w:rFonts w:ascii="Times New Roman" w:hAnsi="Times New Roman" w:cs="Times New Roman"/>
                <w:sz w:val="24"/>
                <w:szCs w:val="28"/>
                <w:lang w:val="en-US"/>
              </w:rPr>
            </w:pPr>
            <w:r w:rsidRPr="00995DFA">
              <w:rPr>
                <w:rFonts w:ascii="Times New Roman" w:hAnsi="Times New Roman" w:cs="Times New Roman"/>
                <w:sz w:val="24"/>
                <w:szCs w:val="28"/>
              </w:rPr>
              <w:t>№</w:t>
            </w:r>
          </w:p>
          <w:p w:rsidR="004D0970" w:rsidRPr="00995DFA" w:rsidRDefault="004D0970" w:rsidP="00F05766">
            <w:pPr>
              <w:pStyle w:val="ConsPlusCell"/>
              <w:widowControl/>
              <w:jc w:val="center"/>
              <w:rPr>
                <w:rFonts w:ascii="Times New Roman" w:hAnsi="Times New Roman" w:cs="Times New Roman"/>
                <w:sz w:val="24"/>
                <w:szCs w:val="28"/>
              </w:rPr>
            </w:pPr>
            <w:r w:rsidRPr="00995DFA">
              <w:rPr>
                <w:rFonts w:ascii="Times New Roman" w:hAnsi="Times New Roman" w:cs="Times New Roman"/>
                <w:sz w:val="24"/>
                <w:szCs w:val="28"/>
              </w:rPr>
              <w:t>п/п</w:t>
            </w:r>
          </w:p>
        </w:tc>
        <w:tc>
          <w:tcPr>
            <w:tcW w:w="6237" w:type="dxa"/>
            <w:tcBorders>
              <w:top w:val="single" w:sz="6" w:space="0" w:color="auto"/>
              <w:left w:val="single" w:sz="6" w:space="0" w:color="auto"/>
              <w:bottom w:val="single" w:sz="6" w:space="0" w:color="auto"/>
              <w:right w:val="single" w:sz="6" w:space="0" w:color="auto"/>
            </w:tcBorders>
          </w:tcPr>
          <w:p w:rsidR="004D0970" w:rsidRPr="00995DFA" w:rsidRDefault="004D0970" w:rsidP="00F05766">
            <w:pPr>
              <w:pStyle w:val="ConsPlusCell"/>
              <w:widowControl/>
              <w:jc w:val="center"/>
              <w:rPr>
                <w:rFonts w:ascii="Times New Roman" w:hAnsi="Times New Roman" w:cs="Times New Roman"/>
                <w:sz w:val="24"/>
                <w:szCs w:val="28"/>
              </w:rPr>
            </w:pPr>
            <w:r w:rsidRPr="00995DFA">
              <w:rPr>
                <w:rFonts w:ascii="Times New Roman" w:hAnsi="Times New Roman" w:cs="Times New Roman"/>
                <w:sz w:val="24"/>
                <w:szCs w:val="28"/>
              </w:rPr>
              <w:t>Упущения</w:t>
            </w:r>
          </w:p>
        </w:tc>
        <w:tc>
          <w:tcPr>
            <w:tcW w:w="3402" w:type="dxa"/>
            <w:tcBorders>
              <w:top w:val="single" w:sz="6" w:space="0" w:color="auto"/>
              <w:left w:val="single" w:sz="6" w:space="0" w:color="auto"/>
              <w:bottom w:val="single" w:sz="6" w:space="0" w:color="auto"/>
              <w:right w:val="single" w:sz="6" w:space="0" w:color="auto"/>
            </w:tcBorders>
          </w:tcPr>
          <w:p w:rsidR="00995DFA" w:rsidRDefault="004D0970" w:rsidP="00F05766">
            <w:pPr>
              <w:pStyle w:val="ConsPlusCell"/>
              <w:widowControl/>
              <w:jc w:val="center"/>
              <w:rPr>
                <w:rFonts w:ascii="Times New Roman" w:hAnsi="Times New Roman" w:cs="Times New Roman"/>
                <w:sz w:val="24"/>
                <w:szCs w:val="28"/>
              </w:rPr>
            </w:pPr>
            <w:r w:rsidRPr="00995DFA">
              <w:rPr>
                <w:rFonts w:ascii="Times New Roman" w:hAnsi="Times New Roman" w:cs="Times New Roman"/>
                <w:sz w:val="24"/>
                <w:szCs w:val="28"/>
              </w:rPr>
              <w:t>Проц</w:t>
            </w:r>
            <w:r w:rsidR="00995DFA" w:rsidRPr="00995DFA">
              <w:rPr>
                <w:rFonts w:ascii="Times New Roman" w:hAnsi="Times New Roman" w:cs="Times New Roman"/>
                <w:sz w:val="24"/>
                <w:szCs w:val="28"/>
              </w:rPr>
              <w:t xml:space="preserve">ент снижения за  </w:t>
            </w:r>
            <w:r w:rsidR="00995DFA" w:rsidRPr="00995DFA">
              <w:rPr>
                <w:rFonts w:ascii="Times New Roman" w:hAnsi="Times New Roman" w:cs="Times New Roman"/>
                <w:sz w:val="24"/>
                <w:szCs w:val="28"/>
              </w:rPr>
              <w:br/>
              <w:t xml:space="preserve">каждый случай </w:t>
            </w:r>
            <w:r w:rsidRPr="00995DFA">
              <w:rPr>
                <w:rFonts w:ascii="Times New Roman" w:hAnsi="Times New Roman" w:cs="Times New Roman"/>
                <w:sz w:val="24"/>
                <w:szCs w:val="28"/>
              </w:rPr>
              <w:t xml:space="preserve">упущения </w:t>
            </w:r>
          </w:p>
          <w:p w:rsidR="004D0970" w:rsidRPr="00995DFA" w:rsidRDefault="004D0970" w:rsidP="00F05766">
            <w:pPr>
              <w:pStyle w:val="ConsPlusCell"/>
              <w:widowControl/>
              <w:jc w:val="center"/>
              <w:rPr>
                <w:rFonts w:ascii="Times New Roman" w:hAnsi="Times New Roman" w:cs="Times New Roman"/>
                <w:sz w:val="24"/>
                <w:szCs w:val="28"/>
              </w:rPr>
            </w:pPr>
            <w:r w:rsidRPr="00995DFA">
              <w:rPr>
                <w:rFonts w:ascii="Times New Roman" w:hAnsi="Times New Roman" w:cs="Times New Roman"/>
                <w:sz w:val="24"/>
                <w:szCs w:val="28"/>
              </w:rPr>
              <w:t>(в процентах от максимального</w:t>
            </w:r>
            <w:r w:rsidRPr="00995DFA">
              <w:rPr>
                <w:rFonts w:ascii="Times New Roman" w:hAnsi="Times New Roman" w:cs="Times New Roman"/>
                <w:sz w:val="24"/>
                <w:szCs w:val="28"/>
              </w:rPr>
              <w:br/>
              <w:t>размера премии)</w:t>
            </w:r>
          </w:p>
        </w:tc>
      </w:tr>
      <w:tr w:rsidR="004D0970" w:rsidRPr="00995DFA" w:rsidTr="00995DFA">
        <w:trPr>
          <w:trHeight w:val="600"/>
        </w:trPr>
        <w:tc>
          <w:tcPr>
            <w:tcW w:w="568" w:type="dxa"/>
            <w:tcBorders>
              <w:top w:val="single" w:sz="6" w:space="0" w:color="auto"/>
              <w:left w:val="single" w:sz="6" w:space="0" w:color="auto"/>
              <w:bottom w:val="single" w:sz="6" w:space="0" w:color="auto"/>
              <w:right w:val="single" w:sz="6" w:space="0" w:color="auto"/>
            </w:tcBorders>
          </w:tcPr>
          <w:p w:rsidR="004D0970" w:rsidRPr="00995DFA" w:rsidRDefault="004D0970" w:rsidP="00424BDF">
            <w:pPr>
              <w:pStyle w:val="ConsPlusCell"/>
              <w:widowControl/>
              <w:ind w:left="-70" w:right="-70"/>
              <w:jc w:val="center"/>
              <w:rPr>
                <w:rFonts w:ascii="Times New Roman" w:hAnsi="Times New Roman" w:cs="Times New Roman"/>
                <w:sz w:val="24"/>
                <w:szCs w:val="28"/>
              </w:rPr>
            </w:pPr>
            <w:r w:rsidRPr="00995DFA">
              <w:rPr>
                <w:rFonts w:ascii="Times New Roman" w:hAnsi="Times New Roman" w:cs="Times New Roman"/>
                <w:sz w:val="24"/>
                <w:szCs w:val="28"/>
              </w:rPr>
              <w:t>1</w:t>
            </w:r>
          </w:p>
        </w:tc>
        <w:tc>
          <w:tcPr>
            <w:tcW w:w="6237" w:type="dxa"/>
            <w:tcBorders>
              <w:top w:val="single" w:sz="6" w:space="0" w:color="auto"/>
              <w:left w:val="single" w:sz="6" w:space="0" w:color="auto"/>
              <w:bottom w:val="single" w:sz="6" w:space="0" w:color="auto"/>
              <w:right w:val="single" w:sz="6" w:space="0" w:color="auto"/>
            </w:tcBorders>
          </w:tcPr>
          <w:p w:rsidR="004D0970" w:rsidRPr="00995DFA" w:rsidRDefault="004D0970" w:rsidP="00995DFA">
            <w:pPr>
              <w:pStyle w:val="ConsPlusCell"/>
              <w:widowControl/>
              <w:jc w:val="both"/>
              <w:rPr>
                <w:rFonts w:ascii="Times New Roman" w:hAnsi="Times New Roman" w:cs="Times New Roman"/>
                <w:sz w:val="24"/>
                <w:szCs w:val="28"/>
              </w:rPr>
            </w:pPr>
            <w:r w:rsidRPr="00995DFA">
              <w:rPr>
                <w:rFonts w:ascii="Times New Roman" w:hAnsi="Times New Roman" w:cs="Times New Roman"/>
                <w:sz w:val="24"/>
                <w:szCs w:val="28"/>
              </w:rPr>
              <w:t xml:space="preserve">Некачественное, несвоевременное </w:t>
            </w:r>
            <w:r w:rsidR="00E07649" w:rsidRPr="00995DFA">
              <w:rPr>
                <w:rFonts w:ascii="Times New Roman" w:hAnsi="Times New Roman" w:cs="Times New Roman"/>
                <w:sz w:val="24"/>
                <w:szCs w:val="28"/>
              </w:rPr>
              <w:t>выполнение должностных обязанностей, предусмотренных трудовым договором, должностной инструкцией</w:t>
            </w:r>
          </w:p>
        </w:tc>
        <w:tc>
          <w:tcPr>
            <w:tcW w:w="3402" w:type="dxa"/>
            <w:tcBorders>
              <w:top w:val="single" w:sz="6" w:space="0" w:color="auto"/>
              <w:left w:val="single" w:sz="6" w:space="0" w:color="auto"/>
              <w:bottom w:val="single" w:sz="6" w:space="0" w:color="auto"/>
              <w:right w:val="single" w:sz="6" w:space="0" w:color="auto"/>
            </w:tcBorders>
          </w:tcPr>
          <w:p w:rsidR="004D0970" w:rsidRPr="00995DFA" w:rsidRDefault="004D0970" w:rsidP="00995DFA">
            <w:pPr>
              <w:pStyle w:val="ConsPlusCell"/>
              <w:widowControl/>
              <w:jc w:val="center"/>
              <w:rPr>
                <w:rFonts w:ascii="Times New Roman" w:hAnsi="Times New Roman" w:cs="Times New Roman"/>
                <w:sz w:val="24"/>
                <w:szCs w:val="28"/>
              </w:rPr>
            </w:pPr>
            <w:r w:rsidRPr="00995DFA">
              <w:rPr>
                <w:rFonts w:ascii="Times New Roman" w:hAnsi="Times New Roman" w:cs="Times New Roman"/>
                <w:sz w:val="24"/>
                <w:szCs w:val="28"/>
              </w:rPr>
              <w:t>до 100%</w:t>
            </w:r>
          </w:p>
        </w:tc>
      </w:tr>
      <w:tr w:rsidR="004D0970" w:rsidRPr="00995DFA" w:rsidTr="00995DFA">
        <w:trPr>
          <w:trHeight w:val="480"/>
        </w:trPr>
        <w:tc>
          <w:tcPr>
            <w:tcW w:w="568" w:type="dxa"/>
            <w:tcBorders>
              <w:top w:val="single" w:sz="6" w:space="0" w:color="auto"/>
              <w:left w:val="single" w:sz="6" w:space="0" w:color="auto"/>
              <w:bottom w:val="single" w:sz="6" w:space="0" w:color="auto"/>
              <w:right w:val="single" w:sz="6" w:space="0" w:color="auto"/>
            </w:tcBorders>
          </w:tcPr>
          <w:p w:rsidR="004D0970" w:rsidRPr="00995DFA" w:rsidRDefault="004D0970" w:rsidP="00424BDF">
            <w:pPr>
              <w:pStyle w:val="ConsPlusCell"/>
              <w:widowControl/>
              <w:ind w:left="-70" w:right="-70"/>
              <w:jc w:val="center"/>
              <w:rPr>
                <w:rFonts w:ascii="Times New Roman" w:hAnsi="Times New Roman" w:cs="Times New Roman"/>
                <w:sz w:val="24"/>
                <w:szCs w:val="28"/>
              </w:rPr>
            </w:pPr>
            <w:r w:rsidRPr="00995DFA">
              <w:rPr>
                <w:rFonts w:ascii="Times New Roman" w:hAnsi="Times New Roman" w:cs="Times New Roman"/>
                <w:sz w:val="24"/>
                <w:szCs w:val="28"/>
              </w:rPr>
              <w:t>2</w:t>
            </w:r>
          </w:p>
        </w:tc>
        <w:tc>
          <w:tcPr>
            <w:tcW w:w="6237" w:type="dxa"/>
            <w:tcBorders>
              <w:top w:val="single" w:sz="6" w:space="0" w:color="auto"/>
              <w:left w:val="single" w:sz="6" w:space="0" w:color="auto"/>
              <w:bottom w:val="single" w:sz="6" w:space="0" w:color="auto"/>
              <w:right w:val="single" w:sz="6" w:space="0" w:color="auto"/>
            </w:tcBorders>
          </w:tcPr>
          <w:p w:rsidR="004D0970" w:rsidRPr="00995DFA" w:rsidRDefault="004D0970" w:rsidP="00995DFA">
            <w:pPr>
              <w:pStyle w:val="ConsPlusCell"/>
              <w:widowControl/>
              <w:jc w:val="both"/>
              <w:rPr>
                <w:rFonts w:ascii="Times New Roman" w:hAnsi="Times New Roman" w:cs="Times New Roman"/>
                <w:sz w:val="24"/>
                <w:szCs w:val="28"/>
              </w:rPr>
            </w:pPr>
            <w:r w:rsidRPr="00995DFA">
              <w:rPr>
                <w:rFonts w:ascii="Times New Roman" w:hAnsi="Times New Roman" w:cs="Times New Roman"/>
                <w:sz w:val="24"/>
                <w:szCs w:val="28"/>
              </w:rPr>
              <w:t xml:space="preserve">Некачественное, несвоевременное выполнение    </w:t>
            </w:r>
            <w:r w:rsidRPr="00995DFA">
              <w:rPr>
                <w:rFonts w:ascii="Times New Roman" w:hAnsi="Times New Roman" w:cs="Times New Roman"/>
                <w:sz w:val="24"/>
                <w:szCs w:val="28"/>
              </w:rPr>
              <w:br/>
              <w:t xml:space="preserve">планов работы, </w:t>
            </w:r>
            <w:r w:rsidR="00E07649" w:rsidRPr="00995DFA">
              <w:rPr>
                <w:rFonts w:ascii="Times New Roman" w:hAnsi="Times New Roman" w:cs="Times New Roman"/>
                <w:sz w:val="24"/>
                <w:szCs w:val="28"/>
              </w:rPr>
              <w:t xml:space="preserve">муниципальных правовых актов поселения, поручений работодателя, его заместителей, непосредственного руководителя </w:t>
            </w:r>
            <w:r w:rsidRPr="00995DFA">
              <w:rPr>
                <w:rFonts w:ascii="Times New Roman" w:hAnsi="Times New Roman" w:cs="Times New Roman"/>
                <w:sz w:val="24"/>
                <w:szCs w:val="28"/>
              </w:rPr>
              <w:t xml:space="preserve">                           </w:t>
            </w:r>
          </w:p>
        </w:tc>
        <w:tc>
          <w:tcPr>
            <w:tcW w:w="3402" w:type="dxa"/>
            <w:tcBorders>
              <w:top w:val="single" w:sz="6" w:space="0" w:color="auto"/>
              <w:left w:val="single" w:sz="6" w:space="0" w:color="auto"/>
              <w:bottom w:val="single" w:sz="6" w:space="0" w:color="auto"/>
              <w:right w:val="single" w:sz="6" w:space="0" w:color="auto"/>
            </w:tcBorders>
          </w:tcPr>
          <w:p w:rsidR="004D0970" w:rsidRPr="00995DFA" w:rsidRDefault="004D0970" w:rsidP="00995DFA">
            <w:pPr>
              <w:pStyle w:val="ConsPlusCell"/>
              <w:widowControl/>
              <w:jc w:val="center"/>
              <w:rPr>
                <w:rFonts w:ascii="Times New Roman" w:hAnsi="Times New Roman" w:cs="Times New Roman"/>
                <w:sz w:val="24"/>
                <w:szCs w:val="28"/>
              </w:rPr>
            </w:pPr>
            <w:r w:rsidRPr="00995DFA">
              <w:rPr>
                <w:rFonts w:ascii="Times New Roman" w:hAnsi="Times New Roman" w:cs="Times New Roman"/>
                <w:sz w:val="24"/>
                <w:szCs w:val="28"/>
              </w:rPr>
              <w:t>до 100%</w:t>
            </w:r>
          </w:p>
        </w:tc>
      </w:tr>
      <w:tr w:rsidR="004D0970" w:rsidRPr="00995DFA" w:rsidTr="00995DFA">
        <w:trPr>
          <w:trHeight w:val="360"/>
        </w:trPr>
        <w:tc>
          <w:tcPr>
            <w:tcW w:w="568" w:type="dxa"/>
            <w:tcBorders>
              <w:top w:val="single" w:sz="6" w:space="0" w:color="auto"/>
              <w:left w:val="single" w:sz="6" w:space="0" w:color="auto"/>
              <w:bottom w:val="single" w:sz="6" w:space="0" w:color="auto"/>
              <w:right w:val="single" w:sz="6" w:space="0" w:color="auto"/>
            </w:tcBorders>
          </w:tcPr>
          <w:p w:rsidR="004D0970" w:rsidRPr="00995DFA" w:rsidRDefault="004D0970" w:rsidP="00424BDF">
            <w:pPr>
              <w:pStyle w:val="ConsPlusCell"/>
              <w:widowControl/>
              <w:ind w:left="-70" w:right="-70"/>
              <w:jc w:val="center"/>
              <w:rPr>
                <w:rFonts w:ascii="Times New Roman" w:hAnsi="Times New Roman" w:cs="Times New Roman"/>
                <w:sz w:val="24"/>
                <w:szCs w:val="28"/>
              </w:rPr>
            </w:pPr>
            <w:r w:rsidRPr="00995DFA">
              <w:rPr>
                <w:rFonts w:ascii="Times New Roman" w:hAnsi="Times New Roman" w:cs="Times New Roman"/>
                <w:sz w:val="24"/>
                <w:szCs w:val="28"/>
              </w:rPr>
              <w:t>3</w:t>
            </w:r>
          </w:p>
        </w:tc>
        <w:tc>
          <w:tcPr>
            <w:tcW w:w="6237" w:type="dxa"/>
            <w:tcBorders>
              <w:top w:val="single" w:sz="6" w:space="0" w:color="auto"/>
              <w:left w:val="single" w:sz="6" w:space="0" w:color="auto"/>
              <w:bottom w:val="single" w:sz="6" w:space="0" w:color="auto"/>
              <w:right w:val="single" w:sz="6" w:space="0" w:color="auto"/>
            </w:tcBorders>
          </w:tcPr>
          <w:p w:rsidR="004D0970" w:rsidRPr="00995DFA" w:rsidRDefault="004D0970" w:rsidP="00995DFA">
            <w:pPr>
              <w:pStyle w:val="ConsPlusCell"/>
              <w:widowControl/>
              <w:jc w:val="both"/>
              <w:rPr>
                <w:rFonts w:ascii="Times New Roman" w:hAnsi="Times New Roman" w:cs="Times New Roman"/>
                <w:sz w:val="24"/>
                <w:szCs w:val="28"/>
              </w:rPr>
            </w:pPr>
            <w:r w:rsidRPr="00995DFA">
              <w:rPr>
                <w:rFonts w:ascii="Times New Roman" w:hAnsi="Times New Roman" w:cs="Times New Roman"/>
                <w:sz w:val="24"/>
                <w:szCs w:val="28"/>
              </w:rPr>
              <w:t xml:space="preserve">Неквалифицированное рассмотрение заявлений,   </w:t>
            </w:r>
            <w:r w:rsidRPr="00995DFA">
              <w:rPr>
                <w:rFonts w:ascii="Times New Roman" w:hAnsi="Times New Roman" w:cs="Times New Roman"/>
                <w:sz w:val="24"/>
                <w:szCs w:val="28"/>
              </w:rPr>
              <w:br/>
              <w:t xml:space="preserve">писем, жалоб </w:t>
            </w:r>
            <w:r w:rsidR="00E07649" w:rsidRPr="00995DFA">
              <w:rPr>
                <w:rFonts w:ascii="Times New Roman" w:hAnsi="Times New Roman" w:cs="Times New Roman"/>
                <w:sz w:val="24"/>
                <w:szCs w:val="28"/>
              </w:rPr>
              <w:t>от граждан и организаций, а также рассмотрение обращений с нарушением установленных сроков</w:t>
            </w:r>
            <w:r w:rsidRPr="00995DFA">
              <w:rPr>
                <w:rFonts w:ascii="Times New Roman" w:hAnsi="Times New Roman" w:cs="Times New Roman"/>
                <w:sz w:val="24"/>
                <w:szCs w:val="28"/>
              </w:rPr>
              <w:t xml:space="preserve">         </w:t>
            </w:r>
          </w:p>
        </w:tc>
        <w:tc>
          <w:tcPr>
            <w:tcW w:w="3402" w:type="dxa"/>
            <w:tcBorders>
              <w:top w:val="single" w:sz="6" w:space="0" w:color="auto"/>
              <w:left w:val="single" w:sz="6" w:space="0" w:color="auto"/>
              <w:bottom w:val="single" w:sz="6" w:space="0" w:color="auto"/>
              <w:right w:val="single" w:sz="6" w:space="0" w:color="auto"/>
            </w:tcBorders>
          </w:tcPr>
          <w:p w:rsidR="004D0970" w:rsidRPr="00995DFA" w:rsidRDefault="004D0970" w:rsidP="00995DFA">
            <w:pPr>
              <w:pStyle w:val="ConsPlusCell"/>
              <w:widowControl/>
              <w:jc w:val="center"/>
              <w:rPr>
                <w:rFonts w:ascii="Times New Roman" w:hAnsi="Times New Roman" w:cs="Times New Roman"/>
                <w:sz w:val="24"/>
                <w:szCs w:val="28"/>
              </w:rPr>
            </w:pPr>
            <w:r w:rsidRPr="00995DFA">
              <w:rPr>
                <w:rFonts w:ascii="Times New Roman" w:hAnsi="Times New Roman" w:cs="Times New Roman"/>
                <w:sz w:val="24"/>
                <w:szCs w:val="28"/>
              </w:rPr>
              <w:t>до 50%</w:t>
            </w:r>
          </w:p>
        </w:tc>
      </w:tr>
      <w:tr w:rsidR="004D0970" w:rsidRPr="00995DFA" w:rsidTr="00995DFA">
        <w:trPr>
          <w:trHeight w:val="360"/>
        </w:trPr>
        <w:tc>
          <w:tcPr>
            <w:tcW w:w="568" w:type="dxa"/>
            <w:tcBorders>
              <w:top w:val="single" w:sz="6" w:space="0" w:color="auto"/>
              <w:left w:val="single" w:sz="6" w:space="0" w:color="auto"/>
              <w:bottom w:val="single" w:sz="6" w:space="0" w:color="auto"/>
              <w:right w:val="single" w:sz="6" w:space="0" w:color="auto"/>
            </w:tcBorders>
          </w:tcPr>
          <w:p w:rsidR="004D0970" w:rsidRPr="00995DFA" w:rsidRDefault="004D0970" w:rsidP="00424BDF">
            <w:pPr>
              <w:pStyle w:val="ConsPlusCell"/>
              <w:widowControl/>
              <w:ind w:left="-70" w:right="-70"/>
              <w:jc w:val="center"/>
              <w:rPr>
                <w:rFonts w:ascii="Times New Roman" w:hAnsi="Times New Roman" w:cs="Times New Roman"/>
                <w:sz w:val="24"/>
                <w:szCs w:val="28"/>
              </w:rPr>
            </w:pPr>
            <w:r w:rsidRPr="00995DFA">
              <w:rPr>
                <w:rFonts w:ascii="Times New Roman" w:hAnsi="Times New Roman" w:cs="Times New Roman"/>
                <w:sz w:val="24"/>
                <w:szCs w:val="28"/>
              </w:rPr>
              <w:t>4</w:t>
            </w:r>
          </w:p>
        </w:tc>
        <w:tc>
          <w:tcPr>
            <w:tcW w:w="6237" w:type="dxa"/>
            <w:tcBorders>
              <w:top w:val="single" w:sz="6" w:space="0" w:color="auto"/>
              <w:left w:val="single" w:sz="6" w:space="0" w:color="auto"/>
              <w:bottom w:val="single" w:sz="6" w:space="0" w:color="auto"/>
              <w:right w:val="single" w:sz="6" w:space="0" w:color="auto"/>
            </w:tcBorders>
          </w:tcPr>
          <w:p w:rsidR="004D0970" w:rsidRPr="00995DFA" w:rsidRDefault="00CD664E" w:rsidP="00995DFA">
            <w:pPr>
              <w:pStyle w:val="ConsPlusCell"/>
              <w:widowControl/>
              <w:jc w:val="both"/>
              <w:rPr>
                <w:rFonts w:ascii="Times New Roman" w:hAnsi="Times New Roman" w:cs="Times New Roman"/>
                <w:sz w:val="24"/>
                <w:szCs w:val="28"/>
              </w:rPr>
            </w:pPr>
            <w:r w:rsidRPr="00995DFA">
              <w:rPr>
                <w:rFonts w:ascii="Times New Roman" w:hAnsi="Times New Roman" w:cs="Times New Roman"/>
                <w:sz w:val="24"/>
                <w:szCs w:val="28"/>
              </w:rPr>
              <w:t>Неквалифицированная подготовка документов, установленной</w:t>
            </w:r>
            <w:r w:rsidR="004D0970" w:rsidRPr="00995DFA">
              <w:rPr>
                <w:rFonts w:ascii="Times New Roman" w:hAnsi="Times New Roman" w:cs="Times New Roman"/>
                <w:sz w:val="24"/>
                <w:szCs w:val="28"/>
              </w:rPr>
              <w:t xml:space="preserve"> </w:t>
            </w:r>
            <w:r w:rsidRPr="00995DFA">
              <w:rPr>
                <w:rFonts w:ascii="Times New Roman" w:hAnsi="Times New Roman" w:cs="Times New Roman"/>
                <w:sz w:val="24"/>
                <w:szCs w:val="28"/>
              </w:rPr>
              <w:t>отчетности, финансовых документов, нарушение сроков представления установленной отчетности, представление недостоверной информации</w:t>
            </w:r>
          </w:p>
        </w:tc>
        <w:tc>
          <w:tcPr>
            <w:tcW w:w="3402" w:type="dxa"/>
            <w:tcBorders>
              <w:top w:val="single" w:sz="6" w:space="0" w:color="auto"/>
              <w:left w:val="single" w:sz="6" w:space="0" w:color="auto"/>
              <w:bottom w:val="single" w:sz="6" w:space="0" w:color="auto"/>
              <w:right w:val="single" w:sz="6" w:space="0" w:color="auto"/>
            </w:tcBorders>
          </w:tcPr>
          <w:p w:rsidR="004D0970" w:rsidRPr="00995DFA" w:rsidRDefault="004D0970" w:rsidP="00995DFA">
            <w:pPr>
              <w:pStyle w:val="ConsPlusCell"/>
              <w:widowControl/>
              <w:jc w:val="center"/>
              <w:rPr>
                <w:rFonts w:ascii="Times New Roman" w:hAnsi="Times New Roman" w:cs="Times New Roman"/>
                <w:sz w:val="24"/>
                <w:szCs w:val="28"/>
              </w:rPr>
            </w:pPr>
            <w:r w:rsidRPr="00995DFA">
              <w:rPr>
                <w:rFonts w:ascii="Times New Roman" w:hAnsi="Times New Roman" w:cs="Times New Roman"/>
                <w:sz w:val="24"/>
                <w:szCs w:val="28"/>
              </w:rPr>
              <w:t>до 100%</w:t>
            </w:r>
          </w:p>
        </w:tc>
      </w:tr>
      <w:tr w:rsidR="004D0970" w:rsidRPr="00995DFA" w:rsidTr="00995DFA">
        <w:trPr>
          <w:trHeight w:val="360"/>
        </w:trPr>
        <w:tc>
          <w:tcPr>
            <w:tcW w:w="568" w:type="dxa"/>
            <w:tcBorders>
              <w:top w:val="single" w:sz="6" w:space="0" w:color="auto"/>
              <w:left w:val="single" w:sz="6" w:space="0" w:color="auto"/>
              <w:bottom w:val="single" w:sz="6" w:space="0" w:color="auto"/>
              <w:right w:val="single" w:sz="6" w:space="0" w:color="auto"/>
            </w:tcBorders>
          </w:tcPr>
          <w:p w:rsidR="004D0970" w:rsidRPr="00995DFA" w:rsidRDefault="00CD664E" w:rsidP="00424BDF">
            <w:pPr>
              <w:pStyle w:val="ConsPlusCell"/>
              <w:widowControl/>
              <w:ind w:left="-70" w:right="-70"/>
              <w:jc w:val="center"/>
              <w:rPr>
                <w:rFonts w:ascii="Times New Roman" w:hAnsi="Times New Roman" w:cs="Times New Roman"/>
                <w:sz w:val="24"/>
                <w:szCs w:val="28"/>
              </w:rPr>
            </w:pPr>
            <w:r w:rsidRPr="00995DFA">
              <w:rPr>
                <w:rFonts w:ascii="Times New Roman" w:hAnsi="Times New Roman" w:cs="Times New Roman"/>
                <w:sz w:val="24"/>
                <w:szCs w:val="28"/>
              </w:rPr>
              <w:t>5</w:t>
            </w:r>
          </w:p>
        </w:tc>
        <w:tc>
          <w:tcPr>
            <w:tcW w:w="6237" w:type="dxa"/>
            <w:tcBorders>
              <w:top w:val="single" w:sz="6" w:space="0" w:color="auto"/>
              <w:left w:val="single" w:sz="6" w:space="0" w:color="auto"/>
              <w:bottom w:val="single" w:sz="6" w:space="0" w:color="auto"/>
              <w:right w:val="single" w:sz="6" w:space="0" w:color="auto"/>
            </w:tcBorders>
          </w:tcPr>
          <w:p w:rsidR="004D0970" w:rsidRPr="00995DFA" w:rsidRDefault="004D0970" w:rsidP="00995DFA">
            <w:pPr>
              <w:pStyle w:val="ConsPlusCell"/>
              <w:widowControl/>
              <w:jc w:val="both"/>
              <w:rPr>
                <w:rFonts w:ascii="Times New Roman" w:hAnsi="Times New Roman" w:cs="Times New Roman"/>
                <w:sz w:val="24"/>
                <w:szCs w:val="28"/>
              </w:rPr>
            </w:pPr>
            <w:r w:rsidRPr="00995DFA">
              <w:rPr>
                <w:rFonts w:ascii="Times New Roman" w:hAnsi="Times New Roman" w:cs="Times New Roman"/>
                <w:sz w:val="24"/>
                <w:szCs w:val="28"/>
              </w:rPr>
              <w:t xml:space="preserve">Отсутствие контроля за работой подчиненных    </w:t>
            </w:r>
            <w:r w:rsidRPr="00995DFA">
              <w:rPr>
                <w:rFonts w:ascii="Times New Roman" w:hAnsi="Times New Roman" w:cs="Times New Roman"/>
                <w:sz w:val="24"/>
                <w:szCs w:val="28"/>
              </w:rPr>
              <w:br/>
              <w:t>служб, работников, подведомственных учреждений</w:t>
            </w:r>
          </w:p>
        </w:tc>
        <w:tc>
          <w:tcPr>
            <w:tcW w:w="3402" w:type="dxa"/>
            <w:tcBorders>
              <w:top w:val="single" w:sz="6" w:space="0" w:color="auto"/>
              <w:left w:val="single" w:sz="6" w:space="0" w:color="auto"/>
              <w:bottom w:val="single" w:sz="6" w:space="0" w:color="auto"/>
              <w:right w:val="single" w:sz="6" w:space="0" w:color="auto"/>
            </w:tcBorders>
          </w:tcPr>
          <w:p w:rsidR="004D0970" w:rsidRPr="00995DFA" w:rsidRDefault="004D0970" w:rsidP="00995DFA">
            <w:pPr>
              <w:pStyle w:val="ConsPlusCell"/>
              <w:widowControl/>
              <w:jc w:val="center"/>
              <w:rPr>
                <w:rFonts w:ascii="Times New Roman" w:hAnsi="Times New Roman" w:cs="Times New Roman"/>
                <w:sz w:val="24"/>
                <w:szCs w:val="28"/>
              </w:rPr>
            </w:pPr>
            <w:r w:rsidRPr="00995DFA">
              <w:rPr>
                <w:rFonts w:ascii="Times New Roman" w:hAnsi="Times New Roman" w:cs="Times New Roman"/>
                <w:sz w:val="24"/>
                <w:szCs w:val="28"/>
              </w:rPr>
              <w:t>до 50%</w:t>
            </w:r>
          </w:p>
        </w:tc>
      </w:tr>
      <w:tr w:rsidR="004D0970" w:rsidRPr="00995DFA" w:rsidTr="00995DFA">
        <w:trPr>
          <w:trHeight w:val="360"/>
        </w:trPr>
        <w:tc>
          <w:tcPr>
            <w:tcW w:w="568" w:type="dxa"/>
            <w:tcBorders>
              <w:top w:val="single" w:sz="6" w:space="0" w:color="auto"/>
              <w:left w:val="single" w:sz="6" w:space="0" w:color="auto"/>
              <w:bottom w:val="single" w:sz="6" w:space="0" w:color="auto"/>
              <w:right w:val="single" w:sz="6" w:space="0" w:color="auto"/>
            </w:tcBorders>
          </w:tcPr>
          <w:p w:rsidR="004D0970" w:rsidRPr="00995DFA" w:rsidRDefault="00CD664E" w:rsidP="00424BDF">
            <w:pPr>
              <w:pStyle w:val="ConsPlusCell"/>
              <w:widowControl/>
              <w:ind w:left="-70" w:right="-70"/>
              <w:jc w:val="center"/>
              <w:rPr>
                <w:rFonts w:ascii="Times New Roman" w:hAnsi="Times New Roman" w:cs="Times New Roman"/>
                <w:sz w:val="24"/>
                <w:szCs w:val="28"/>
              </w:rPr>
            </w:pPr>
            <w:r w:rsidRPr="00995DFA">
              <w:rPr>
                <w:rFonts w:ascii="Times New Roman" w:hAnsi="Times New Roman" w:cs="Times New Roman"/>
                <w:sz w:val="24"/>
                <w:szCs w:val="28"/>
              </w:rPr>
              <w:t>6</w:t>
            </w:r>
          </w:p>
        </w:tc>
        <w:tc>
          <w:tcPr>
            <w:tcW w:w="6237" w:type="dxa"/>
            <w:tcBorders>
              <w:top w:val="single" w:sz="6" w:space="0" w:color="auto"/>
              <w:left w:val="single" w:sz="6" w:space="0" w:color="auto"/>
              <w:bottom w:val="single" w:sz="6" w:space="0" w:color="auto"/>
              <w:right w:val="single" w:sz="6" w:space="0" w:color="auto"/>
            </w:tcBorders>
          </w:tcPr>
          <w:p w:rsidR="004D0970" w:rsidRPr="00995DFA" w:rsidRDefault="004D0970" w:rsidP="00995DFA">
            <w:pPr>
              <w:pStyle w:val="ConsPlusCell"/>
              <w:widowControl/>
              <w:jc w:val="both"/>
              <w:rPr>
                <w:rFonts w:ascii="Times New Roman" w:hAnsi="Times New Roman" w:cs="Times New Roman"/>
                <w:sz w:val="24"/>
                <w:szCs w:val="28"/>
              </w:rPr>
            </w:pPr>
            <w:r w:rsidRPr="00995DFA">
              <w:rPr>
                <w:rFonts w:ascii="Times New Roman" w:hAnsi="Times New Roman" w:cs="Times New Roman"/>
                <w:sz w:val="24"/>
                <w:szCs w:val="28"/>
              </w:rPr>
              <w:t xml:space="preserve">Несоблюдение </w:t>
            </w:r>
            <w:r w:rsidR="00CD664E" w:rsidRPr="00995DFA">
              <w:rPr>
                <w:rFonts w:ascii="Times New Roman" w:hAnsi="Times New Roman" w:cs="Times New Roman"/>
                <w:sz w:val="24"/>
                <w:szCs w:val="28"/>
              </w:rPr>
              <w:t>трудовой</w:t>
            </w:r>
            <w:r w:rsidRPr="00995DFA">
              <w:rPr>
                <w:rFonts w:ascii="Times New Roman" w:hAnsi="Times New Roman" w:cs="Times New Roman"/>
                <w:sz w:val="24"/>
                <w:szCs w:val="28"/>
              </w:rPr>
              <w:t xml:space="preserve"> дисциплины, нарушение  </w:t>
            </w:r>
            <w:r w:rsidRPr="00995DFA">
              <w:rPr>
                <w:rFonts w:ascii="Times New Roman" w:hAnsi="Times New Roman" w:cs="Times New Roman"/>
                <w:sz w:val="24"/>
                <w:szCs w:val="28"/>
              </w:rPr>
              <w:br/>
            </w:r>
            <w:r w:rsidR="00CD664E" w:rsidRPr="00995DFA">
              <w:rPr>
                <w:rFonts w:ascii="Times New Roman" w:hAnsi="Times New Roman" w:cs="Times New Roman"/>
                <w:sz w:val="24"/>
                <w:szCs w:val="28"/>
              </w:rPr>
              <w:t>Правил внутреннего трудового распорядка, Кодекса этики и служебного поведения муниципальных служащих администрации сельского поселения</w:t>
            </w:r>
            <w:r w:rsidRPr="00995DFA">
              <w:rPr>
                <w:rFonts w:ascii="Times New Roman" w:hAnsi="Times New Roman" w:cs="Times New Roman"/>
                <w:sz w:val="24"/>
                <w:szCs w:val="28"/>
              </w:rPr>
              <w:t xml:space="preserve">                         </w:t>
            </w:r>
          </w:p>
        </w:tc>
        <w:tc>
          <w:tcPr>
            <w:tcW w:w="3402" w:type="dxa"/>
            <w:tcBorders>
              <w:top w:val="single" w:sz="6" w:space="0" w:color="auto"/>
              <w:left w:val="single" w:sz="6" w:space="0" w:color="auto"/>
              <w:bottom w:val="single" w:sz="6" w:space="0" w:color="auto"/>
              <w:right w:val="single" w:sz="6" w:space="0" w:color="auto"/>
            </w:tcBorders>
          </w:tcPr>
          <w:p w:rsidR="004D0970" w:rsidRPr="00995DFA" w:rsidRDefault="00995DFA" w:rsidP="00995DFA">
            <w:pPr>
              <w:pStyle w:val="ConsPlusCell"/>
              <w:widowControl/>
              <w:jc w:val="center"/>
              <w:rPr>
                <w:rFonts w:ascii="Times New Roman" w:hAnsi="Times New Roman" w:cs="Times New Roman"/>
                <w:sz w:val="24"/>
                <w:szCs w:val="28"/>
              </w:rPr>
            </w:pPr>
            <w:r>
              <w:rPr>
                <w:rFonts w:ascii="Times New Roman" w:hAnsi="Times New Roman" w:cs="Times New Roman"/>
                <w:sz w:val="24"/>
                <w:szCs w:val="28"/>
              </w:rPr>
              <w:t xml:space="preserve">до </w:t>
            </w:r>
            <w:r w:rsidR="004D0970" w:rsidRPr="00995DFA">
              <w:rPr>
                <w:rFonts w:ascii="Times New Roman" w:hAnsi="Times New Roman" w:cs="Times New Roman"/>
                <w:sz w:val="24"/>
                <w:szCs w:val="28"/>
              </w:rPr>
              <w:t>100%</w:t>
            </w:r>
          </w:p>
        </w:tc>
      </w:tr>
    </w:tbl>
    <w:p w:rsidR="003C340F" w:rsidRPr="00A45BF5" w:rsidRDefault="003C340F">
      <w:pPr>
        <w:autoSpaceDE w:val="0"/>
        <w:autoSpaceDN w:val="0"/>
        <w:adjustRightInd w:val="0"/>
        <w:ind w:firstLine="540"/>
        <w:jc w:val="both"/>
        <w:rPr>
          <w:sz w:val="28"/>
          <w:szCs w:val="28"/>
        </w:rPr>
      </w:pPr>
    </w:p>
    <w:p w:rsidR="004D0970" w:rsidRPr="00A45BF5" w:rsidRDefault="00A60A62" w:rsidP="008E1D1D">
      <w:pPr>
        <w:autoSpaceDE w:val="0"/>
        <w:autoSpaceDN w:val="0"/>
        <w:adjustRightInd w:val="0"/>
        <w:ind w:firstLine="709"/>
        <w:jc w:val="both"/>
        <w:rPr>
          <w:sz w:val="28"/>
          <w:szCs w:val="28"/>
        </w:rPr>
      </w:pPr>
      <w:r>
        <w:rPr>
          <w:sz w:val="28"/>
          <w:szCs w:val="28"/>
        </w:rPr>
        <w:t>4.1.</w:t>
      </w:r>
      <w:r w:rsidR="0039023E">
        <w:rPr>
          <w:sz w:val="28"/>
          <w:szCs w:val="28"/>
        </w:rPr>
        <w:t>8</w:t>
      </w:r>
      <w:r w:rsidR="004D0970" w:rsidRPr="00A45BF5">
        <w:rPr>
          <w:sz w:val="28"/>
          <w:szCs w:val="28"/>
        </w:rPr>
        <w:t xml:space="preserve">. Лица, замещающие должности муниципальной службы, которым снижен размер денежного поощрения, должны быть ознакомлены с </w:t>
      </w:r>
      <w:r w:rsidR="00FD7580">
        <w:rPr>
          <w:sz w:val="28"/>
          <w:szCs w:val="28"/>
        </w:rPr>
        <w:t>распоряжением</w:t>
      </w:r>
      <w:r w:rsidR="004D0970" w:rsidRPr="00A45BF5">
        <w:rPr>
          <w:sz w:val="28"/>
          <w:szCs w:val="28"/>
        </w:rPr>
        <w:t xml:space="preserve"> о причине и размере снижения денежного поощрения. Решение о снижении денежного поощрения может быть обжаловано в установленном законодательством порядке. Факт обжалования не приостанавливает действие решения о снижении денежного поощрения.</w:t>
      </w:r>
    </w:p>
    <w:p w:rsidR="00AC7B4B" w:rsidRPr="00A45BF5" w:rsidRDefault="00A60A62" w:rsidP="008E1D1D">
      <w:pPr>
        <w:autoSpaceDE w:val="0"/>
        <w:autoSpaceDN w:val="0"/>
        <w:adjustRightInd w:val="0"/>
        <w:ind w:firstLine="709"/>
        <w:jc w:val="both"/>
        <w:rPr>
          <w:sz w:val="28"/>
          <w:szCs w:val="28"/>
        </w:rPr>
      </w:pPr>
      <w:r>
        <w:rPr>
          <w:sz w:val="28"/>
          <w:szCs w:val="28"/>
        </w:rPr>
        <w:t>4.1.</w:t>
      </w:r>
      <w:r w:rsidR="0039023E">
        <w:rPr>
          <w:sz w:val="28"/>
          <w:szCs w:val="28"/>
        </w:rPr>
        <w:t>9</w:t>
      </w:r>
      <w:r w:rsidR="00AC7B4B" w:rsidRPr="00A45BF5">
        <w:rPr>
          <w:sz w:val="28"/>
          <w:szCs w:val="28"/>
        </w:rPr>
        <w:t>. В случае применения к муниципальному служащему дисциплинарного взыскания</w:t>
      </w:r>
      <w:r w:rsidR="00CD664E" w:rsidRPr="00A45BF5">
        <w:rPr>
          <w:sz w:val="28"/>
          <w:szCs w:val="28"/>
        </w:rPr>
        <w:t xml:space="preserve"> на основании </w:t>
      </w:r>
      <w:r w:rsidR="00FD7580">
        <w:rPr>
          <w:sz w:val="28"/>
          <w:szCs w:val="28"/>
        </w:rPr>
        <w:t>распоряжения</w:t>
      </w:r>
      <w:r w:rsidR="00AC7B4B" w:rsidRPr="00A45BF5">
        <w:rPr>
          <w:sz w:val="28"/>
          <w:szCs w:val="28"/>
        </w:rPr>
        <w:t>, ежемесячное денежное поощрение за месяц, в котором он был привлечен к дисциплинарной ответственности, не выплачивается.</w:t>
      </w:r>
    </w:p>
    <w:p w:rsidR="004D0970" w:rsidRPr="00A45BF5" w:rsidRDefault="00AC7B4B" w:rsidP="008E1D1D">
      <w:pPr>
        <w:autoSpaceDE w:val="0"/>
        <w:autoSpaceDN w:val="0"/>
        <w:adjustRightInd w:val="0"/>
        <w:ind w:firstLine="709"/>
        <w:jc w:val="both"/>
        <w:rPr>
          <w:sz w:val="28"/>
          <w:szCs w:val="28"/>
        </w:rPr>
      </w:pPr>
      <w:r w:rsidRPr="00A45BF5">
        <w:rPr>
          <w:sz w:val="28"/>
          <w:szCs w:val="28"/>
        </w:rPr>
        <w:t>4.2. Порядок и условия для выплаты ежемесячного денежного поощрения</w:t>
      </w:r>
      <w:r w:rsidR="008E1D1D" w:rsidRPr="00A45BF5">
        <w:rPr>
          <w:sz w:val="28"/>
          <w:szCs w:val="28"/>
        </w:rPr>
        <w:t>:</w:t>
      </w:r>
    </w:p>
    <w:p w:rsidR="0014616A" w:rsidRPr="00A45BF5" w:rsidRDefault="0014616A" w:rsidP="008E1D1D">
      <w:pPr>
        <w:autoSpaceDE w:val="0"/>
        <w:autoSpaceDN w:val="0"/>
        <w:adjustRightInd w:val="0"/>
        <w:ind w:firstLine="709"/>
        <w:jc w:val="both"/>
        <w:rPr>
          <w:sz w:val="28"/>
          <w:szCs w:val="28"/>
        </w:rPr>
      </w:pPr>
      <w:r w:rsidRPr="00A45BF5">
        <w:rPr>
          <w:sz w:val="28"/>
          <w:szCs w:val="28"/>
        </w:rPr>
        <w:t>4.</w:t>
      </w:r>
      <w:r w:rsidR="00AC7B4B" w:rsidRPr="00A45BF5">
        <w:rPr>
          <w:sz w:val="28"/>
          <w:szCs w:val="28"/>
        </w:rPr>
        <w:t>2</w:t>
      </w:r>
      <w:r w:rsidRPr="00A45BF5">
        <w:rPr>
          <w:sz w:val="28"/>
          <w:szCs w:val="28"/>
        </w:rPr>
        <w:t>.</w:t>
      </w:r>
      <w:r w:rsidR="00AC7B4B" w:rsidRPr="00A45BF5">
        <w:rPr>
          <w:sz w:val="28"/>
          <w:szCs w:val="28"/>
        </w:rPr>
        <w:t>1. В максимальном размере ежемесячное</w:t>
      </w:r>
      <w:r w:rsidRPr="00A45BF5">
        <w:rPr>
          <w:sz w:val="28"/>
          <w:szCs w:val="28"/>
        </w:rPr>
        <w:t xml:space="preserve"> денежно</w:t>
      </w:r>
      <w:r w:rsidR="00AC7B4B" w:rsidRPr="00A45BF5">
        <w:rPr>
          <w:sz w:val="28"/>
          <w:szCs w:val="28"/>
        </w:rPr>
        <w:t>е</w:t>
      </w:r>
      <w:r w:rsidRPr="00A45BF5">
        <w:rPr>
          <w:sz w:val="28"/>
          <w:szCs w:val="28"/>
        </w:rPr>
        <w:t xml:space="preserve"> поощрени</w:t>
      </w:r>
      <w:r w:rsidR="00AC7B4B" w:rsidRPr="00A45BF5">
        <w:rPr>
          <w:sz w:val="28"/>
          <w:szCs w:val="28"/>
        </w:rPr>
        <w:t xml:space="preserve">е выплачивается при отсутствии упущений, указанных в </w:t>
      </w:r>
      <w:r w:rsidR="00AC7B4B" w:rsidRPr="00EB3D6C">
        <w:rPr>
          <w:sz w:val="28"/>
          <w:szCs w:val="28"/>
        </w:rPr>
        <w:t>подпункте 4.1.</w:t>
      </w:r>
      <w:r w:rsidR="00EB3D6C" w:rsidRPr="00EB3D6C">
        <w:rPr>
          <w:sz w:val="28"/>
          <w:szCs w:val="28"/>
        </w:rPr>
        <w:t>7</w:t>
      </w:r>
      <w:r w:rsidR="00AC7B4B" w:rsidRPr="00A45BF5">
        <w:rPr>
          <w:sz w:val="28"/>
          <w:szCs w:val="28"/>
        </w:rPr>
        <w:t xml:space="preserve"> пункта 4.1 настоящего раздела</w:t>
      </w:r>
      <w:r w:rsidRPr="00A45BF5">
        <w:rPr>
          <w:sz w:val="28"/>
          <w:szCs w:val="28"/>
        </w:rPr>
        <w:t>.</w:t>
      </w:r>
    </w:p>
    <w:p w:rsidR="00AC7B4B" w:rsidRPr="00A45BF5" w:rsidRDefault="00AC7B4B" w:rsidP="008E1D1D">
      <w:pPr>
        <w:autoSpaceDE w:val="0"/>
        <w:autoSpaceDN w:val="0"/>
        <w:adjustRightInd w:val="0"/>
        <w:ind w:firstLine="709"/>
        <w:jc w:val="both"/>
        <w:rPr>
          <w:sz w:val="28"/>
          <w:szCs w:val="28"/>
        </w:rPr>
      </w:pPr>
      <w:r w:rsidRPr="00A45BF5">
        <w:rPr>
          <w:sz w:val="28"/>
          <w:szCs w:val="28"/>
        </w:rPr>
        <w:t>4.2.2. Размеры снижения ежемесячного денежного поощрения определяются:</w:t>
      </w:r>
    </w:p>
    <w:p w:rsidR="00234012" w:rsidRDefault="00234012" w:rsidP="008E1D1D">
      <w:pPr>
        <w:autoSpaceDE w:val="0"/>
        <w:autoSpaceDN w:val="0"/>
        <w:adjustRightInd w:val="0"/>
        <w:ind w:firstLine="709"/>
        <w:jc w:val="both"/>
        <w:rPr>
          <w:sz w:val="28"/>
          <w:szCs w:val="28"/>
        </w:rPr>
      </w:pPr>
      <w:r w:rsidRPr="00A45BF5">
        <w:rPr>
          <w:sz w:val="28"/>
          <w:szCs w:val="28"/>
        </w:rPr>
        <w:lastRenderedPageBreak/>
        <w:t xml:space="preserve">лицам, замещающим должности муниципальной службы в администрации сельского поселения Аган, - </w:t>
      </w:r>
      <w:r w:rsidR="00A66939" w:rsidRPr="00A45BF5">
        <w:rPr>
          <w:sz w:val="28"/>
          <w:szCs w:val="28"/>
        </w:rPr>
        <w:t>г</w:t>
      </w:r>
      <w:r w:rsidRPr="00A45BF5">
        <w:rPr>
          <w:sz w:val="28"/>
          <w:szCs w:val="28"/>
        </w:rPr>
        <w:t xml:space="preserve">лавой сельского поселения Аган по представлению информации о наличии упущений, перечисленных в подпункте </w:t>
      </w:r>
      <w:r w:rsidRPr="00EB3D6C">
        <w:rPr>
          <w:sz w:val="28"/>
          <w:szCs w:val="28"/>
        </w:rPr>
        <w:t>4.1.</w:t>
      </w:r>
      <w:r w:rsidR="00EB3D6C" w:rsidRPr="00EB3D6C">
        <w:rPr>
          <w:sz w:val="28"/>
          <w:szCs w:val="28"/>
        </w:rPr>
        <w:t>7</w:t>
      </w:r>
      <w:r w:rsidRPr="00A45BF5">
        <w:rPr>
          <w:sz w:val="28"/>
          <w:szCs w:val="28"/>
        </w:rPr>
        <w:t xml:space="preserve"> пункта 4.1 настоящего раздела</w:t>
      </w:r>
      <w:r w:rsidR="001C4CBC">
        <w:rPr>
          <w:sz w:val="28"/>
          <w:szCs w:val="28"/>
        </w:rPr>
        <w:t xml:space="preserve"> </w:t>
      </w:r>
      <w:r w:rsidRPr="00A45BF5">
        <w:rPr>
          <w:sz w:val="28"/>
          <w:szCs w:val="28"/>
        </w:rPr>
        <w:t>до 25 числа текущего месяца.</w:t>
      </w:r>
    </w:p>
    <w:p w:rsidR="00EB3D6C" w:rsidRDefault="00EB3D6C" w:rsidP="00EB3D6C">
      <w:pPr>
        <w:autoSpaceDE w:val="0"/>
        <w:autoSpaceDN w:val="0"/>
        <w:adjustRightInd w:val="0"/>
        <w:ind w:firstLine="709"/>
        <w:jc w:val="both"/>
        <w:rPr>
          <w:sz w:val="28"/>
          <w:szCs w:val="28"/>
        </w:rPr>
      </w:pPr>
      <w:r w:rsidRPr="00EB3D6C">
        <w:rPr>
          <w:sz w:val="28"/>
          <w:szCs w:val="28"/>
        </w:rPr>
        <w:t xml:space="preserve">4.3. Ежемесячное денежное поощрение </w:t>
      </w:r>
      <w:r>
        <w:rPr>
          <w:sz w:val="28"/>
          <w:szCs w:val="28"/>
        </w:rPr>
        <w:t xml:space="preserve">выплачивается на основании распоряжения администрации поселения. </w:t>
      </w:r>
    </w:p>
    <w:p w:rsidR="00EB3D6C" w:rsidRDefault="00EB3D6C" w:rsidP="00EB3D6C">
      <w:pPr>
        <w:autoSpaceDE w:val="0"/>
        <w:autoSpaceDN w:val="0"/>
        <w:adjustRightInd w:val="0"/>
        <w:jc w:val="both"/>
        <w:rPr>
          <w:sz w:val="28"/>
          <w:szCs w:val="28"/>
        </w:rPr>
      </w:pPr>
      <w:r>
        <w:rPr>
          <w:sz w:val="28"/>
          <w:szCs w:val="28"/>
        </w:rPr>
        <w:t xml:space="preserve">          </w:t>
      </w:r>
    </w:p>
    <w:p w:rsidR="000E39D3" w:rsidRDefault="00EB3D6C" w:rsidP="008E1D1D">
      <w:pPr>
        <w:autoSpaceDE w:val="0"/>
        <w:autoSpaceDN w:val="0"/>
        <w:adjustRightInd w:val="0"/>
        <w:ind w:firstLine="709"/>
        <w:jc w:val="both"/>
        <w:rPr>
          <w:sz w:val="28"/>
          <w:szCs w:val="28"/>
        </w:rPr>
      </w:pPr>
      <w:r w:rsidRPr="00EB3D6C">
        <w:rPr>
          <w:sz w:val="28"/>
          <w:szCs w:val="28"/>
        </w:rPr>
        <w:t xml:space="preserve"> </w:t>
      </w:r>
    </w:p>
    <w:p w:rsidR="0014616A" w:rsidRPr="00A45BF5" w:rsidRDefault="0014616A" w:rsidP="008E1D1D">
      <w:pPr>
        <w:autoSpaceDE w:val="0"/>
        <w:autoSpaceDN w:val="0"/>
        <w:adjustRightInd w:val="0"/>
        <w:ind w:firstLine="709"/>
        <w:jc w:val="both"/>
        <w:rPr>
          <w:sz w:val="28"/>
          <w:szCs w:val="28"/>
        </w:rPr>
      </w:pPr>
    </w:p>
    <w:p w:rsidR="00FC0536" w:rsidRPr="006A392F" w:rsidRDefault="0014616A" w:rsidP="00FC0536">
      <w:pPr>
        <w:autoSpaceDE w:val="0"/>
        <w:autoSpaceDN w:val="0"/>
        <w:adjustRightInd w:val="0"/>
        <w:jc w:val="center"/>
        <w:rPr>
          <w:b/>
          <w:sz w:val="28"/>
          <w:szCs w:val="28"/>
        </w:rPr>
      </w:pPr>
      <w:r w:rsidRPr="006A392F">
        <w:rPr>
          <w:b/>
          <w:sz w:val="28"/>
          <w:szCs w:val="28"/>
          <w:lang w:val="en-US"/>
        </w:rPr>
        <w:t>V</w:t>
      </w:r>
      <w:r w:rsidRPr="006A392F">
        <w:rPr>
          <w:b/>
          <w:sz w:val="28"/>
          <w:szCs w:val="28"/>
        </w:rPr>
        <w:t xml:space="preserve">. </w:t>
      </w:r>
      <w:r w:rsidR="00FC0536" w:rsidRPr="006A392F">
        <w:rPr>
          <w:b/>
          <w:sz w:val="28"/>
          <w:szCs w:val="28"/>
        </w:rPr>
        <w:t>Порядок установления п</w:t>
      </w:r>
      <w:r w:rsidRPr="006A392F">
        <w:rPr>
          <w:b/>
          <w:sz w:val="28"/>
          <w:szCs w:val="28"/>
        </w:rPr>
        <w:t>ремии</w:t>
      </w:r>
      <w:r w:rsidR="00EB3D6C">
        <w:rPr>
          <w:b/>
          <w:sz w:val="28"/>
          <w:szCs w:val="28"/>
        </w:rPr>
        <w:t>, в том числе</w:t>
      </w:r>
      <w:r w:rsidRPr="006A392F">
        <w:rPr>
          <w:b/>
          <w:sz w:val="28"/>
          <w:szCs w:val="28"/>
        </w:rPr>
        <w:t xml:space="preserve"> за выполнение</w:t>
      </w:r>
    </w:p>
    <w:p w:rsidR="0014616A" w:rsidRPr="006A392F" w:rsidRDefault="0014616A" w:rsidP="00FC0536">
      <w:pPr>
        <w:autoSpaceDE w:val="0"/>
        <w:autoSpaceDN w:val="0"/>
        <w:adjustRightInd w:val="0"/>
        <w:jc w:val="center"/>
        <w:rPr>
          <w:b/>
          <w:sz w:val="28"/>
          <w:szCs w:val="28"/>
        </w:rPr>
      </w:pPr>
      <w:r w:rsidRPr="006A392F">
        <w:rPr>
          <w:b/>
          <w:sz w:val="28"/>
          <w:szCs w:val="28"/>
        </w:rPr>
        <w:t>особо важных и сложных заданий</w:t>
      </w:r>
    </w:p>
    <w:p w:rsidR="0014616A" w:rsidRPr="00A45BF5" w:rsidRDefault="0014616A">
      <w:pPr>
        <w:autoSpaceDE w:val="0"/>
        <w:autoSpaceDN w:val="0"/>
        <w:adjustRightInd w:val="0"/>
        <w:jc w:val="center"/>
        <w:rPr>
          <w:sz w:val="28"/>
          <w:szCs w:val="28"/>
        </w:rPr>
      </w:pPr>
    </w:p>
    <w:p w:rsidR="0014616A" w:rsidRPr="00A45BF5" w:rsidRDefault="0014616A" w:rsidP="00680381">
      <w:pPr>
        <w:autoSpaceDE w:val="0"/>
        <w:autoSpaceDN w:val="0"/>
        <w:adjustRightInd w:val="0"/>
        <w:ind w:firstLine="709"/>
        <w:jc w:val="both"/>
        <w:rPr>
          <w:sz w:val="28"/>
          <w:szCs w:val="28"/>
        </w:rPr>
      </w:pPr>
      <w:r w:rsidRPr="00A45BF5">
        <w:rPr>
          <w:sz w:val="28"/>
          <w:szCs w:val="28"/>
        </w:rPr>
        <w:t>5.1. Премия за выполнение особо важных и сложных заданий, выплачивается за отдельное особо важное и сложное задание (разработку программ, муниципальных правовых актов, методик и других заданий, имеющих особую сложность и важное значение для улучшения социально-экономического положения в сельском поселении, определенной отрасли, сферы деятельности).</w:t>
      </w:r>
    </w:p>
    <w:p w:rsidR="006A392F" w:rsidRPr="00BF0CE5" w:rsidRDefault="006A392F" w:rsidP="006A392F">
      <w:pPr>
        <w:autoSpaceDE w:val="0"/>
        <w:autoSpaceDN w:val="0"/>
        <w:adjustRightInd w:val="0"/>
        <w:ind w:firstLine="720"/>
        <w:jc w:val="both"/>
        <w:rPr>
          <w:sz w:val="28"/>
          <w:szCs w:val="28"/>
        </w:rPr>
      </w:pPr>
      <w:r w:rsidRPr="00BF0CE5">
        <w:rPr>
          <w:sz w:val="28"/>
          <w:szCs w:val="28"/>
        </w:rPr>
        <w:t>5.</w:t>
      </w:r>
      <w:r w:rsidR="00EB3D6C">
        <w:rPr>
          <w:sz w:val="28"/>
          <w:szCs w:val="28"/>
        </w:rPr>
        <w:t>1</w:t>
      </w:r>
      <w:r w:rsidRPr="00BF0CE5">
        <w:rPr>
          <w:sz w:val="28"/>
          <w:szCs w:val="28"/>
        </w:rPr>
        <w:t>.</w:t>
      </w:r>
      <w:r w:rsidR="00EB3D6C">
        <w:rPr>
          <w:sz w:val="28"/>
          <w:szCs w:val="28"/>
        </w:rPr>
        <w:t>1.</w:t>
      </w:r>
      <w:r w:rsidRPr="00BF0CE5">
        <w:rPr>
          <w:sz w:val="28"/>
          <w:szCs w:val="28"/>
        </w:rPr>
        <w:t xml:space="preserve"> При принятии решения о премировании учитываются следующие условия:</w:t>
      </w:r>
    </w:p>
    <w:p w:rsidR="006A392F" w:rsidRPr="00BF0CE5" w:rsidRDefault="006A392F" w:rsidP="006A392F">
      <w:pPr>
        <w:autoSpaceDE w:val="0"/>
        <w:autoSpaceDN w:val="0"/>
        <w:adjustRightInd w:val="0"/>
        <w:ind w:firstLine="720"/>
        <w:jc w:val="both"/>
        <w:rPr>
          <w:sz w:val="28"/>
          <w:szCs w:val="28"/>
        </w:rPr>
      </w:pPr>
      <w:r w:rsidRPr="00BF0CE5">
        <w:rPr>
          <w:sz w:val="28"/>
          <w:szCs w:val="28"/>
        </w:rPr>
        <w:t>личный вклад лица, замещающего должность муниципальной службы,</w:t>
      </w:r>
    </w:p>
    <w:p w:rsidR="006A392F" w:rsidRPr="00BF0CE5" w:rsidRDefault="006A392F" w:rsidP="006A392F">
      <w:pPr>
        <w:autoSpaceDE w:val="0"/>
        <w:autoSpaceDN w:val="0"/>
        <w:adjustRightInd w:val="0"/>
        <w:jc w:val="both"/>
        <w:rPr>
          <w:sz w:val="28"/>
          <w:szCs w:val="28"/>
        </w:rPr>
      </w:pPr>
      <w:r w:rsidRPr="00BF0CE5">
        <w:rPr>
          <w:sz w:val="28"/>
          <w:szCs w:val="28"/>
        </w:rPr>
        <w:t>в обеспечение выполнения задач и реализации функций, возложенных на администрацию поселения;</w:t>
      </w:r>
    </w:p>
    <w:p w:rsidR="006A392F" w:rsidRPr="00BF0CE5" w:rsidRDefault="006A392F" w:rsidP="006A392F">
      <w:pPr>
        <w:autoSpaceDE w:val="0"/>
        <w:autoSpaceDN w:val="0"/>
        <w:adjustRightInd w:val="0"/>
        <w:jc w:val="both"/>
        <w:rPr>
          <w:sz w:val="28"/>
          <w:szCs w:val="28"/>
        </w:rPr>
      </w:pPr>
      <w:r w:rsidRPr="00BF0CE5">
        <w:rPr>
          <w:sz w:val="28"/>
          <w:szCs w:val="28"/>
        </w:rPr>
        <w:t xml:space="preserve">         степень сложности выполнения   заданий, эффективности достигнутых результатов за определенный период работы;</w:t>
      </w:r>
    </w:p>
    <w:p w:rsidR="006A392F" w:rsidRPr="00BF0CE5" w:rsidRDefault="006A392F" w:rsidP="006A392F">
      <w:pPr>
        <w:autoSpaceDE w:val="0"/>
        <w:autoSpaceDN w:val="0"/>
        <w:adjustRightInd w:val="0"/>
        <w:jc w:val="both"/>
        <w:rPr>
          <w:sz w:val="28"/>
          <w:szCs w:val="28"/>
        </w:rPr>
      </w:pPr>
      <w:r w:rsidRPr="00BF0CE5">
        <w:rPr>
          <w:sz w:val="28"/>
          <w:szCs w:val="28"/>
        </w:rPr>
        <w:t xml:space="preserve">        оперативность и профессионализм лица, замещающего должность муниципальной службы, в решении вопросов, входящих в его компетенцию, в подготовке документов, выполнении поручений;</w:t>
      </w:r>
    </w:p>
    <w:p w:rsidR="006A392F" w:rsidRPr="00BF0CE5" w:rsidRDefault="006A392F" w:rsidP="006A392F">
      <w:pPr>
        <w:autoSpaceDE w:val="0"/>
        <w:autoSpaceDN w:val="0"/>
        <w:adjustRightInd w:val="0"/>
        <w:jc w:val="both"/>
        <w:rPr>
          <w:sz w:val="28"/>
          <w:szCs w:val="28"/>
        </w:rPr>
      </w:pPr>
      <w:r w:rsidRPr="00BF0CE5">
        <w:rPr>
          <w:sz w:val="28"/>
          <w:szCs w:val="28"/>
        </w:rPr>
        <w:t xml:space="preserve">        соблюдение установленных сроков для </w:t>
      </w:r>
      <w:r w:rsidR="00585D40" w:rsidRPr="00BF0CE5">
        <w:rPr>
          <w:sz w:val="28"/>
          <w:szCs w:val="28"/>
        </w:rPr>
        <w:t>выполнения поручений</w:t>
      </w:r>
      <w:r w:rsidRPr="00BF0CE5">
        <w:rPr>
          <w:sz w:val="28"/>
          <w:szCs w:val="28"/>
        </w:rPr>
        <w:t>, добросовестное и качественное выполнение обязанностей, предусмотренных должностной инструкцией.</w:t>
      </w:r>
    </w:p>
    <w:p w:rsidR="006A392F" w:rsidRDefault="006A392F" w:rsidP="006A392F">
      <w:pPr>
        <w:autoSpaceDE w:val="0"/>
        <w:autoSpaceDN w:val="0"/>
        <w:adjustRightInd w:val="0"/>
        <w:jc w:val="both"/>
        <w:rPr>
          <w:sz w:val="28"/>
          <w:szCs w:val="28"/>
        </w:rPr>
      </w:pPr>
      <w:r w:rsidRPr="00BF0CE5">
        <w:rPr>
          <w:sz w:val="28"/>
          <w:szCs w:val="28"/>
        </w:rPr>
        <w:t xml:space="preserve">          5.</w:t>
      </w:r>
      <w:r w:rsidR="00EB3D6C">
        <w:rPr>
          <w:sz w:val="28"/>
          <w:szCs w:val="28"/>
        </w:rPr>
        <w:t>1.2</w:t>
      </w:r>
      <w:r w:rsidRPr="00BF0CE5">
        <w:rPr>
          <w:sz w:val="28"/>
          <w:szCs w:val="28"/>
        </w:rPr>
        <w:t>. Решения о премировании лиц, замещающих должности муниципальной службы, в том числе об объеме премии за конкретный премируемый период, принимаются в администрации поселения -</w:t>
      </w:r>
      <w:r>
        <w:rPr>
          <w:sz w:val="28"/>
          <w:szCs w:val="28"/>
        </w:rPr>
        <w:t xml:space="preserve"> </w:t>
      </w:r>
      <w:r w:rsidR="00E31EC3">
        <w:rPr>
          <w:sz w:val="28"/>
          <w:szCs w:val="28"/>
        </w:rPr>
        <w:t>г</w:t>
      </w:r>
      <w:r w:rsidRPr="00BF0CE5">
        <w:rPr>
          <w:sz w:val="28"/>
          <w:szCs w:val="28"/>
        </w:rPr>
        <w:t xml:space="preserve">лавой поселения и оформляются </w:t>
      </w:r>
      <w:r w:rsidR="004F6C41">
        <w:rPr>
          <w:sz w:val="28"/>
          <w:szCs w:val="28"/>
        </w:rPr>
        <w:t>распоряжением</w:t>
      </w:r>
      <w:r w:rsidR="00585D40">
        <w:rPr>
          <w:sz w:val="28"/>
          <w:szCs w:val="28"/>
        </w:rPr>
        <w:t xml:space="preserve"> администрации поселения</w:t>
      </w:r>
      <w:r w:rsidRPr="00BF0CE5">
        <w:rPr>
          <w:sz w:val="28"/>
          <w:szCs w:val="28"/>
        </w:rPr>
        <w:t>.</w:t>
      </w:r>
    </w:p>
    <w:p w:rsidR="00D32FC4" w:rsidRPr="00BF0CE5" w:rsidRDefault="00D32FC4" w:rsidP="006A392F">
      <w:pPr>
        <w:autoSpaceDE w:val="0"/>
        <w:autoSpaceDN w:val="0"/>
        <w:adjustRightInd w:val="0"/>
        <w:jc w:val="both"/>
        <w:rPr>
          <w:sz w:val="28"/>
          <w:szCs w:val="28"/>
        </w:rPr>
      </w:pPr>
      <w:r>
        <w:rPr>
          <w:sz w:val="28"/>
          <w:szCs w:val="28"/>
        </w:rPr>
        <w:t>Премия выплачивается за счет фонда оплаты труда, в пределах утвержденных ассигнований по смете лицам, замещающим должности муниципальной службы.</w:t>
      </w:r>
    </w:p>
    <w:p w:rsidR="0014616A" w:rsidRDefault="006A392F" w:rsidP="006A392F">
      <w:pPr>
        <w:autoSpaceDE w:val="0"/>
        <w:autoSpaceDN w:val="0"/>
        <w:adjustRightInd w:val="0"/>
        <w:ind w:firstLine="709"/>
        <w:jc w:val="both"/>
        <w:rPr>
          <w:sz w:val="28"/>
          <w:szCs w:val="28"/>
        </w:rPr>
      </w:pPr>
      <w:r>
        <w:rPr>
          <w:sz w:val="28"/>
          <w:szCs w:val="28"/>
        </w:rPr>
        <w:t>5.</w:t>
      </w:r>
      <w:r w:rsidR="00EB3D6C">
        <w:rPr>
          <w:sz w:val="28"/>
          <w:szCs w:val="28"/>
        </w:rPr>
        <w:t>1.3</w:t>
      </w:r>
      <w:r w:rsidR="008354C2" w:rsidRPr="00A45BF5">
        <w:rPr>
          <w:sz w:val="28"/>
          <w:szCs w:val="28"/>
        </w:rPr>
        <w:t xml:space="preserve">. Премирование </w:t>
      </w:r>
      <w:r>
        <w:rPr>
          <w:sz w:val="28"/>
          <w:szCs w:val="28"/>
        </w:rPr>
        <w:t>выплачивается</w:t>
      </w:r>
      <w:r w:rsidR="008354C2" w:rsidRPr="00A45BF5">
        <w:rPr>
          <w:sz w:val="28"/>
          <w:szCs w:val="28"/>
        </w:rPr>
        <w:t xml:space="preserve"> с применением районного коэффициента к заработной плате за работу в районах Крайнего Севера и приравненных к ним местностях и процентной надбавки за работу в районах Крайнего Севера и приравненных к ним местностях.</w:t>
      </w:r>
    </w:p>
    <w:p w:rsidR="00664D93" w:rsidRDefault="00664D93" w:rsidP="00664D93">
      <w:pPr>
        <w:autoSpaceDE w:val="0"/>
        <w:autoSpaceDN w:val="0"/>
        <w:adjustRightInd w:val="0"/>
        <w:jc w:val="both"/>
        <w:rPr>
          <w:sz w:val="28"/>
          <w:szCs w:val="28"/>
        </w:rPr>
      </w:pPr>
      <w:r>
        <w:rPr>
          <w:sz w:val="28"/>
          <w:szCs w:val="28"/>
        </w:rPr>
        <w:t xml:space="preserve">          </w:t>
      </w:r>
      <w:r w:rsidRPr="00664D93">
        <w:rPr>
          <w:sz w:val="28"/>
          <w:szCs w:val="28"/>
        </w:rPr>
        <w:t>5</w:t>
      </w:r>
      <w:r>
        <w:rPr>
          <w:sz w:val="28"/>
          <w:szCs w:val="28"/>
        </w:rPr>
        <w:t>.</w:t>
      </w:r>
      <w:r w:rsidR="00EB3D6C">
        <w:rPr>
          <w:sz w:val="28"/>
          <w:szCs w:val="28"/>
        </w:rPr>
        <w:t>1.4</w:t>
      </w:r>
      <w:r>
        <w:rPr>
          <w:sz w:val="28"/>
          <w:szCs w:val="28"/>
        </w:rPr>
        <w:t>.  Максимальные размеры премии за выполнение особо важных и сложных заданий не ограничиваются.</w:t>
      </w:r>
    </w:p>
    <w:p w:rsidR="00EB3D6C" w:rsidRPr="00C13CBB" w:rsidRDefault="00C13CBB" w:rsidP="00EB3D6C">
      <w:pPr>
        <w:autoSpaceDE w:val="0"/>
        <w:autoSpaceDN w:val="0"/>
        <w:adjustRightInd w:val="0"/>
        <w:ind w:firstLine="709"/>
        <w:jc w:val="both"/>
        <w:rPr>
          <w:sz w:val="28"/>
          <w:szCs w:val="28"/>
        </w:rPr>
      </w:pPr>
      <w:r w:rsidRPr="00C13CBB">
        <w:rPr>
          <w:sz w:val="28"/>
          <w:szCs w:val="28"/>
        </w:rPr>
        <w:t>5</w:t>
      </w:r>
      <w:r w:rsidR="00EB3D6C" w:rsidRPr="00C13CBB">
        <w:rPr>
          <w:sz w:val="28"/>
          <w:szCs w:val="28"/>
        </w:rPr>
        <w:t>.</w:t>
      </w:r>
      <w:r w:rsidRPr="00C13CBB">
        <w:rPr>
          <w:sz w:val="28"/>
          <w:szCs w:val="28"/>
        </w:rPr>
        <w:t>2</w:t>
      </w:r>
      <w:r w:rsidR="00EB3D6C" w:rsidRPr="00C13CBB">
        <w:rPr>
          <w:sz w:val="28"/>
          <w:szCs w:val="28"/>
        </w:rPr>
        <w:t xml:space="preserve">. </w:t>
      </w:r>
      <w:r w:rsidRPr="00C13CBB">
        <w:rPr>
          <w:sz w:val="28"/>
          <w:szCs w:val="28"/>
        </w:rPr>
        <w:t>Премия по резу</w:t>
      </w:r>
      <w:r w:rsidR="00EB3D6C" w:rsidRPr="00C13CBB">
        <w:rPr>
          <w:sz w:val="28"/>
          <w:szCs w:val="28"/>
        </w:rPr>
        <w:t>льтатам работы за год выплачивается на основании распоряжения администрации поселения не позднее первого квартала, следующего за отчетным годом.</w:t>
      </w:r>
    </w:p>
    <w:p w:rsidR="00EB3D6C" w:rsidRPr="00C13CBB" w:rsidRDefault="00C13CBB" w:rsidP="00EB3D6C">
      <w:pPr>
        <w:autoSpaceDE w:val="0"/>
        <w:autoSpaceDN w:val="0"/>
        <w:adjustRightInd w:val="0"/>
        <w:ind w:firstLine="709"/>
        <w:jc w:val="both"/>
        <w:rPr>
          <w:sz w:val="28"/>
          <w:szCs w:val="28"/>
        </w:rPr>
      </w:pPr>
      <w:r w:rsidRPr="00C13CBB">
        <w:rPr>
          <w:sz w:val="28"/>
          <w:szCs w:val="28"/>
        </w:rPr>
        <w:lastRenderedPageBreak/>
        <w:t>5</w:t>
      </w:r>
      <w:r w:rsidR="00EB3D6C" w:rsidRPr="00C13CBB">
        <w:rPr>
          <w:sz w:val="28"/>
          <w:szCs w:val="28"/>
        </w:rPr>
        <w:t>.2.</w:t>
      </w:r>
      <w:r w:rsidRPr="00C13CBB">
        <w:rPr>
          <w:sz w:val="28"/>
          <w:szCs w:val="28"/>
        </w:rPr>
        <w:t>1.</w:t>
      </w:r>
      <w:r w:rsidR="00EB3D6C" w:rsidRPr="00C13CBB">
        <w:rPr>
          <w:sz w:val="28"/>
          <w:szCs w:val="28"/>
        </w:rPr>
        <w:t xml:space="preserve"> </w:t>
      </w:r>
      <w:r w:rsidRPr="00C13CBB">
        <w:rPr>
          <w:sz w:val="28"/>
          <w:szCs w:val="28"/>
        </w:rPr>
        <w:t>Премия по результатам работы за год</w:t>
      </w:r>
      <w:r w:rsidR="00EB3D6C" w:rsidRPr="00C13CBB">
        <w:rPr>
          <w:sz w:val="28"/>
          <w:szCs w:val="28"/>
        </w:rPr>
        <w:t xml:space="preserve"> выплачивается лицам, замещающим должности муниципальной службы, которые состояли в списочном составе полный календарный год, а также лицам, замещающим должности муниципальной службы, проработавшим неполный год, по следующим причинам:</w:t>
      </w:r>
    </w:p>
    <w:p w:rsidR="00EB3D6C" w:rsidRPr="00C13CBB" w:rsidRDefault="00EB3D6C" w:rsidP="00EB3D6C">
      <w:pPr>
        <w:autoSpaceDE w:val="0"/>
        <w:autoSpaceDN w:val="0"/>
        <w:adjustRightInd w:val="0"/>
        <w:ind w:firstLine="709"/>
        <w:jc w:val="both"/>
        <w:rPr>
          <w:sz w:val="28"/>
          <w:szCs w:val="28"/>
        </w:rPr>
      </w:pPr>
      <w:r w:rsidRPr="00C13CBB">
        <w:rPr>
          <w:sz w:val="28"/>
          <w:szCs w:val="28"/>
        </w:rPr>
        <w:t>в случае избрания на муниципальную должность или поступления на должность муниципальной службы в текущем календарном году;</w:t>
      </w:r>
    </w:p>
    <w:p w:rsidR="00EB3D6C" w:rsidRPr="00C13CBB" w:rsidRDefault="00EB3D6C" w:rsidP="00EB3D6C">
      <w:pPr>
        <w:autoSpaceDE w:val="0"/>
        <w:autoSpaceDN w:val="0"/>
        <w:adjustRightInd w:val="0"/>
        <w:ind w:firstLine="709"/>
        <w:jc w:val="both"/>
        <w:rPr>
          <w:color w:val="0D0D0D"/>
          <w:sz w:val="28"/>
          <w:szCs w:val="28"/>
        </w:rPr>
      </w:pPr>
      <w:r w:rsidRPr="00C13CBB">
        <w:rPr>
          <w:color w:val="0D0D0D"/>
          <w:sz w:val="28"/>
          <w:szCs w:val="28"/>
        </w:rPr>
        <w:t xml:space="preserve">в связи с прекращением трудового договора по инициативе лица, замещающего должность муниципальной службы, в связи с призывом на военную службу, уходом на пенсию, поступлением в учебное заведение, переходом на выборную должность, заключением трудового договора в органах местного самоуправления Ханты-Мансийского автономного округа – Югры, муниципальных учреждение, муниципальных предприятий района. </w:t>
      </w:r>
    </w:p>
    <w:p w:rsidR="00EB3D6C" w:rsidRPr="00C13CBB" w:rsidRDefault="00EB3D6C" w:rsidP="00EB3D6C">
      <w:pPr>
        <w:autoSpaceDE w:val="0"/>
        <w:autoSpaceDN w:val="0"/>
        <w:adjustRightInd w:val="0"/>
        <w:ind w:firstLine="709"/>
        <w:jc w:val="both"/>
        <w:rPr>
          <w:sz w:val="28"/>
          <w:szCs w:val="28"/>
        </w:rPr>
      </w:pPr>
      <w:r w:rsidRPr="00C13CBB">
        <w:rPr>
          <w:sz w:val="28"/>
          <w:szCs w:val="28"/>
        </w:rPr>
        <w:t>при ликвидации органов местного самоуправления, сокращении численности или штата муниципальных служащих, расторжении трудового договора по состоянию здоровья в соответствии с медицинским заключением, прекращении трудового договора в связи со смертью;</w:t>
      </w:r>
    </w:p>
    <w:p w:rsidR="00EB3D6C" w:rsidRPr="00C13CBB" w:rsidRDefault="00EB3D6C" w:rsidP="00EB3D6C">
      <w:pPr>
        <w:autoSpaceDE w:val="0"/>
        <w:autoSpaceDN w:val="0"/>
        <w:adjustRightInd w:val="0"/>
        <w:ind w:firstLine="709"/>
        <w:jc w:val="both"/>
        <w:rPr>
          <w:sz w:val="28"/>
          <w:szCs w:val="28"/>
        </w:rPr>
      </w:pPr>
      <w:r w:rsidRPr="00C13CBB">
        <w:rPr>
          <w:sz w:val="28"/>
          <w:szCs w:val="28"/>
        </w:rPr>
        <w:t>при изменении определенных сторонами условий трудового договора;</w:t>
      </w:r>
    </w:p>
    <w:p w:rsidR="00EB3D6C" w:rsidRPr="00C13CBB" w:rsidRDefault="00EB3D6C" w:rsidP="00EB3D6C">
      <w:pPr>
        <w:autoSpaceDE w:val="0"/>
        <w:autoSpaceDN w:val="0"/>
        <w:adjustRightInd w:val="0"/>
        <w:ind w:firstLine="709"/>
        <w:jc w:val="both"/>
        <w:rPr>
          <w:sz w:val="28"/>
          <w:szCs w:val="28"/>
        </w:rPr>
      </w:pPr>
      <w:r w:rsidRPr="00C13CBB">
        <w:rPr>
          <w:sz w:val="28"/>
          <w:szCs w:val="28"/>
        </w:rPr>
        <w:t>Лицу, проработавшему в должности муниципальной службы неполный календарный год, который до поступления на муниципальную службу замещал муниципальную должность в органах местного самоуправления сельского поселения Аган на постоянной основе, денежное поощрение по итогам работы за год выплачивается с учетом периода работы на муниципальной должности в том календарном году, за который выплачивается денежное поощрение.</w:t>
      </w:r>
    </w:p>
    <w:p w:rsidR="00EB3D6C" w:rsidRPr="00A45BF5" w:rsidRDefault="00EB3D6C" w:rsidP="00EB3D6C">
      <w:pPr>
        <w:autoSpaceDE w:val="0"/>
        <w:autoSpaceDN w:val="0"/>
        <w:adjustRightInd w:val="0"/>
        <w:ind w:firstLine="709"/>
        <w:jc w:val="both"/>
        <w:rPr>
          <w:sz w:val="28"/>
          <w:szCs w:val="28"/>
        </w:rPr>
      </w:pPr>
      <w:r w:rsidRPr="00C13CBB">
        <w:rPr>
          <w:sz w:val="28"/>
          <w:szCs w:val="28"/>
        </w:rPr>
        <w:t xml:space="preserve">Лицам, расторгнувшим трудовой договор по основаниям, не указанным в пункте </w:t>
      </w:r>
      <w:r w:rsidR="00C13CBB">
        <w:rPr>
          <w:sz w:val="28"/>
          <w:szCs w:val="28"/>
        </w:rPr>
        <w:t>5</w:t>
      </w:r>
      <w:r w:rsidRPr="00C13CBB">
        <w:rPr>
          <w:sz w:val="28"/>
          <w:szCs w:val="28"/>
        </w:rPr>
        <w:t>.</w:t>
      </w:r>
      <w:r w:rsidR="00C13CBB">
        <w:rPr>
          <w:sz w:val="28"/>
          <w:szCs w:val="28"/>
        </w:rPr>
        <w:t>2</w:t>
      </w:r>
      <w:r w:rsidRPr="00C13CBB">
        <w:rPr>
          <w:sz w:val="28"/>
          <w:szCs w:val="28"/>
        </w:rPr>
        <w:t>.</w:t>
      </w:r>
      <w:r w:rsidR="00C13CBB">
        <w:rPr>
          <w:sz w:val="28"/>
          <w:szCs w:val="28"/>
        </w:rPr>
        <w:t>1</w:t>
      </w:r>
      <w:r w:rsidRPr="00C13CBB">
        <w:rPr>
          <w:sz w:val="28"/>
          <w:szCs w:val="28"/>
        </w:rPr>
        <w:t>., денежное поощрение не выплачивается.</w:t>
      </w:r>
    </w:p>
    <w:p w:rsidR="00664D93" w:rsidRPr="00664D93" w:rsidRDefault="00664D93" w:rsidP="006A392F">
      <w:pPr>
        <w:autoSpaceDE w:val="0"/>
        <w:autoSpaceDN w:val="0"/>
        <w:adjustRightInd w:val="0"/>
        <w:ind w:firstLine="709"/>
        <w:jc w:val="both"/>
        <w:rPr>
          <w:sz w:val="28"/>
          <w:szCs w:val="28"/>
        </w:rPr>
      </w:pPr>
    </w:p>
    <w:p w:rsidR="006A392F" w:rsidRPr="006A392F" w:rsidRDefault="006A392F">
      <w:pPr>
        <w:autoSpaceDE w:val="0"/>
        <w:autoSpaceDN w:val="0"/>
        <w:adjustRightInd w:val="0"/>
        <w:jc w:val="center"/>
        <w:rPr>
          <w:b/>
          <w:sz w:val="28"/>
          <w:szCs w:val="28"/>
        </w:rPr>
      </w:pPr>
    </w:p>
    <w:p w:rsidR="00BE13DF" w:rsidRDefault="00BE13DF" w:rsidP="00EE47C8">
      <w:pPr>
        <w:autoSpaceDE w:val="0"/>
        <w:autoSpaceDN w:val="0"/>
        <w:adjustRightInd w:val="0"/>
        <w:rPr>
          <w:b/>
          <w:sz w:val="28"/>
          <w:szCs w:val="28"/>
        </w:rPr>
      </w:pPr>
    </w:p>
    <w:p w:rsidR="00F00FF8" w:rsidRDefault="00F00FF8" w:rsidP="00834B0C">
      <w:pPr>
        <w:ind w:left="5940"/>
        <w:jc w:val="right"/>
        <w:rPr>
          <w:sz w:val="28"/>
          <w:szCs w:val="28"/>
        </w:rPr>
      </w:pPr>
    </w:p>
    <w:p w:rsidR="00EB3D6C" w:rsidRDefault="00EB3D6C" w:rsidP="00834B0C">
      <w:pPr>
        <w:ind w:left="5940"/>
        <w:jc w:val="right"/>
        <w:rPr>
          <w:sz w:val="28"/>
          <w:szCs w:val="28"/>
        </w:rPr>
      </w:pPr>
    </w:p>
    <w:p w:rsidR="00EB3D6C" w:rsidRDefault="00EB3D6C" w:rsidP="00834B0C">
      <w:pPr>
        <w:ind w:left="5940"/>
        <w:jc w:val="right"/>
        <w:rPr>
          <w:sz w:val="28"/>
          <w:szCs w:val="28"/>
        </w:rPr>
      </w:pPr>
    </w:p>
    <w:p w:rsidR="00EB3D6C" w:rsidRDefault="00EB3D6C" w:rsidP="00834B0C">
      <w:pPr>
        <w:ind w:left="5940"/>
        <w:jc w:val="right"/>
        <w:rPr>
          <w:sz w:val="28"/>
          <w:szCs w:val="28"/>
        </w:rPr>
      </w:pPr>
    </w:p>
    <w:p w:rsidR="00EB3D6C" w:rsidRDefault="00EB3D6C" w:rsidP="00834B0C">
      <w:pPr>
        <w:ind w:left="5940"/>
        <w:jc w:val="right"/>
        <w:rPr>
          <w:sz w:val="28"/>
          <w:szCs w:val="28"/>
        </w:rPr>
      </w:pPr>
    </w:p>
    <w:p w:rsidR="00EB3D6C" w:rsidRDefault="00EB3D6C" w:rsidP="00834B0C">
      <w:pPr>
        <w:ind w:left="5940"/>
        <w:jc w:val="right"/>
        <w:rPr>
          <w:sz w:val="28"/>
          <w:szCs w:val="28"/>
        </w:rPr>
      </w:pPr>
    </w:p>
    <w:p w:rsidR="00EB3D6C" w:rsidRDefault="00EB3D6C" w:rsidP="00834B0C">
      <w:pPr>
        <w:ind w:left="5940"/>
        <w:jc w:val="right"/>
        <w:rPr>
          <w:sz w:val="28"/>
          <w:szCs w:val="28"/>
        </w:rPr>
      </w:pPr>
    </w:p>
    <w:p w:rsidR="00EB3D6C" w:rsidRDefault="00EB3D6C" w:rsidP="00834B0C">
      <w:pPr>
        <w:ind w:left="5940"/>
        <w:jc w:val="right"/>
        <w:rPr>
          <w:sz w:val="28"/>
          <w:szCs w:val="28"/>
        </w:rPr>
      </w:pPr>
    </w:p>
    <w:p w:rsidR="00EB3D6C" w:rsidRDefault="00EB3D6C" w:rsidP="00834B0C">
      <w:pPr>
        <w:ind w:left="5940"/>
        <w:jc w:val="right"/>
        <w:rPr>
          <w:sz w:val="28"/>
          <w:szCs w:val="28"/>
        </w:rPr>
      </w:pPr>
    </w:p>
    <w:p w:rsidR="00EB3D6C" w:rsidRDefault="00EB3D6C" w:rsidP="00834B0C">
      <w:pPr>
        <w:ind w:left="5940"/>
        <w:jc w:val="right"/>
        <w:rPr>
          <w:sz w:val="28"/>
          <w:szCs w:val="28"/>
        </w:rPr>
      </w:pPr>
    </w:p>
    <w:p w:rsidR="00554F70" w:rsidRDefault="00554F70" w:rsidP="00833071">
      <w:pPr>
        <w:rPr>
          <w:sz w:val="28"/>
          <w:szCs w:val="28"/>
        </w:rPr>
      </w:pPr>
    </w:p>
    <w:p w:rsidR="00010596" w:rsidRDefault="00010596" w:rsidP="00833071">
      <w:pPr>
        <w:rPr>
          <w:sz w:val="28"/>
          <w:szCs w:val="28"/>
        </w:rPr>
      </w:pPr>
    </w:p>
    <w:p w:rsidR="00C13CBB" w:rsidRDefault="00C13CBB" w:rsidP="00833071">
      <w:pPr>
        <w:rPr>
          <w:sz w:val="28"/>
          <w:szCs w:val="28"/>
        </w:rPr>
      </w:pPr>
    </w:p>
    <w:p w:rsidR="00C13CBB" w:rsidRDefault="00C13CBB" w:rsidP="00833071">
      <w:pPr>
        <w:rPr>
          <w:sz w:val="28"/>
          <w:szCs w:val="28"/>
        </w:rPr>
      </w:pPr>
    </w:p>
    <w:p w:rsidR="00C13CBB" w:rsidRDefault="00C13CBB" w:rsidP="00833071">
      <w:pPr>
        <w:rPr>
          <w:sz w:val="28"/>
          <w:szCs w:val="28"/>
        </w:rPr>
      </w:pPr>
    </w:p>
    <w:p w:rsidR="00EE47C8" w:rsidRDefault="00EE47C8" w:rsidP="00834B0C">
      <w:pPr>
        <w:ind w:left="5940"/>
        <w:jc w:val="right"/>
        <w:rPr>
          <w:sz w:val="28"/>
          <w:szCs w:val="28"/>
        </w:rPr>
      </w:pPr>
    </w:p>
    <w:p w:rsidR="0039023E" w:rsidRDefault="0039023E" w:rsidP="00834B0C">
      <w:pPr>
        <w:ind w:left="5940"/>
        <w:jc w:val="right"/>
        <w:rPr>
          <w:sz w:val="28"/>
          <w:szCs w:val="28"/>
        </w:rPr>
      </w:pPr>
    </w:p>
    <w:p w:rsidR="00834B0C" w:rsidRDefault="0014616A" w:rsidP="00834B0C">
      <w:pPr>
        <w:ind w:left="5940"/>
        <w:jc w:val="right"/>
        <w:rPr>
          <w:sz w:val="28"/>
          <w:szCs w:val="28"/>
        </w:rPr>
      </w:pPr>
      <w:r w:rsidRPr="00A45BF5">
        <w:rPr>
          <w:sz w:val="28"/>
          <w:szCs w:val="28"/>
        </w:rPr>
        <w:lastRenderedPageBreak/>
        <w:t xml:space="preserve">Приложение 3 </w:t>
      </w:r>
    </w:p>
    <w:p w:rsidR="0014616A" w:rsidRPr="00A45BF5" w:rsidRDefault="0014616A" w:rsidP="00834B0C">
      <w:pPr>
        <w:ind w:left="5940"/>
        <w:jc w:val="right"/>
        <w:rPr>
          <w:sz w:val="28"/>
          <w:szCs w:val="28"/>
        </w:rPr>
      </w:pPr>
      <w:r w:rsidRPr="00A45BF5">
        <w:rPr>
          <w:sz w:val="28"/>
          <w:szCs w:val="28"/>
        </w:rPr>
        <w:t>к решению Совета депутатов</w:t>
      </w:r>
    </w:p>
    <w:p w:rsidR="0014616A" w:rsidRPr="00A45BF5" w:rsidRDefault="00834B0C" w:rsidP="00834B0C">
      <w:pPr>
        <w:ind w:left="5940"/>
        <w:jc w:val="right"/>
        <w:rPr>
          <w:sz w:val="28"/>
          <w:szCs w:val="28"/>
        </w:rPr>
      </w:pPr>
      <w:r>
        <w:rPr>
          <w:sz w:val="28"/>
          <w:szCs w:val="28"/>
        </w:rPr>
        <w:t>с</w:t>
      </w:r>
      <w:r w:rsidR="0014616A" w:rsidRPr="00A45BF5">
        <w:rPr>
          <w:sz w:val="28"/>
          <w:szCs w:val="28"/>
        </w:rPr>
        <w:t xml:space="preserve">ельского поселения Аган </w:t>
      </w:r>
    </w:p>
    <w:p w:rsidR="0014616A" w:rsidRPr="00A45BF5" w:rsidRDefault="00834B0C" w:rsidP="00834B0C">
      <w:pPr>
        <w:ind w:left="5940"/>
        <w:jc w:val="right"/>
        <w:rPr>
          <w:sz w:val="28"/>
          <w:szCs w:val="28"/>
        </w:rPr>
      </w:pPr>
      <w:r>
        <w:rPr>
          <w:sz w:val="28"/>
          <w:szCs w:val="28"/>
        </w:rPr>
        <w:t>о</w:t>
      </w:r>
      <w:r w:rsidR="0014616A" w:rsidRPr="00A45BF5">
        <w:rPr>
          <w:sz w:val="28"/>
          <w:szCs w:val="28"/>
        </w:rPr>
        <w:t>т</w:t>
      </w:r>
      <w:r w:rsidR="00010596">
        <w:rPr>
          <w:sz w:val="28"/>
          <w:szCs w:val="28"/>
        </w:rPr>
        <w:t xml:space="preserve"> </w:t>
      </w:r>
      <w:r w:rsidR="00456588">
        <w:rPr>
          <w:sz w:val="28"/>
          <w:szCs w:val="28"/>
        </w:rPr>
        <w:t>13.02.</w:t>
      </w:r>
      <w:r w:rsidR="00010596">
        <w:rPr>
          <w:sz w:val="28"/>
          <w:szCs w:val="28"/>
        </w:rPr>
        <w:t>202</w:t>
      </w:r>
      <w:r w:rsidR="0039023E">
        <w:rPr>
          <w:sz w:val="28"/>
          <w:szCs w:val="28"/>
        </w:rPr>
        <w:t>3</w:t>
      </w:r>
      <w:r w:rsidR="00010596">
        <w:rPr>
          <w:sz w:val="28"/>
          <w:szCs w:val="28"/>
        </w:rPr>
        <w:t xml:space="preserve"> г. </w:t>
      </w:r>
      <w:r w:rsidR="00CF7CAE">
        <w:rPr>
          <w:sz w:val="28"/>
          <w:szCs w:val="28"/>
        </w:rPr>
        <w:t xml:space="preserve"> </w:t>
      </w:r>
      <w:r w:rsidR="0014616A" w:rsidRPr="00A45BF5">
        <w:rPr>
          <w:sz w:val="28"/>
          <w:szCs w:val="28"/>
        </w:rPr>
        <w:t>№</w:t>
      </w:r>
      <w:r w:rsidR="00010596">
        <w:rPr>
          <w:sz w:val="28"/>
          <w:szCs w:val="28"/>
        </w:rPr>
        <w:t xml:space="preserve"> </w:t>
      </w:r>
      <w:r w:rsidR="00456588">
        <w:rPr>
          <w:sz w:val="28"/>
          <w:szCs w:val="28"/>
        </w:rPr>
        <w:t>03</w:t>
      </w:r>
      <w:r w:rsidR="0014616A" w:rsidRPr="00A45BF5">
        <w:rPr>
          <w:sz w:val="28"/>
          <w:szCs w:val="28"/>
        </w:rPr>
        <w:t xml:space="preserve"> </w:t>
      </w:r>
    </w:p>
    <w:p w:rsidR="0014616A" w:rsidRPr="00A45BF5" w:rsidRDefault="0014616A">
      <w:pPr>
        <w:autoSpaceDE w:val="0"/>
        <w:autoSpaceDN w:val="0"/>
        <w:adjustRightInd w:val="0"/>
        <w:jc w:val="right"/>
        <w:rPr>
          <w:sz w:val="28"/>
          <w:szCs w:val="28"/>
        </w:rPr>
      </w:pPr>
    </w:p>
    <w:p w:rsidR="0014616A" w:rsidRPr="006A392F" w:rsidRDefault="0014616A">
      <w:pPr>
        <w:autoSpaceDE w:val="0"/>
        <w:autoSpaceDN w:val="0"/>
        <w:adjustRightInd w:val="0"/>
        <w:jc w:val="center"/>
        <w:rPr>
          <w:b/>
          <w:sz w:val="28"/>
          <w:szCs w:val="28"/>
        </w:rPr>
      </w:pPr>
      <w:r w:rsidRPr="006A392F">
        <w:rPr>
          <w:b/>
          <w:sz w:val="28"/>
          <w:szCs w:val="28"/>
        </w:rPr>
        <w:t xml:space="preserve">Положение </w:t>
      </w:r>
    </w:p>
    <w:p w:rsidR="008D1778" w:rsidRPr="006A392F" w:rsidRDefault="0014616A" w:rsidP="008D1778">
      <w:pPr>
        <w:autoSpaceDE w:val="0"/>
        <w:autoSpaceDN w:val="0"/>
        <w:adjustRightInd w:val="0"/>
        <w:jc w:val="center"/>
        <w:rPr>
          <w:b/>
          <w:sz w:val="28"/>
          <w:szCs w:val="28"/>
        </w:rPr>
      </w:pPr>
      <w:r w:rsidRPr="006A392F">
        <w:rPr>
          <w:b/>
          <w:sz w:val="28"/>
          <w:szCs w:val="28"/>
        </w:rPr>
        <w:t xml:space="preserve">о дополнительных гарантиях и компенсациях для лиц, замещающих </w:t>
      </w:r>
    </w:p>
    <w:p w:rsidR="0014616A" w:rsidRPr="006A392F" w:rsidRDefault="0014616A" w:rsidP="003820C8">
      <w:pPr>
        <w:autoSpaceDE w:val="0"/>
        <w:autoSpaceDN w:val="0"/>
        <w:adjustRightInd w:val="0"/>
        <w:jc w:val="center"/>
        <w:rPr>
          <w:b/>
          <w:sz w:val="28"/>
          <w:szCs w:val="28"/>
        </w:rPr>
      </w:pPr>
      <w:r w:rsidRPr="006A392F">
        <w:rPr>
          <w:b/>
          <w:sz w:val="28"/>
          <w:szCs w:val="28"/>
        </w:rPr>
        <w:t xml:space="preserve">должности муниципальной службы </w:t>
      </w:r>
      <w:r w:rsidR="003820C8" w:rsidRPr="006A392F">
        <w:rPr>
          <w:b/>
          <w:sz w:val="28"/>
          <w:szCs w:val="28"/>
        </w:rPr>
        <w:t xml:space="preserve">в </w:t>
      </w:r>
      <w:r w:rsidR="00F77212">
        <w:rPr>
          <w:b/>
          <w:sz w:val="28"/>
          <w:szCs w:val="28"/>
        </w:rPr>
        <w:t>муниципальном образовании се</w:t>
      </w:r>
      <w:r w:rsidR="003820C8" w:rsidRPr="006A392F">
        <w:rPr>
          <w:b/>
          <w:sz w:val="28"/>
          <w:szCs w:val="28"/>
        </w:rPr>
        <w:t>льско</w:t>
      </w:r>
      <w:r w:rsidR="00F77212">
        <w:rPr>
          <w:b/>
          <w:sz w:val="28"/>
          <w:szCs w:val="28"/>
        </w:rPr>
        <w:t>е</w:t>
      </w:r>
      <w:r w:rsidR="003820C8" w:rsidRPr="006A392F">
        <w:rPr>
          <w:b/>
          <w:sz w:val="28"/>
          <w:szCs w:val="28"/>
        </w:rPr>
        <w:t xml:space="preserve"> поселени</w:t>
      </w:r>
      <w:r w:rsidR="00F77212">
        <w:rPr>
          <w:b/>
          <w:sz w:val="28"/>
          <w:szCs w:val="28"/>
        </w:rPr>
        <w:t>е</w:t>
      </w:r>
      <w:r w:rsidR="003820C8" w:rsidRPr="006A392F">
        <w:rPr>
          <w:b/>
          <w:sz w:val="28"/>
          <w:szCs w:val="28"/>
        </w:rPr>
        <w:t xml:space="preserve"> Аган</w:t>
      </w:r>
    </w:p>
    <w:p w:rsidR="0014616A" w:rsidRPr="006A392F" w:rsidRDefault="0014616A">
      <w:pPr>
        <w:autoSpaceDE w:val="0"/>
        <w:autoSpaceDN w:val="0"/>
        <w:adjustRightInd w:val="0"/>
        <w:jc w:val="center"/>
        <w:rPr>
          <w:b/>
          <w:sz w:val="28"/>
          <w:szCs w:val="28"/>
        </w:rPr>
      </w:pPr>
    </w:p>
    <w:p w:rsidR="0014616A" w:rsidRPr="006A392F" w:rsidRDefault="0014616A">
      <w:pPr>
        <w:autoSpaceDE w:val="0"/>
        <w:autoSpaceDN w:val="0"/>
        <w:adjustRightInd w:val="0"/>
        <w:jc w:val="center"/>
        <w:rPr>
          <w:b/>
          <w:sz w:val="28"/>
          <w:szCs w:val="28"/>
        </w:rPr>
      </w:pPr>
      <w:r w:rsidRPr="006A392F">
        <w:rPr>
          <w:b/>
          <w:sz w:val="28"/>
          <w:szCs w:val="28"/>
          <w:lang w:val="en-US"/>
        </w:rPr>
        <w:t>I</w:t>
      </w:r>
      <w:r w:rsidRPr="006A392F">
        <w:rPr>
          <w:b/>
          <w:sz w:val="28"/>
          <w:szCs w:val="28"/>
        </w:rPr>
        <w:t>. Общие положения</w:t>
      </w:r>
    </w:p>
    <w:p w:rsidR="0014616A" w:rsidRPr="00A45BF5" w:rsidRDefault="0014616A">
      <w:pPr>
        <w:autoSpaceDE w:val="0"/>
        <w:autoSpaceDN w:val="0"/>
        <w:adjustRightInd w:val="0"/>
        <w:jc w:val="center"/>
        <w:rPr>
          <w:sz w:val="28"/>
          <w:szCs w:val="28"/>
        </w:rPr>
      </w:pPr>
    </w:p>
    <w:p w:rsidR="0014616A" w:rsidRPr="00A45BF5" w:rsidRDefault="0014616A">
      <w:pPr>
        <w:autoSpaceDE w:val="0"/>
        <w:autoSpaceDN w:val="0"/>
        <w:adjustRightInd w:val="0"/>
        <w:ind w:firstLine="540"/>
        <w:jc w:val="both"/>
        <w:rPr>
          <w:sz w:val="28"/>
          <w:szCs w:val="28"/>
        </w:rPr>
      </w:pPr>
      <w:r w:rsidRPr="00A45BF5">
        <w:rPr>
          <w:sz w:val="28"/>
          <w:szCs w:val="28"/>
        </w:rPr>
        <w:t xml:space="preserve">   1.1.  Положение о дополнительных гарантиях и компенсациях для лиц, замещающих должности муниципальной службы в</w:t>
      </w:r>
      <w:r w:rsidR="006B7F10" w:rsidRPr="00A45BF5">
        <w:rPr>
          <w:sz w:val="28"/>
          <w:szCs w:val="28"/>
        </w:rPr>
        <w:t xml:space="preserve"> </w:t>
      </w:r>
      <w:r w:rsidR="0039023E">
        <w:rPr>
          <w:sz w:val="28"/>
          <w:szCs w:val="28"/>
        </w:rPr>
        <w:t xml:space="preserve">муниципальном образовании сельское поселение Аган </w:t>
      </w:r>
      <w:r w:rsidRPr="00A45BF5">
        <w:rPr>
          <w:sz w:val="28"/>
          <w:szCs w:val="28"/>
        </w:rPr>
        <w:t xml:space="preserve">(далее - Положение), разработано с целью социальной защищенности и распространяется на лиц, замещающих должности муниципальной службы </w:t>
      </w:r>
      <w:r w:rsidR="003820C8" w:rsidRPr="00A45BF5">
        <w:rPr>
          <w:sz w:val="28"/>
          <w:szCs w:val="28"/>
        </w:rPr>
        <w:t xml:space="preserve">в </w:t>
      </w:r>
      <w:r w:rsidR="00F77212">
        <w:rPr>
          <w:sz w:val="28"/>
          <w:szCs w:val="28"/>
        </w:rPr>
        <w:t xml:space="preserve">муниципальном образовании </w:t>
      </w:r>
      <w:r w:rsidR="003820C8" w:rsidRPr="00A45BF5">
        <w:rPr>
          <w:sz w:val="28"/>
          <w:szCs w:val="28"/>
        </w:rPr>
        <w:t xml:space="preserve"> сельско</w:t>
      </w:r>
      <w:r w:rsidR="00F77212">
        <w:rPr>
          <w:sz w:val="28"/>
          <w:szCs w:val="28"/>
        </w:rPr>
        <w:t>е</w:t>
      </w:r>
      <w:r w:rsidR="003820C8" w:rsidRPr="00A45BF5">
        <w:rPr>
          <w:sz w:val="28"/>
          <w:szCs w:val="28"/>
        </w:rPr>
        <w:t xml:space="preserve"> поселени</w:t>
      </w:r>
      <w:r w:rsidR="00F77212">
        <w:rPr>
          <w:sz w:val="28"/>
          <w:szCs w:val="28"/>
        </w:rPr>
        <w:t>е</w:t>
      </w:r>
      <w:r w:rsidR="003820C8" w:rsidRPr="00A45BF5">
        <w:rPr>
          <w:sz w:val="28"/>
          <w:szCs w:val="28"/>
        </w:rPr>
        <w:t xml:space="preserve"> Аган</w:t>
      </w:r>
      <w:r w:rsidRPr="00A45BF5">
        <w:rPr>
          <w:sz w:val="28"/>
          <w:szCs w:val="28"/>
        </w:rPr>
        <w:t xml:space="preserve"> (далее - лица, замещающие должности муниципальной службы), денежное содержание которых полностью финансируется из бюджета сельского поселения Аган</w:t>
      </w:r>
      <w:r w:rsidR="00E35742" w:rsidRPr="00A45BF5">
        <w:rPr>
          <w:sz w:val="28"/>
          <w:szCs w:val="28"/>
        </w:rPr>
        <w:t xml:space="preserve"> (далее - поселение)</w:t>
      </w:r>
      <w:r w:rsidRPr="00A45BF5">
        <w:rPr>
          <w:sz w:val="28"/>
          <w:szCs w:val="28"/>
        </w:rPr>
        <w:t xml:space="preserve">, за исключением муниципальных служащих, находящихся в отпуске более двух месяцев без сохранения денежного содержания, а также в отпуске по уходу за ребенком. </w:t>
      </w:r>
    </w:p>
    <w:p w:rsidR="0014616A" w:rsidRPr="00A45BF5" w:rsidRDefault="0014616A">
      <w:pPr>
        <w:ind w:firstLine="720"/>
        <w:jc w:val="both"/>
        <w:rPr>
          <w:sz w:val="28"/>
          <w:szCs w:val="28"/>
        </w:rPr>
      </w:pPr>
      <w:r w:rsidRPr="00A45BF5">
        <w:rPr>
          <w:sz w:val="28"/>
          <w:szCs w:val="28"/>
        </w:rPr>
        <w:t>1.</w:t>
      </w:r>
      <w:r w:rsidR="00A60A62">
        <w:rPr>
          <w:sz w:val="28"/>
          <w:szCs w:val="28"/>
        </w:rPr>
        <w:t>2</w:t>
      </w:r>
      <w:r w:rsidRPr="00A45BF5">
        <w:rPr>
          <w:sz w:val="28"/>
          <w:szCs w:val="28"/>
        </w:rPr>
        <w:t>. Перечень документов, на основании которых предоставляются выплаты и компенсации, устанавливается правовым актом администрации поселения, содержащим общий перечень для всех работников администрации</w:t>
      </w:r>
      <w:r w:rsidR="00E35742" w:rsidRPr="00A45BF5">
        <w:rPr>
          <w:sz w:val="28"/>
          <w:szCs w:val="28"/>
        </w:rPr>
        <w:t xml:space="preserve"> поселения</w:t>
      </w:r>
      <w:r w:rsidRPr="00A45BF5">
        <w:rPr>
          <w:sz w:val="28"/>
          <w:szCs w:val="28"/>
        </w:rPr>
        <w:t xml:space="preserve">. </w:t>
      </w:r>
    </w:p>
    <w:p w:rsidR="0014616A" w:rsidRPr="00A45BF5" w:rsidRDefault="0014616A">
      <w:pPr>
        <w:autoSpaceDE w:val="0"/>
        <w:autoSpaceDN w:val="0"/>
        <w:adjustRightInd w:val="0"/>
        <w:ind w:firstLine="540"/>
        <w:jc w:val="both"/>
        <w:rPr>
          <w:sz w:val="28"/>
          <w:szCs w:val="28"/>
        </w:rPr>
      </w:pPr>
    </w:p>
    <w:p w:rsidR="0014616A" w:rsidRPr="006A392F" w:rsidRDefault="0014616A">
      <w:pPr>
        <w:autoSpaceDE w:val="0"/>
        <w:autoSpaceDN w:val="0"/>
        <w:adjustRightInd w:val="0"/>
        <w:ind w:firstLine="540"/>
        <w:jc w:val="center"/>
        <w:rPr>
          <w:b/>
          <w:sz w:val="28"/>
          <w:szCs w:val="28"/>
        </w:rPr>
      </w:pPr>
      <w:r w:rsidRPr="006A392F">
        <w:rPr>
          <w:b/>
          <w:sz w:val="28"/>
          <w:szCs w:val="28"/>
          <w:lang w:val="en-US"/>
        </w:rPr>
        <w:t>II</w:t>
      </w:r>
      <w:r w:rsidRPr="006A392F">
        <w:rPr>
          <w:b/>
          <w:sz w:val="28"/>
          <w:szCs w:val="28"/>
        </w:rPr>
        <w:t>. Дополнительные гарантии и компенсации, предоставляемые лицам, замещающим должности муниципальной службы</w:t>
      </w:r>
    </w:p>
    <w:p w:rsidR="0014616A" w:rsidRPr="00A45BF5" w:rsidRDefault="0014616A">
      <w:pPr>
        <w:autoSpaceDE w:val="0"/>
        <w:autoSpaceDN w:val="0"/>
        <w:adjustRightInd w:val="0"/>
        <w:ind w:firstLine="540"/>
        <w:jc w:val="center"/>
        <w:rPr>
          <w:sz w:val="28"/>
          <w:szCs w:val="28"/>
        </w:rPr>
      </w:pPr>
    </w:p>
    <w:p w:rsidR="0014616A" w:rsidRPr="00A45BF5" w:rsidRDefault="00E35742" w:rsidP="00A45BF5">
      <w:pPr>
        <w:autoSpaceDE w:val="0"/>
        <w:autoSpaceDN w:val="0"/>
        <w:adjustRightInd w:val="0"/>
        <w:ind w:firstLine="709"/>
        <w:jc w:val="both"/>
        <w:rPr>
          <w:sz w:val="28"/>
          <w:szCs w:val="28"/>
        </w:rPr>
      </w:pPr>
      <w:r w:rsidRPr="00A45BF5">
        <w:rPr>
          <w:sz w:val="28"/>
          <w:szCs w:val="28"/>
        </w:rPr>
        <w:t xml:space="preserve">2.1. </w:t>
      </w:r>
      <w:r w:rsidR="0014616A" w:rsidRPr="00A45BF5">
        <w:rPr>
          <w:sz w:val="28"/>
          <w:szCs w:val="28"/>
        </w:rPr>
        <w:t>Настоящим Положением лицам, замещающим должности муниципальной службы, устанавлива</w:t>
      </w:r>
      <w:r w:rsidR="00985C2E" w:rsidRPr="00A45BF5">
        <w:rPr>
          <w:sz w:val="28"/>
          <w:szCs w:val="28"/>
        </w:rPr>
        <w:t>ю</w:t>
      </w:r>
      <w:r w:rsidR="0014616A" w:rsidRPr="00A45BF5">
        <w:rPr>
          <w:sz w:val="28"/>
          <w:szCs w:val="28"/>
        </w:rPr>
        <w:t>тся</w:t>
      </w:r>
      <w:r w:rsidRPr="00A45BF5">
        <w:rPr>
          <w:sz w:val="28"/>
          <w:szCs w:val="28"/>
        </w:rPr>
        <w:t xml:space="preserve"> следующие выплаты, осуществляемые за счет средств фонда оплаты труда муниципальных служащих</w:t>
      </w:r>
      <w:r w:rsidR="0014616A" w:rsidRPr="00A45BF5">
        <w:rPr>
          <w:sz w:val="28"/>
          <w:szCs w:val="28"/>
        </w:rPr>
        <w:t>:</w:t>
      </w:r>
    </w:p>
    <w:p w:rsidR="0014616A" w:rsidRPr="00A45BF5" w:rsidRDefault="0014616A" w:rsidP="00A45BF5">
      <w:pPr>
        <w:autoSpaceDE w:val="0"/>
        <w:autoSpaceDN w:val="0"/>
        <w:adjustRightInd w:val="0"/>
        <w:ind w:firstLine="709"/>
        <w:jc w:val="both"/>
        <w:rPr>
          <w:sz w:val="28"/>
          <w:szCs w:val="28"/>
        </w:rPr>
      </w:pPr>
      <w:r w:rsidRPr="00A45BF5">
        <w:rPr>
          <w:sz w:val="28"/>
          <w:szCs w:val="28"/>
        </w:rPr>
        <w:t>2.1.1. Единовременного поощрения в связи с достижением возраста 50,</w:t>
      </w:r>
      <w:r w:rsidR="002248D0" w:rsidRPr="00A45BF5">
        <w:rPr>
          <w:sz w:val="28"/>
          <w:szCs w:val="28"/>
        </w:rPr>
        <w:t xml:space="preserve"> 55,</w:t>
      </w:r>
      <w:r w:rsidRPr="00A45BF5">
        <w:rPr>
          <w:sz w:val="28"/>
          <w:szCs w:val="28"/>
        </w:rPr>
        <w:t xml:space="preserve"> 60 лет лицам, замещающим должности муниципальной службы, в размере </w:t>
      </w:r>
      <w:r w:rsidR="002248D0" w:rsidRPr="00A45BF5">
        <w:rPr>
          <w:sz w:val="28"/>
          <w:szCs w:val="28"/>
        </w:rPr>
        <w:t>месячного фонда оплаты труда</w:t>
      </w:r>
      <w:r w:rsidRPr="00A45BF5">
        <w:rPr>
          <w:sz w:val="28"/>
          <w:szCs w:val="28"/>
        </w:rPr>
        <w:t>.</w:t>
      </w:r>
    </w:p>
    <w:p w:rsidR="00834B0C" w:rsidRDefault="0014616A" w:rsidP="00A45BF5">
      <w:pPr>
        <w:autoSpaceDE w:val="0"/>
        <w:autoSpaceDN w:val="0"/>
        <w:adjustRightInd w:val="0"/>
        <w:ind w:firstLine="709"/>
        <w:jc w:val="both"/>
        <w:rPr>
          <w:color w:val="282828"/>
          <w:sz w:val="28"/>
          <w:szCs w:val="28"/>
          <w:shd w:val="clear" w:color="auto" w:fill="FFFFFF"/>
        </w:rPr>
      </w:pPr>
      <w:r w:rsidRPr="00A45BF5">
        <w:rPr>
          <w:sz w:val="28"/>
          <w:szCs w:val="28"/>
        </w:rPr>
        <w:t>2.1</w:t>
      </w:r>
      <w:r w:rsidRPr="00834B0C">
        <w:rPr>
          <w:color w:val="0D0D0D"/>
          <w:sz w:val="28"/>
          <w:szCs w:val="28"/>
        </w:rPr>
        <w:t xml:space="preserve">.2. </w:t>
      </w:r>
      <w:r w:rsidR="0029152F" w:rsidRPr="00834B0C">
        <w:rPr>
          <w:color w:val="0D0D0D"/>
          <w:sz w:val="28"/>
          <w:szCs w:val="28"/>
          <w:shd w:val="clear" w:color="auto" w:fill="FFFFFF"/>
        </w:rPr>
        <w:t>Пособия при уходе на пенсию в соответствии с Федеральным законом «О страховых пенсиях» в размере месячного фонда оплаты труда при стаже муниципальной службы не менее 10 лет</w:t>
      </w:r>
      <w:r w:rsidR="00834B0C" w:rsidRPr="00834B0C">
        <w:rPr>
          <w:color w:val="0D0D0D"/>
          <w:sz w:val="28"/>
          <w:szCs w:val="28"/>
          <w:shd w:val="clear" w:color="auto" w:fill="FFFFFF"/>
        </w:rPr>
        <w:t>.</w:t>
      </w:r>
    </w:p>
    <w:p w:rsidR="0014616A" w:rsidRPr="00A45BF5" w:rsidRDefault="0014616A" w:rsidP="00A45BF5">
      <w:pPr>
        <w:autoSpaceDE w:val="0"/>
        <w:autoSpaceDN w:val="0"/>
        <w:adjustRightInd w:val="0"/>
        <w:ind w:firstLine="709"/>
        <w:jc w:val="both"/>
        <w:rPr>
          <w:sz w:val="28"/>
          <w:szCs w:val="28"/>
        </w:rPr>
      </w:pPr>
      <w:r w:rsidRPr="00A45BF5">
        <w:rPr>
          <w:sz w:val="28"/>
          <w:szCs w:val="28"/>
        </w:rPr>
        <w:t>2.1.3. Единовременного пособия в связи со вступлением в первый брак в размере 5000 рублей (в случае, если вступающие в брак оба - лица, замещающие должности муниципальной службы, то выплата производится каждому).</w:t>
      </w:r>
    </w:p>
    <w:p w:rsidR="0014616A" w:rsidRPr="00A45BF5" w:rsidRDefault="0014616A" w:rsidP="00A45BF5">
      <w:pPr>
        <w:autoSpaceDE w:val="0"/>
        <w:autoSpaceDN w:val="0"/>
        <w:adjustRightInd w:val="0"/>
        <w:ind w:firstLine="709"/>
        <w:jc w:val="both"/>
        <w:rPr>
          <w:sz w:val="28"/>
          <w:szCs w:val="28"/>
        </w:rPr>
      </w:pPr>
      <w:r w:rsidRPr="00A45BF5">
        <w:rPr>
          <w:sz w:val="28"/>
          <w:szCs w:val="28"/>
        </w:rPr>
        <w:t>2.1.4. Единовременного пособия в случае рождения ребенка у лиц, замещающих должности муниципальной службы в размере 5 000 рублей на каждого ребенка, одному из родителей.</w:t>
      </w:r>
    </w:p>
    <w:p w:rsidR="0014616A" w:rsidRPr="00A45BF5" w:rsidRDefault="0014616A" w:rsidP="00A45BF5">
      <w:pPr>
        <w:autoSpaceDE w:val="0"/>
        <w:autoSpaceDN w:val="0"/>
        <w:adjustRightInd w:val="0"/>
        <w:ind w:firstLine="709"/>
        <w:jc w:val="both"/>
        <w:rPr>
          <w:sz w:val="28"/>
          <w:szCs w:val="28"/>
        </w:rPr>
      </w:pPr>
      <w:r w:rsidRPr="00A45BF5">
        <w:rPr>
          <w:sz w:val="28"/>
          <w:szCs w:val="28"/>
        </w:rPr>
        <w:lastRenderedPageBreak/>
        <w:t>2.1.5. Материальной помощи в связи со смертью</w:t>
      </w:r>
      <w:r w:rsidR="00E31EC3">
        <w:rPr>
          <w:sz w:val="28"/>
          <w:szCs w:val="28"/>
        </w:rPr>
        <w:t>:</w:t>
      </w:r>
      <w:r w:rsidRPr="00A45BF5">
        <w:rPr>
          <w:sz w:val="28"/>
          <w:szCs w:val="28"/>
        </w:rPr>
        <w:t xml:space="preserve"> (мужа (жены), отца, матери, детей, родителей супруга (</w:t>
      </w:r>
      <w:proofErr w:type="spellStart"/>
      <w:r w:rsidRPr="00A45BF5">
        <w:rPr>
          <w:sz w:val="28"/>
          <w:szCs w:val="28"/>
        </w:rPr>
        <w:t>ги</w:t>
      </w:r>
      <w:proofErr w:type="spellEnd"/>
      <w:r w:rsidRPr="00A45BF5">
        <w:rPr>
          <w:sz w:val="28"/>
          <w:szCs w:val="28"/>
        </w:rPr>
        <w:t>)) в размере одного месячного фонда оплаты труда по заявлению лица, замещающего должность муниципальной службы, с приложением соответствующих документов.</w:t>
      </w:r>
    </w:p>
    <w:p w:rsidR="0014616A" w:rsidRPr="00A45BF5" w:rsidRDefault="0014616A" w:rsidP="00A45BF5">
      <w:pPr>
        <w:autoSpaceDE w:val="0"/>
        <w:autoSpaceDN w:val="0"/>
        <w:adjustRightInd w:val="0"/>
        <w:ind w:firstLine="709"/>
        <w:jc w:val="both"/>
        <w:rPr>
          <w:sz w:val="28"/>
          <w:szCs w:val="28"/>
        </w:rPr>
      </w:pPr>
      <w:r w:rsidRPr="00A45BF5">
        <w:rPr>
          <w:sz w:val="28"/>
          <w:szCs w:val="28"/>
        </w:rPr>
        <w:t>2.1.6. Возмещения расходов по погребению семье умершего (</w:t>
      </w:r>
      <w:r w:rsidR="008C3591" w:rsidRPr="00A45BF5">
        <w:rPr>
          <w:sz w:val="28"/>
          <w:szCs w:val="28"/>
        </w:rPr>
        <w:t>погибшего) лица</w:t>
      </w:r>
      <w:r w:rsidRPr="00A45BF5">
        <w:rPr>
          <w:sz w:val="28"/>
          <w:szCs w:val="28"/>
        </w:rPr>
        <w:t xml:space="preserve">, замещающего должность муниципальной службы, в пределах </w:t>
      </w:r>
      <w:r w:rsidR="002248D0" w:rsidRPr="00A45BF5">
        <w:rPr>
          <w:sz w:val="28"/>
          <w:szCs w:val="28"/>
        </w:rPr>
        <w:t xml:space="preserve">одного </w:t>
      </w:r>
      <w:r w:rsidRPr="00A45BF5">
        <w:rPr>
          <w:sz w:val="28"/>
          <w:szCs w:val="28"/>
        </w:rPr>
        <w:t>месячного фонда оплаты труда.</w:t>
      </w:r>
    </w:p>
    <w:p w:rsidR="00A45BF5" w:rsidRPr="00A45BF5" w:rsidRDefault="00A45BF5" w:rsidP="00A45BF5">
      <w:pPr>
        <w:autoSpaceDE w:val="0"/>
        <w:autoSpaceDN w:val="0"/>
        <w:adjustRightInd w:val="0"/>
        <w:ind w:firstLine="709"/>
        <w:jc w:val="both"/>
        <w:rPr>
          <w:sz w:val="28"/>
          <w:szCs w:val="28"/>
        </w:rPr>
      </w:pPr>
      <w:r w:rsidRPr="00A45BF5">
        <w:rPr>
          <w:sz w:val="28"/>
          <w:szCs w:val="28"/>
        </w:rPr>
        <w:t>Возмещение расходов осуществляется на основании заявления члена семьи умершего (погибшего) лица, замещавшего должность муниципальной службы, с приложением соответствующих документов.</w:t>
      </w:r>
    </w:p>
    <w:p w:rsidR="0014616A" w:rsidRPr="00A45BF5" w:rsidRDefault="0014616A" w:rsidP="00A45BF5">
      <w:pPr>
        <w:ind w:firstLine="709"/>
        <w:jc w:val="both"/>
        <w:rPr>
          <w:sz w:val="28"/>
          <w:szCs w:val="28"/>
        </w:rPr>
      </w:pPr>
      <w:r w:rsidRPr="00A45BF5">
        <w:rPr>
          <w:sz w:val="28"/>
          <w:szCs w:val="28"/>
        </w:rPr>
        <w:t>2.2. Дополнительный отпуск за ненормированный рабочий день –</w:t>
      </w:r>
      <w:r w:rsidR="00834B0C">
        <w:rPr>
          <w:sz w:val="28"/>
          <w:szCs w:val="28"/>
        </w:rPr>
        <w:t xml:space="preserve"> </w:t>
      </w:r>
      <w:r w:rsidR="00D17539" w:rsidRPr="002E4A42">
        <w:rPr>
          <w:sz w:val="28"/>
          <w:szCs w:val="28"/>
          <w:u w:val="single"/>
        </w:rPr>
        <w:t>3</w:t>
      </w:r>
      <w:r w:rsidR="002E4A42" w:rsidRPr="002E4A42">
        <w:rPr>
          <w:sz w:val="28"/>
          <w:szCs w:val="28"/>
          <w:u w:val="single"/>
        </w:rPr>
        <w:t xml:space="preserve"> календарных дня</w:t>
      </w:r>
      <w:r w:rsidR="00834B0C">
        <w:rPr>
          <w:sz w:val="28"/>
          <w:szCs w:val="28"/>
        </w:rPr>
        <w:t>.</w:t>
      </w:r>
    </w:p>
    <w:p w:rsidR="0014616A" w:rsidRDefault="0014616A" w:rsidP="00A45BF5">
      <w:pPr>
        <w:autoSpaceDE w:val="0"/>
        <w:autoSpaceDN w:val="0"/>
        <w:adjustRightInd w:val="0"/>
        <w:ind w:firstLine="709"/>
        <w:jc w:val="both"/>
        <w:rPr>
          <w:sz w:val="28"/>
          <w:szCs w:val="28"/>
        </w:rPr>
      </w:pPr>
      <w:r w:rsidRPr="00A45BF5">
        <w:rPr>
          <w:sz w:val="28"/>
          <w:szCs w:val="28"/>
        </w:rPr>
        <w:t>2.3. Сокращенная 36-часовая рабочая неделя для женщин с выплатой заработной платы в том же размере, что и при полной рабочей неделе.</w:t>
      </w:r>
    </w:p>
    <w:p w:rsidR="00834B0C" w:rsidRDefault="001950A1" w:rsidP="00A45BF5">
      <w:pPr>
        <w:autoSpaceDE w:val="0"/>
        <w:autoSpaceDN w:val="0"/>
        <w:adjustRightInd w:val="0"/>
        <w:ind w:firstLine="709"/>
        <w:jc w:val="both"/>
        <w:rPr>
          <w:sz w:val="28"/>
          <w:szCs w:val="28"/>
        </w:rPr>
      </w:pPr>
      <w:r w:rsidRPr="00834B0C">
        <w:rPr>
          <w:sz w:val="28"/>
          <w:szCs w:val="28"/>
        </w:rPr>
        <w:t xml:space="preserve">2.4. </w:t>
      </w:r>
      <w:r w:rsidR="00BE13DF">
        <w:rPr>
          <w:sz w:val="28"/>
          <w:szCs w:val="28"/>
        </w:rPr>
        <w:t>Компенсация стоимости санаторно-курортных путевок санаторно-курортных организаций, расположенных</w:t>
      </w:r>
      <w:r w:rsidRPr="00834B0C">
        <w:rPr>
          <w:sz w:val="28"/>
          <w:szCs w:val="28"/>
        </w:rPr>
        <w:t xml:space="preserve"> в пределах Российской Федерации</w:t>
      </w:r>
      <w:r w:rsidR="00BE13DF">
        <w:rPr>
          <w:sz w:val="28"/>
          <w:szCs w:val="28"/>
        </w:rPr>
        <w:t>, в размере не более 40000 рублей</w:t>
      </w:r>
      <w:r w:rsidR="00834B0C">
        <w:rPr>
          <w:sz w:val="28"/>
          <w:szCs w:val="28"/>
        </w:rPr>
        <w:t>.</w:t>
      </w:r>
      <w:r w:rsidRPr="00834B0C">
        <w:rPr>
          <w:sz w:val="28"/>
          <w:szCs w:val="28"/>
        </w:rPr>
        <w:t xml:space="preserve"> </w:t>
      </w:r>
    </w:p>
    <w:p w:rsidR="001950A1" w:rsidRPr="0042673F" w:rsidRDefault="00164828" w:rsidP="00A45BF5">
      <w:pPr>
        <w:autoSpaceDE w:val="0"/>
        <w:autoSpaceDN w:val="0"/>
        <w:adjustRightInd w:val="0"/>
        <w:ind w:firstLine="709"/>
        <w:jc w:val="both"/>
        <w:rPr>
          <w:color w:val="0D0D0D"/>
          <w:sz w:val="28"/>
          <w:szCs w:val="28"/>
        </w:rPr>
      </w:pPr>
      <w:r w:rsidRPr="0042673F">
        <w:rPr>
          <w:color w:val="0D0D0D"/>
          <w:sz w:val="28"/>
          <w:szCs w:val="28"/>
        </w:rPr>
        <w:t>Компенсация производится 1 раз в календарный год, при использовании ежегодного оплачиваемого отпуска в количестве не менее 14 календарных дней, на основании заявления лица, замещающего должность муниципальной службы.</w:t>
      </w:r>
    </w:p>
    <w:p w:rsidR="0014616A" w:rsidRDefault="0014616A">
      <w:pPr>
        <w:autoSpaceDE w:val="0"/>
        <w:autoSpaceDN w:val="0"/>
        <w:adjustRightInd w:val="0"/>
        <w:ind w:firstLine="540"/>
        <w:jc w:val="both"/>
        <w:rPr>
          <w:color w:val="0D0D0D"/>
          <w:sz w:val="28"/>
          <w:szCs w:val="28"/>
        </w:rPr>
      </w:pPr>
    </w:p>
    <w:p w:rsidR="00A60A62" w:rsidRDefault="00A60A62">
      <w:pPr>
        <w:autoSpaceDE w:val="0"/>
        <w:autoSpaceDN w:val="0"/>
        <w:adjustRightInd w:val="0"/>
        <w:ind w:firstLine="540"/>
        <w:jc w:val="both"/>
        <w:rPr>
          <w:color w:val="0D0D0D"/>
          <w:sz w:val="28"/>
          <w:szCs w:val="28"/>
        </w:rPr>
      </w:pPr>
    </w:p>
    <w:p w:rsidR="00A60A62" w:rsidRDefault="00A60A62">
      <w:pPr>
        <w:autoSpaceDE w:val="0"/>
        <w:autoSpaceDN w:val="0"/>
        <w:adjustRightInd w:val="0"/>
        <w:ind w:firstLine="540"/>
        <w:jc w:val="both"/>
        <w:rPr>
          <w:color w:val="0D0D0D"/>
          <w:sz w:val="28"/>
          <w:szCs w:val="28"/>
        </w:rPr>
      </w:pPr>
    </w:p>
    <w:p w:rsidR="00A60A62" w:rsidRDefault="00A60A62">
      <w:pPr>
        <w:autoSpaceDE w:val="0"/>
        <w:autoSpaceDN w:val="0"/>
        <w:adjustRightInd w:val="0"/>
        <w:ind w:firstLine="540"/>
        <w:jc w:val="both"/>
        <w:rPr>
          <w:color w:val="0D0D0D"/>
          <w:sz w:val="28"/>
          <w:szCs w:val="28"/>
        </w:rPr>
      </w:pPr>
    </w:p>
    <w:p w:rsidR="00A60A62" w:rsidRDefault="00A60A62">
      <w:pPr>
        <w:autoSpaceDE w:val="0"/>
        <w:autoSpaceDN w:val="0"/>
        <w:adjustRightInd w:val="0"/>
        <w:ind w:firstLine="540"/>
        <w:jc w:val="both"/>
        <w:rPr>
          <w:color w:val="0D0D0D"/>
          <w:sz w:val="28"/>
          <w:szCs w:val="28"/>
        </w:rPr>
      </w:pPr>
    </w:p>
    <w:p w:rsidR="00A60A62" w:rsidRDefault="00A60A62">
      <w:pPr>
        <w:autoSpaceDE w:val="0"/>
        <w:autoSpaceDN w:val="0"/>
        <w:adjustRightInd w:val="0"/>
        <w:ind w:firstLine="540"/>
        <w:jc w:val="both"/>
        <w:rPr>
          <w:color w:val="0D0D0D"/>
          <w:sz w:val="28"/>
          <w:szCs w:val="28"/>
        </w:rPr>
      </w:pPr>
    </w:p>
    <w:p w:rsidR="00A60A62" w:rsidRDefault="00A60A62">
      <w:pPr>
        <w:autoSpaceDE w:val="0"/>
        <w:autoSpaceDN w:val="0"/>
        <w:adjustRightInd w:val="0"/>
        <w:ind w:firstLine="540"/>
        <w:jc w:val="both"/>
        <w:rPr>
          <w:color w:val="0D0D0D"/>
          <w:sz w:val="28"/>
          <w:szCs w:val="28"/>
        </w:rPr>
      </w:pPr>
    </w:p>
    <w:p w:rsidR="00A60A62" w:rsidRDefault="00A60A62">
      <w:pPr>
        <w:autoSpaceDE w:val="0"/>
        <w:autoSpaceDN w:val="0"/>
        <w:adjustRightInd w:val="0"/>
        <w:ind w:firstLine="540"/>
        <w:jc w:val="both"/>
        <w:rPr>
          <w:color w:val="0D0D0D"/>
          <w:sz w:val="28"/>
          <w:szCs w:val="28"/>
        </w:rPr>
      </w:pPr>
    </w:p>
    <w:p w:rsidR="00A60A62" w:rsidRDefault="00A60A62">
      <w:pPr>
        <w:autoSpaceDE w:val="0"/>
        <w:autoSpaceDN w:val="0"/>
        <w:adjustRightInd w:val="0"/>
        <w:ind w:firstLine="540"/>
        <w:jc w:val="both"/>
        <w:rPr>
          <w:color w:val="0D0D0D"/>
          <w:sz w:val="28"/>
          <w:szCs w:val="28"/>
        </w:rPr>
      </w:pPr>
    </w:p>
    <w:p w:rsidR="00A60A62" w:rsidRDefault="00A60A62">
      <w:pPr>
        <w:autoSpaceDE w:val="0"/>
        <w:autoSpaceDN w:val="0"/>
        <w:adjustRightInd w:val="0"/>
        <w:ind w:firstLine="540"/>
        <w:jc w:val="both"/>
        <w:rPr>
          <w:color w:val="0D0D0D"/>
          <w:sz w:val="28"/>
          <w:szCs w:val="28"/>
        </w:rPr>
      </w:pPr>
    </w:p>
    <w:p w:rsidR="00A60A62" w:rsidRDefault="00A60A62">
      <w:pPr>
        <w:autoSpaceDE w:val="0"/>
        <w:autoSpaceDN w:val="0"/>
        <w:adjustRightInd w:val="0"/>
        <w:ind w:firstLine="540"/>
        <w:jc w:val="both"/>
        <w:rPr>
          <w:color w:val="0D0D0D"/>
          <w:sz w:val="28"/>
          <w:szCs w:val="28"/>
        </w:rPr>
      </w:pPr>
    </w:p>
    <w:p w:rsidR="00A60A62" w:rsidRDefault="00A60A62">
      <w:pPr>
        <w:autoSpaceDE w:val="0"/>
        <w:autoSpaceDN w:val="0"/>
        <w:adjustRightInd w:val="0"/>
        <w:ind w:firstLine="540"/>
        <w:jc w:val="both"/>
        <w:rPr>
          <w:color w:val="0D0D0D"/>
          <w:sz w:val="28"/>
          <w:szCs w:val="28"/>
        </w:rPr>
      </w:pPr>
    </w:p>
    <w:p w:rsidR="00A60A62" w:rsidRPr="00A45BF5" w:rsidRDefault="00A60A62">
      <w:pPr>
        <w:autoSpaceDE w:val="0"/>
        <w:autoSpaceDN w:val="0"/>
        <w:adjustRightInd w:val="0"/>
        <w:ind w:firstLine="540"/>
        <w:jc w:val="both"/>
        <w:rPr>
          <w:sz w:val="28"/>
          <w:szCs w:val="28"/>
        </w:rPr>
      </w:pPr>
    </w:p>
    <w:p w:rsidR="0014616A" w:rsidRPr="00A45BF5" w:rsidRDefault="0014616A">
      <w:pPr>
        <w:autoSpaceDE w:val="0"/>
        <w:autoSpaceDN w:val="0"/>
        <w:adjustRightInd w:val="0"/>
        <w:ind w:firstLine="540"/>
        <w:jc w:val="both"/>
        <w:rPr>
          <w:sz w:val="28"/>
          <w:szCs w:val="28"/>
        </w:rPr>
      </w:pPr>
    </w:p>
    <w:p w:rsidR="0014616A" w:rsidRPr="004B063D" w:rsidRDefault="0014616A">
      <w:pPr>
        <w:rPr>
          <w:sz w:val="28"/>
          <w:szCs w:val="28"/>
        </w:rPr>
      </w:pPr>
    </w:p>
    <w:p w:rsidR="000E0961" w:rsidRDefault="000E0961" w:rsidP="006A392F">
      <w:pPr>
        <w:tabs>
          <w:tab w:val="left" w:pos="6300"/>
        </w:tabs>
        <w:jc w:val="both"/>
        <w:rPr>
          <w:sz w:val="28"/>
          <w:szCs w:val="28"/>
        </w:rPr>
      </w:pPr>
    </w:p>
    <w:p w:rsidR="006A392F" w:rsidRDefault="006A392F" w:rsidP="006A392F">
      <w:pPr>
        <w:tabs>
          <w:tab w:val="left" w:pos="6300"/>
        </w:tabs>
        <w:jc w:val="both"/>
        <w:rPr>
          <w:sz w:val="28"/>
          <w:szCs w:val="28"/>
        </w:rPr>
      </w:pPr>
    </w:p>
    <w:p w:rsidR="00424BDF" w:rsidRDefault="00424BDF" w:rsidP="00834B0C">
      <w:pPr>
        <w:tabs>
          <w:tab w:val="left" w:pos="6300"/>
        </w:tabs>
        <w:ind w:firstLine="5760"/>
        <w:jc w:val="right"/>
        <w:rPr>
          <w:sz w:val="28"/>
          <w:szCs w:val="28"/>
        </w:rPr>
      </w:pPr>
    </w:p>
    <w:p w:rsidR="00BE13DF" w:rsidRDefault="00BE13DF" w:rsidP="00834B0C">
      <w:pPr>
        <w:tabs>
          <w:tab w:val="left" w:pos="6300"/>
        </w:tabs>
        <w:ind w:firstLine="5760"/>
        <w:jc w:val="right"/>
        <w:rPr>
          <w:sz w:val="28"/>
          <w:szCs w:val="28"/>
        </w:rPr>
      </w:pPr>
    </w:p>
    <w:p w:rsidR="00C13CBB" w:rsidRDefault="00C13CBB" w:rsidP="00834B0C">
      <w:pPr>
        <w:tabs>
          <w:tab w:val="left" w:pos="6300"/>
        </w:tabs>
        <w:ind w:firstLine="5760"/>
        <w:jc w:val="right"/>
        <w:rPr>
          <w:sz w:val="28"/>
          <w:szCs w:val="28"/>
        </w:rPr>
      </w:pPr>
    </w:p>
    <w:p w:rsidR="00C13CBB" w:rsidRDefault="00C13CBB" w:rsidP="00834B0C">
      <w:pPr>
        <w:tabs>
          <w:tab w:val="left" w:pos="6300"/>
        </w:tabs>
        <w:ind w:firstLine="5760"/>
        <w:jc w:val="right"/>
        <w:rPr>
          <w:sz w:val="28"/>
          <w:szCs w:val="28"/>
        </w:rPr>
      </w:pPr>
    </w:p>
    <w:p w:rsidR="00C13CBB" w:rsidRDefault="00C13CBB" w:rsidP="00834B0C">
      <w:pPr>
        <w:tabs>
          <w:tab w:val="left" w:pos="6300"/>
        </w:tabs>
        <w:ind w:firstLine="5760"/>
        <w:jc w:val="right"/>
        <w:rPr>
          <w:sz w:val="28"/>
          <w:szCs w:val="28"/>
        </w:rPr>
      </w:pPr>
    </w:p>
    <w:p w:rsidR="00C13CBB" w:rsidRDefault="00C13CBB" w:rsidP="00834B0C">
      <w:pPr>
        <w:tabs>
          <w:tab w:val="left" w:pos="6300"/>
        </w:tabs>
        <w:ind w:firstLine="5760"/>
        <w:jc w:val="right"/>
        <w:rPr>
          <w:sz w:val="28"/>
          <w:szCs w:val="28"/>
        </w:rPr>
      </w:pPr>
    </w:p>
    <w:p w:rsidR="00833071" w:rsidRDefault="00833071" w:rsidP="00834B0C">
      <w:pPr>
        <w:tabs>
          <w:tab w:val="left" w:pos="6300"/>
        </w:tabs>
        <w:ind w:firstLine="5760"/>
        <w:jc w:val="right"/>
        <w:rPr>
          <w:sz w:val="28"/>
          <w:szCs w:val="28"/>
        </w:rPr>
      </w:pPr>
    </w:p>
    <w:p w:rsidR="00833071" w:rsidRDefault="00833071" w:rsidP="00834B0C">
      <w:pPr>
        <w:tabs>
          <w:tab w:val="left" w:pos="6300"/>
        </w:tabs>
        <w:ind w:firstLine="5760"/>
        <w:jc w:val="right"/>
        <w:rPr>
          <w:sz w:val="28"/>
          <w:szCs w:val="28"/>
        </w:rPr>
      </w:pPr>
    </w:p>
    <w:p w:rsidR="00BE13DF" w:rsidRDefault="00BE13DF" w:rsidP="00834B0C">
      <w:pPr>
        <w:tabs>
          <w:tab w:val="left" w:pos="6300"/>
        </w:tabs>
        <w:ind w:firstLine="5760"/>
        <w:jc w:val="right"/>
        <w:rPr>
          <w:sz w:val="28"/>
          <w:szCs w:val="28"/>
        </w:rPr>
      </w:pPr>
    </w:p>
    <w:p w:rsidR="00834B0C" w:rsidRDefault="0014616A" w:rsidP="00834B0C">
      <w:pPr>
        <w:tabs>
          <w:tab w:val="left" w:pos="6300"/>
        </w:tabs>
        <w:ind w:firstLine="5760"/>
        <w:jc w:val="right"/>
        <w:rPr>
          <w:sz w:val="28"/>
          <w:szCs w:val="28"/>
        </w:rPr>
      </w:pPr>
      <w:r w:rsidRPr="004B063D">
        <w:rPr>
          <w:sz w:val="28"/>
          <w:szCs w:val="28"/>
        </w:rPr>
        <w:lastRenderedPageBreak/>
        <w:t xml:space="preserve">Приложение 4 </w:t>
      </w:r>
    </w:p>
    <w:p w:rsidR="0014616A" w:rsidRPr="004B063D" w:rsidRDefault="0014616A" w:rsidP="00834B0C">
      <w:pPr>
        <w:tabs>
          <w:tab w:val="left" w:pos="6300"/>
        </w:tabs>
        <w:ind w:firstLine="5760"/>
        <w:jc w:val="right"/>
        <w:rPr>
          <w:sz w:val="28"/>
          <w:szCs w:val="28"/>
        </w:rPr>
      </w:pPr>
      <w:r w:rsidRPr="004B063D">
        <w:rPr>
          <w:sz w:val="28"/>
          <w:szCs w:val="28"/>
        </w:rPr>
        <w:t>к решению Совета депутатов</w:t>
      </w:r>
    </w:p>
    <w:p w:rsidR="0014616A" w:rsidRPr="004B063D" w:rsidRDefault="00834B0C" w:rsidP="00834B0C">
      <w:pPr>
        <w:tabs>
          <w:tab w:val="left" w:pos="6300"/>
        </w:tabs>
        <w:ind w:left="5760"/>
        <w:jc w:val="right"/>
        <w:rPr>
          <w:sz w:val="28"/>
          <w:szCs w:val="28"/>
        </w:rPr>
      </w:pPr>
      <w:r>
        <w:rPr>
          <w:sz w:val="28"/>
          <w:szCs w:val="28"/>
        </w:rPr>
        <w:t>с</w:t>
      </w:r>
      <w:r w:rsidR="0014616A" w:rsidRPr="004B063D">
        <w:rPr>
          <w:sz w:val="28"/>
          <w:szCs w:val="28"/>
        </w:rPr>
        <w:t>ельского поселения Аган</w:t>
      </w:r>
    </w:p>
    <w:p w:rsidR="0014616A" w:rsidRPr="004B063D" w:rsidRDefault="0014616A" w:rsidP="00834B0C">
      <w:pPr>
        <w:tabs>
          <w:tab w:val="left" w:pos="6300"/>
        </w:tabs>
        <w:ind w:left="5760"/>
        <w:jc w:val="right"/>
        <w:rPr>
          <w:sz w:val="28"/>
          <w:szCs w:val="28"/>
        </w:rPr>
      </w:pPr>
      <w:r w:rsidRPr="004B063D">
        <w:rPr>
          <w:sz w:val="28"/>
          <w:szCs w:val="28"/>
        </w:rPr>
        <w:t xml:space="preserve">от </w:t>
      </w:r>
      <w:r w:rsidR="00456588">
        <w:rPr>
          <w:sz w:val="28"/>
          <w:szCs w:val="28"/>
        </w:rPr>
        <w:t>13.02.</w:t>
      </w:r>
      <w:r w:rsidR="009E71C9">
        <w:rPr>
          <w:sz w:val="28"/>
          <w:szCs w:val="28"/>
        </w:rPr>
        <w:t>202</w:t>
      </w:r>
      <w:r w:rsidR="0039023E">
        <w:rPr>
          <w:sz w:val="28"/>
          <w:szCs w:val="28"/>
        </w:rPr>
        <w:t>3</w:t>
      </w:r>
      <w:r w:rsidR="009E71C9">
        <w:rPr>
          <w:sz w:val="28"/>
          <w:szCs w:val="28"/>
        </w:rPr>
        <w:t xml:space="preserve"> г. №</w:t>
      </w:r>
      <w:r w:rsidR="00456588">
        <w:rPr>
          <w:sz w:val="28"/>
          <w:szCs w:val="28"/>
        </w:rPr>
        <w:t xml:space="preserve"> 03</w:t>
      </w:r>
      <w:bookmarkStart w:id="1" w:name="_GoBack"/>
      <w:bookmarkEnd w:id="1"/>
      <w:r w:rsidRPr="004B063D">
        <w:rPr>
          <w:b/>
          <w:sz w:val="28"/>
          <w:szCs w:val="28"/>
        </w:rPr>
        <w:t xml:space="preserve"> </w:t>
      </w:r>
    </w:p>
    <w:p w:rsidR="0014616A" w:rsidRPr="004B063D" w:rsidRDefault="0014616A">
      <w:pPr>
        <w:tabs>
          <w:tab w:val="left" w:pos="6300"/>
        </w:tabs>
        <w:ind w:left="5760"/>
        <w:jc w:val="both"/>
        <w:rPr>
          <w:sz w:val="28"/>
          <w:szCs w:val="28"/>
        </w:rPr>
      </w:pPr>
    </w:p>
    <w:p w:rsidR="008F1AF1" w:rsidRDefault="008F1AF1">
      <w:pPr>
        <w:tabs>
          <w:tab w:val="left" w:pos="6300"/>
        </w:tabs>
        <w:jc w:val="center"/>
        <w:rPr>
          <w:sz w:val="28"/>
          <w:szCs w:val="28"/>
        </w:rPr>
      </w:pPr>
    </w:p>
    <w:p w:rsidR="00E67C22" w:rsidRDefault="00E67C22">
      <w:pPr>
        <w:tabs>
          <w:tab w:val="left" w:pos="6300"/>
        </w:tabs>
        <w:jc w:val="center"/>
        <w:rPr>
          <w:sz w:val="28"/>
          <w:szCs w:val="28"/>
        </w:rPr>
      </w:pPr>
    </w:p>
    <w:p w:rsidR="0014616A" w:rsidRPr="004B063D" w:rsidRDefault="0014616A">
      <w:pPr>
        <w:tabs>
          <w:tab w:val="left" w:pos="6300"/>
        </w:tabs>
        <w:jc w:val="center"/>
        <w:rPr>
          <w:sz w:val="28"/>
          <w:szCs w:val="28"/>
        </w:rPr>
      </w:pPr>
      <w:r w:rsidRPr="004B063D">
        <w:rPr>
          <w:sz w:val="28"/>
          <w:szCs w:val="28"/>
        </w:rPr>
        <w:t xml:space="preserve">Размеры должностных окладов </w:t>
      </w:r>
    </w:p>
    <w:p w:rsidR="009A04E4" w:rsidRPr="004B063D" w:rsidRDefault="0014616A">
      <w:pPr>
        <w:tabs>
          <w:tab w:val="left" w:pos="6300"/>
        </w:tabs>
        <w:jc w:val="center"/>
        <w:rPr>
          <w:sz w:val="28"/>
          <w:szCs w:val="28"/>
        </w:rPr>
      </w:pPr>
      <w:r w:rsidRPr="004B063D">
        <w:rPr>
          <w:sz w:val="28"/>
          <w:szCs w:val="28"/>
        </w:rPr>
        <w:t>лиц, замещающих должности муниципальной службы</w:t>
      </w:r>
    </w:p>
    <w:p w:rsidR="0014616A" w:rsidRPr="004B063D" w:rsidRDefault="0014616A">
      <w:pPr>
        <w:tabs>
          <w:tab w:val="left" w:pos="6300"/>
        </w:tabs>
        <w:jc w:val="center"/>
        <w:rPr>
          <w:sz w:val="28"/>
          <w:szCs w:val="28"/>
        </w:rPr>
      </w:pPr>
      <w:r w:rsidRPr="004B063D">
        <w:rPr>
          <w:sz w:val="28"/>
          <w:szCs w:val="28"/>
        </w:rPr>
        <w:t xml:space="preserve">в </w:t>
      </w:r>
      <w:r w:rsidR="0039023E">
        <w:rPr>
          <w:sz w:val="28"/>
          <w:szCs w:val="28"/>
        </w:rPr>
        <w:t>муниципальном образовании</w:t>
      </w:r>
      <w:r w:rsidR="0039023E" w:rsidRPr="004B063D">
        <w:rPr>
          <w:sz w:val="28"/>
          <w:szCs w:val="28"/>
        </w:rPr>
        <w:t xml:space="preserve"> сельское</w:t>
      </w:r>
      <w:r w:rsidR="00196E58" w:rsidRPr="004B063D">
        <w:rPr>
          <w:sz w:val="28"/>
          <w:szCs w:val="28"/>
        </w:rPr>
        <w:t xml:space="preserve"> поселени</w:t>
      </w:r>
      <w:r w:rsidR="0039023E">
        <w:rPr>
          <w:sz w:val="28"/>
          <w:szCs w:val="28"/>
        </w:rPr>
        <w:t>е</w:t>
      </w:r>
      <w:r w:rsidR="00196E58" w:rsidRPr="004B063D">
        <w:rPr>
          <w:sz w:val="28"/>
          <w:szCs w:val="28"/>
        </w:rPr>
        <w:t xml:space="preserve"> Аган</w:t>
      </w:r>
    </w:p>
    <w:p w:rsidR="0014616A" w:rsidRPr="004B063D" w:rsidRDefault="0014616A">
      <w:pPr>
        <w:tabs>
          <w:tab w:val="left" w:pos="6300"/>
        </w:tabs>
        <w:jc w:val="center"/>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73"/>
        <w:gridCol w:w="1980"/>
        <w:gridCol w:w="1440"/>
        <w:gridCol w:w="2160"/>
      </w:tblGrid>
      <w:tr w:rsidR="0014616A" w:rsidRPr="004B063D" w:rsidTr="00BE13DF">
        <w:trPr>
          <w:trHeight w:val="907"/>
        </w:trPr>
        <w:tc>
          <w:tcPr>
            <w:tcW w:w="567" w:type="dxa"/>
            <w:tcBorders>
              <w:top w:val="single" w:sz="4" w:space="0" w:color="auto"/>
              <w:left w:val="single" w:sz="4" w:space="0" w:color="auto"/>
              <w:bottom w:val="single" w:sz="4" w:space="0" w:color="auto"/>
              <w:right w:val="single" w:sz="4" w:space="0" w:color="auto"/>
            </w:tcBorders>
          </w:tcPr>
          <w:p w:rsidR="0014616A" w:rsidRPr="00BE13DF" w:rsidRDefault="00BE13DF" w:rsidP="00BE13DF">
            <w:pPr>
              <w:jc w:val="center"/>
              <w:rPr>
                <w:b/>
                <w:sz w:val="24"/>
                <w:szCs w:val="24"/>
              </w:rPr>
            </w:pPr>
            <w:r w:rsidRPr="00BE13DF">
              <w:rPr>
                <w:b/>
                <w:sz w:val="24"/>
                <w:szCs w:val="24"/>
              </w:rPr>
              <w:t>№</w:t>
            </w:r>
            <w:r w:rsidR="0014616A" w:rsidRPr="00BE13DF">
              <w:rPr>
                <w:b/>
                <w:sz w:val="24"/>
                <w:szCs w:val="24"/>
              </w:rPr>
              <w:t>п/п</w:t>
            </w:r>
          </w:p>
        </w:tc>
        <w:tc>
          <w:tcPr>
            <w:tcW w:w="3573" w:type="dxa"/>
            <w:tcBorders>
              <w:top w:val="single" w:sz="4" w:space="0" w:color="auto"/>
              <w:left w:val="single" w:sz="4" w:space="0" w:color="auto"/>
              <w:bottom w:val="single" w:sz="4" w:space="0" w:color="auto"/>
              <w:right w:val="single" w:sz="4" w:space="0" w:color="auto"/>
            </w:tcBorders>
          </w:tcPr>
          <w:p w:rsidR="00A121BA" w:rsidRDefault="0014616A">
            <w:pPr>
              <w:jc w:val="center"/>
              <w:rPr>
                <w:b/>
                <w:sz w:val="26"/>
                <w:szCs w:val="26"/>
              </w:rPr>
            </w:pPr>
            <w:r w:rsidRPr="004B063D">
              <w:rPr>
                <w:b/>
                <w:sz w:val="26"/>
                <w:szCs w:val="26"/>
              </w:rPr>
              <w:t xml:space="preserve">Наименование </w:t>
            </w:r>
          </w:p>
          <w:p w:rsidR="0014616A" w:rsidRPr="004B063D" w:rsidRDefault="0014616A">
            <w:pPr>
              <w:jc w:val="center"/>
              <w:rPr>
                <w:b/>
                <w:sz w:val="26"/>
                <w:szCs w:val="26"/>
              </w:rPr>
            </w:pPr>
            <w:r w:rsidRPr="004B063D">
              <w:rPr>
                <w:b/>
                <w:sz w:val="26"/>
                <w:szCs w:val="26"/>
              </w:rPr>
              <w:t>должностей</w:t>
            </w:r>
          </w:p>
        </w:tc>
        <w:tc>
          <w:tcPr>
            <w:tcW w:w="1980" w:type="dxa"/>
            <w:tcBorders>
              <w:top w:val="single" w:sz="4" w:space="0" w:color="auto"/>
              <w:left w:val="single" w:sz="4" w:space="0" w:color="auto"/>
              <w:bottom w:val="single" w:sz="4" w:space="0" w:color="auto"/>
              <w:right w:val="single" w:sz="4" w:space="0" w:color="auto"/>
            </w:tcBorders>
          </w:tcPr>
          <w:p w:rsidR="0014616A" w:rsidRPr="004B063D" w:rsidRDefault="0014616A">
            <w:pPr>
              <w:jc w:val="center"/>
              <w:rPr>
                <w:b/>
                <w:sz w:val="26"/>
                <w:szCs w:val="26"/>
              </w:rPr>
            </w:pPr>
            <w:r w:rsidRPr="004B063D">
              <w:rPr>
                <w:b/>
                <w:sz w:val="26"/>
                <w:szCs w:val="26"/>
              </w:rPr>
              <w:t>Категория</w:t>
            </w:r>
          </w:p>
        </w:tc>
        <w:tc>
          <w:tcPr>
            <w:tcW w:w="1440" w:type="dxa"/>
            <w:tcBorders>
              <w:top w:val="single" w:sz="4" w:space="0" w:color="auto"/>
              <w:left w:val="single" w:sz="4" w:space="0" w:color="auto"/>
              <w:bottom w:val="single" w:sz="4" w:space="0" w:color="auto"/>
              <w:right w:val="single" w:sz="4" w:space="0" w:color="auto"/>
            </w:tcBorders>
          </w:tcPr>
          <w:p w:rsidR="0014616A" w:rsidRPr="004B063D" w:rsidRDefault="0014616A">
            <w:pPr>
              <w:jc w:val="center"/>
              <w:rPr>
                <w:b/>
                <w:sz w:val="26"/>
                <w:szCs w:val="26"/>
              </w:rPr>
            </w:pPr>
            <w:r w:rsidRPr="004B063D">
              <w:rPr>
                <w:b/>
                <w:sz w:val="26"/>
                <w:szCs w:val="26"/>
              </w:rPr>
              <w:t>Группа</w:t>
            </w:r>
          </w:p>
        </w:tc>
        <w:tc>
          <w:tcPr>
            <w:tcW w:w="2160" w:type="dxa"/>
            <w:tcBorders>
              <w:top w:val="single" w:sz="4" w:space="0" w:color="auto"/>
              <w:left w:val="single" w:sz="4" w:space="0" w:color="auto"/>
              <w:right w:val="single" w:sz="4" w:space="0" w:color="auto"/>
            </w:tcBorders>
          </w:tcPr>
          <w:p w:rsidR="0014616A" w:rsidRPr="004B063D" w:rsidRDefault="0014616A">
            <w:pPr>
              <w:jc w:val="center"/>
              <w:rPr>
                <w:b/>
                <w:sz w:val="26"/>
                <w:szCs w:val="26"/>
              </w:rPr>
            </w:pPr>
            <w:r w:rsidRPr="004B063D">
              <w:rPr>
                <w:b/>
                <w:sz w:val="26"/>
                <w:szCs w:val="26"/>
              </w:rPr>
              <w:t>Должностной оклад (руб.)</w:t>
            </w:r>
          </w:p>
        </w:tc>
      </w:tr>
      <w:tr w:rsidR="0014616A" w:rsidRPr="004B063D" w:rsidTr="00BE13DF">
        <w:tc>
          <w:tcPr>
            <w:tcW w:w="567" w:type="dxa"/>
            <w:tcBorders>
              <w:top w:val="single" w:sz="4" w:space="0" w:color="auto"/>
              <w:left w:val="single" w:sz="4" w:space="0" w:color="auto"/>
              <w:bottom w:val="single" w:sz="4" w:space="0" w:color="auto"/>
              <w:right w:val="single" w:sz="4" w:space="0" w:color="auto"/>
            </w:tcBorders>
          </w:tcPr>
          <w:p w:rsidR="0039023E" w:rsidRDefault="0039023E">
            <w:pPr>
              <w:jc w:val="center"/>
              <w:rPr>
                <w:sz w:val="28"/>
                <w:szCs w:val="28"/>
              </w:rPr>
            </w:pPr>
          </w:p>
          <w:p w:rsidR="0014616A" w:rsidRPr="0039023E" w:rsidRDefault="0014616A">
            <w:pPr>
              <w:jc w:val="center"/>
              <w:rPr>
                <w:sz w:val="28"/>
                <w:szCs w:val="28"/>
              </w:rPr>
            </w:pPr>
            <w:r w:rsidRPr="0039023E">
              <w:rPr>
                <w:sz w:val="28"/>
                <w:szCs w:val="28"/>
              </w:rPr>
              <w:t>1</w:t>
            </w:r>
            <w:r w:rsidR="0039023E">
              <w:rPr>
                <w:sz w:val="28"/>
                <w:szCs w:val="28"/>
              </w:rPr>
              <w:t>.</w:t>
            </w:r>
          </w:p>
        </w:tc>
        <w:tc>
          <w:tcPr>
            <w:tcW w:w="3573" w:type="dxa"/>
            <w:tcBorders>
              <w:top w:val="single" w:sz="4" w:space="0" w:color="auto"/>
              <w:left w:val="single" w:sz="4" w:space="0" w:color="auto"/>
              <w:bottom w:val="single" w:sz="4" w:space="0" w:color="auto"/>
              <w:right w:val="single" w:sz="4" w:space="0" w:color="auto"/>
            </w:tcBorders>
          </w:tcPr>
          <w:p w:rsidR="0039023E" w:rsidRDefault="0039023E">
            <w:pPr>
              <w:rPr>
                <w:sz w:val="28"/>
                <w:szCs w:val="28"/>
              </w:rPr>
            </w:pPr>
          </w:p>
          <w:p w:rsidR="0014616A" w:rsidRPr="0039023E" w:rsidRDefault="0014616A">
            <w:pPr>
              <w:rPr>
                <w:sz w:val="28"/>
                <w:szCs w:val="28"/>
              </w:rPr>
            </w:pPr>
            <w:r w:rsidRPr="0039023E">
              <w:rPr>
                <w:sz w:val="28"/>
                <w:szCs w:val="28"/>
              </w:rPr>
              <w:t>Главный специалист</w:t>
            </w:r>
          </w:p>
        </w:tc>
        <w:tc>
          <w:tcPr>
            <w:tcW w:w="1980" w:type="dxa"/>
            <w:tcBorders>
              <w:top w:val="single" w:sz="4" w:space="0" w:color="auto"/>
              <w:left w:val="single" w:sz="4" w:space="0" w:color="auto"/>
              <w:bottom w:val="single" w:sz="4" w:space="0" w:color="auto"/>
              <w:right w:val="single" w:sz="4" w:space="0" w:color="auto"/>
            </w:tcBorders>
          </w:tcPr>
          <w:p w:rsidR="0039023E" w:rsidRDefault="0039023E">
            <w:pPr>
              <w:jc w:val="center"/>
              <w:rPr>
                <w:sz w:val="28"/>
                <w:szCs w:val="28"/>
              </w:rPr>
            </w:pPr>
          </w:p>
          <w:p w:rsidR="0014616A" w:rsidRPr="0039023E" w:rsidRDefault="0014616A">
            <w:pPr>
              <w:jc w:val="center"/>
              <w:rPr>
                <w:sz w:val="28"/>
                <w:szCs w:val="28"/>
              </w:rPr>
            </w:pPr>
            <w:r w:rsidRPr="0039023E">
              <w:rPr>
                <w:sz w:val="28"/>
                <w:szCs w:val="28"/>
              </w:rPr>
              <w:t>Специалист</w:t>
            </w:r>
          </w:p>
        </w:tc>
        <w:tc>
          <w:tcPr>
            <w:tcW w:w="1440" w:type="dxa"/>
            <w:tcBorders>
              <w:top w:val="single" w:sz="4" w:space="0" w:color="auto"/>
              <w:left w:val="single" w:sz="4" w:space="0" w:color="auto"/>
              <w:bottom w:val="single" w:sz="4" w:space="0" w:color="auto"/>
              <w:right w:val="single" w:sz="4" w:space="0" w:color="auto"/>
            </w:tcBorders>
          </w:tcPr>
          <w:p w:rsidR="0039023E" w:rsidRDefault="0039023E">
            <w:pPr>
              <w:jc w:val="center"/>
              <w:rPr>
                <w:sz w:val="28"/>
                <w:szCs w:val="28"/>
              </w:rPr>
            </w:pPr>
          </w:p>
          <w:p w:rsidR="0014616A" w:rsidRPr="0039023E" w:rsidRDefault="0014616A">
            <w:pPr>
              <w:jc w:val="center"/>
              <w:rPr>
                <w:sz w:val="28"/>
                <w:szCs w:val="28"/>
              </w:rPr>
            </w:pPr>
            <w:r w:rsidRPr="0039023E">
              <w:rPr>
                <w:sz w:val="28"/>
                <w:szCs w:val="28"/>
              </w:rPr>
              <w:t>Старшая</w:t>
            </w:r>
          </w:p>
        </w:tc>
        <w:tc>
          <w:tcPr>
            <w:tcW w:w="2160" w:type="dxa"/>
            <w:tcBorders>
              <w:top w:val="single" w:sz="4" w:space="0" w:color="auto"/>
              <w:left w:val="single" w:sz="4" w:space="0" w:color="auto"/>
              <w:bottom w:val="single" w:sz="4" w:space="0" w:color="auto"/>
              <w:right w:val="single" w:sz="4" w:space="0" w:color="auto"/>
            </w:tcBorders>
          </w:tcPr>
          <w:p w:rsidR="0039023E" w:rsidRDefault="0039023E">
            <w:pPr>
              <w:jc w:val="center"/>
              <w:rPr>
                <w:color w:val="0D0D0D"/>
                <w:sz w:val="28"/>
                <w:szCs w:val="28"/>
              </w:rPr>
            </w:pPr>
          </w:p>
          <w:p w:rsidR="0014616A" w:rsidRDefault="00E07262">
            <w:pPr>
              <w:jc w:val="center"/>
              <w:rPr>
                <w:color w:val="0D0D0D"/>
                <w:sz w:val="28"/>
                <w:szCs w:val="28"/>
              </w:rPr>
            </w:pPr>
            <w:r>
              <w:rPr>
                <w:color w:val="0D0D0D"/>
                <w:sz w:val="28"/>
                <w:szCs w:val="28"/>
              </w:rPr>
              <w:t>5 371</w:t>
            </w:r>
          </w:p>
          <w:p w:rsidR="0039023E" w:rsidRPr="0039023E" w:rsidRDefault="0039023E">
            <w:pPr>
              <w:jc w:val="center"/>
              <w:rPr>
                <w:color w:val="0D0D0D"/>
                <w:sz w:val="28"/>
                <w:szCs w:val="28"/>
              </w:rPr>
            </w:pPr>
          </w:p>
        </w:tc>
      </w:tr>
      <w:tr w:rsidR="0014616A" w:rsidTr="00BE13DF">
        <w:tc>
          <w:tcPr>
            <w:tcW w:w="567" w:type="dxa"/>
            <w:tcBorders>
              <w:top w:val="single" w:sz="4" w:space="0" w:color="auto"/>
              <w:left w:val="single" w:sz="4" w:space="0" w:color="auto"/>
              <w:bottom w:val="single" w:sz="4" w:space="0" w:color="auto"/>
              <w:right w:val="single" w:sz="4" w:space="0" w:color="auto"/>
            </w:tcBorders>
          </w:tcPr>
          <w:p w:rsidR="0039023E" w:rsidRDefault="0039023E">
            <w:pPr>
              <w:jc w:val="center"/>
              <w:rPr>
                <w:sz w:val="28"/>
                <w:szCs w:val="28"/>
              </w:rPr>
            </w:pPr>
          </w:p>
          <w:p w:rsidR="0014616A" w:rsidRPr="0039023E" w:rsidRDefault="0014616A">
            <w:pPr>
              <w:jc w:val="center"/>
              <w:rPr>
                <w:sz w:val="28"/>
                <w:szCs w:val="28"/>
              </w:rPr>
            </w:pPr>
            <w:r w:rsidRPr="0039023E">
              <w:rPr>
                <w:sz w:val="28"/>
                <w:szCs w:val="28"/>
              </w:rPr>
              <w:t>2</w:t>
            </w:r>
            <w:r w:rsidR="0039023E">
              <w:rPr>
                <w:sz w:val="28"/>
                <w:szCs w:val="28"/>
              </w:rPr>
              <w:t>.</w:t>
            </w:r>
          </w:p>
        </w:tc>
        <w:tc>
          <w:tcPr>
            <w:tcW w:w="3573" w:type="dxa"/>
            <w:tcBorders>
              <w:top w:val="single" w:sz="4" w:space="0" w:color="auto"/>
              <w:left w:val="single" w:sz="4" w:space="0" w:color="auto"/>
              <w:bottom w:val="single" w:sz="4" w:space="0" w:color="auto"/>
              <w:right w:val="single" w:sz="4" w:space="0" w:color="auto"/>
            </w:tcBorders>
          </w:tcPr>
          <w:p w:rsidR="0039023E" w:rsidRDefault="0039023E">
            <w:pPr>
              <w:rPr>
                <w:sz w:val="28"/>
                <w:szCs w:val="28"/>
              </w:rPr>
            </w:pPr>
          </w:p>
          <w:p w:rsidR="0014616A" w:rsidRPr="0039023E" w:rsidRDefault="0014616A">
            <w:pPr>
              <w:rPr>
                <w:sz w:val="28"/>
                <w:szCs w:val="28"/>
              </w:rPr>
            </w:pPr>
            <w:r w:rsidRPr="0039023E">
              <w:rPr>
                <w:sz w:val="28"/>
                <w:szCs w:val="28"/>
              </w:rPr>
              <w:t>Ведущий специалист</w:t>
            </w:r>
          </w:p>
        </w:tc>
        <w:tc>
          <w:tcPr>
            <w:tcW w:w="1980" w:type="dxa"/>
            <w:tcBorders>
              <w:top w:val="single" w:sz="4" w:space="0" w:color="auto"/>
              <w:left w:val="single" w:sz="4" w:space="0" w:color="auto"/>
              <w:bottom w:val="single" w:sz="4" w:space="0" w:color="auto"/>
              <w:right w:val="single" w:sz="4" w:space="0" w:color="auto"/>
            </w:tcBorders>
          </w:tcPr>
          <w:p w:rsidR="0039023E" w:rsidRDefault="0039023E">
            <w:pPr>
              <w:jc w:val="center"/>
              <w:rPr>
                <w:sz w:val="28"/>
                <w:szCs w:val="28"/>
              </w:rPr>
            </w:pPr>
          </w:p>
          <w:p w:rsidR="0014616A" w:rsidRPr="0039023E" w:rsidRDefault="0014616A">
            <w:pPr>
              <w:jc w:val="center"/>
              <w:rPr>
                <w:sz w:val="28"/>
                <w:szCs w:val="28"/>
              </w:rPr>
            </w:pPr>
            <w:r w:rsidRPr="0039023E">
              <w:rPr>
                <w:sz w:val="28"/>
                <w:szCs w:val="28"/>
              </w:rPr>
              <w:t>Специалист</w:t>
            </w:r>
          </w:p>
        </w:tc>
        <w:tc>
          <w:tcPr>
            <w:tcW w:w="1440" w:type="dxa"/>
            <w:tcBorders>
              <w:top w:val="single" w:sz="4" w:space="0" w:color="auto"/>
              <w:left w:val="single" w:sz="4" w:space="0" w:color="auto"/>
              <w:bottom w:val="single" w:sz="4" w:space="0" w:color="auto"/>
              <w:right w:val="single" w:sz="4" w:space="0" w:color="auto"/>
            </w:tcBorders>
          </w:tcPr>
          <w:p w:rsidR="0039023E" w:rsidRDefault="0039023E">
            <w:pPr>
              <w:jc w:val="center"/>
              <w:rPr>
                <w:sz w:val="28"/>
                <w:szCs w:val="28"/>
              </w:rPr>
            </w:pPr>
          </w:p>
          <w:p w:rsidR="0014616A" w:rsidRPr="0039023E" w:rsidRDefault="00934DF0">
            <w:pPr>
              <w:jc w:val="center"/>
              <w:rPr>
                <w:sz w:val="28"/>
                <w:szCs w:val="28"/>
              </w:rPr>
            </w:pPr>
            <w:r w:rsidRPr="0039023E">
              <w:rPr>
                <w:sz w:val="28"/>
                <w:szCs w:val="28"/>
              </w:rPr>
              <w:t>С</w:t>
            </w:r>
            <w:r w:rsidR="0014616A" w:rsidRPr="0039023E">
              <w:rPr>
                <w:sz w:val="28"/>
                <w:szCs w:val="28"/>
              </w:rPr>
              <w:t>таршая</w:t>
            </w:r>
          </w:p>
        </w:tc>
        <w:tc>
          <w:tcPr>
            <w:tcW w:w="2160" w:type="dxa"/>
            <w:tcBorders>
              <w:top w:val="single" w:sz="4" w:space="0" w:color="auto"/>
              <w:left w:val="single" w:sz="4" w:space="0" w:color="auto"/>
              <w:bottom w:val="single" w:sz="4" w:space="0" w:color="auto"/>
              <w:right w:val="single" w:sz="4" w:space="0" w:color="auto"/>
            </w:tcBorders>
          </w:tcPr>
          <w:p w:rsidR="0039023E" w:rsidRDefault="0039023E">
            <w:pPr>
              <w:jc w:val="center"/>
              <w:rPr>
                <w:color w:val="0D0D0D"/>
                <w:sz w:val="28"/>
                <w:szCs w:val="28"/>
              </w:rPr>
            </w:pPr>
          </w:p>
          <w:p w:rsidR="0014616A" w:rsidRDefault="00E07262">
            <w:pPr>
              <w:jc w:val="center"/>
              <w:rPr>
                <w:color w:val="0D0D0D"/>
                <w:sz w:val="28"/>
                <w:szCs w:val="28"/>
              </w:rPr>
            </w:pPr>
            <w:r>
              <w:rPr>
                <w:color w:val="0D0D0D"/>
                <w:sz w:val="28"/>
                <w:szCs w:val="28"/>
              </w:rPr>
              <w:t>5</w:t>
            </w:r>
            <w:r w:rsidR="0039023E">
              <w:rPr>
                <w:color w:val="0D0D0D"/>
                <w:sz w:val="28"/>
                <w:szCs w:val="28"/>
              </w:rPr>
              <w:t xml:space="preserve"> </w:t>
            </w:r>
            <w:r>
              <w:rPr>
                <w:color w:val="0D0D0D"/>
                <w:sz w:val="28"/>
                <w:szCs w:val="28"/>
              </w:rPr>
              <w:t>304</w:t>
            </w:r>
          </w:p>
          <w:p w:rsidR="0039023E" w:rsidRPr="0039023E" w:rsidRDefault="0039023E">
            <w:pPr>
              <w:jc w:val="center"/>
              <w:rPr>
                <w:color w:val="0D0D0D"/>
                <w:sz w:val="28"/>
                <w:szCs w:val="28"/>
              </w:rPr>
            </w:pPr>
          </w:p>
        </w:tc>
      </w:tr>
    </w:tbl>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pPr>
        <w:tabs>
          <w:tab w:val="left" w:pos="6300"/>
        </w:tabs>
        <w:jc w:val="center"/>
      </w:pPr>
    </w:p>
    <w:p w:rsidR="0014616A" w:rsidRDefault="0014616A" w:rsidP="00F11474">
      <w:pPr>
        <w:tabs>
          <w:tab w:val="left" w:pos="6300"/>
        </w:tabs>
        <w:jc w:val="both"/>
        <w:rPr>
          <w:sz w:val="28"/>
          <w:szCs w:val="28"/>
        </w:rPr>
      </w:pPr>
    </w:p>
    <w:sectPr w:rsidR="0014616A" w:rsidSect="00421C70">
      <w:headerReference w:type="even" r:id="rId9"/>
      <w:headerReference w:type="default" r:id="rId10"/>
      <w:pgSz w:w="11906" w:h="16838"/>
      <w:pgMar w:top="709" w:right="849"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0E" w:rsidRDefault="00BA210E">
      <w:r>
        <w:separator/>
      </w:r>
    </w:p>
  </w:endnote>
  <w:endnote w:type="continuationSeparator" w:id="0">
    <w:p w:rsidR="00BA210E" w:rsidRDefault="00BA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0E" w:rsidRDefault="00BA210E">
      <w:r>
        <w:separator/>
      </w:r>
    </w:p>
  </w:footnote>
  <w:footnote w:type="continuationSeparator" w:id="0">
    <w:p w:rsidR="00BA210E" w:rsidRDefault="00BA2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66" w:rsidRDefault="00F057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5766" w:rsidRDefault="00F0576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66" w:rsidRDefault="00F05766">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7BE"/>
    <w:multiLevelType w:val="hybridMultilevel"/>
    <w:tmpl w:val="C742A1A6"/>
    <w:lvl w:ilvl="0" w:tplc="DDF0EB8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29B7DA0"/>
    <w:multiLevelType w:val="multilevel"/>
    <w:tmpl w:val="666A5980"/>
    <w:lvl w:ilvl="0">
      <w:start w:val="2"/>
      <w:numFmt w:val="decimal"/>
      <w:lvlText w:val="%1."/>
      <w:lvlJc w:val="left"/>
      <w:pPr>
        <w:tabs>
          <w:tab w:val="num" w:pos="1110"/>
        </w:tabs>
        <w:ind w:left="1110" w:hanging="1110"/>
      </w:pPr>
      <w:rPr>
        <w:rFonts w:hint="default"/>
      </w:rPr>
    </w:lvl>
    <w:lvl w:ilvl="1">
      <w:start w:val="2"/>
      <w:numFmt w:val="decimal"/>
      <w:lvlText w:val="%1.%2."/>
      <w:lvlJc w:val="left"/>
      <w:pPr>
        <w:tabs>
          <w:tab w:val="num" w:pos="1650"/>
        </w:tabs>
        <w:ind w:left="1650" w:hanging="1110"/>
      </w:pPr>
      <w:rPr>
        <w:rFonts w:hint="default"/>
      </w:rPr>
    </w:lvl>
    <w:lvl w:ilvl="2">
      <w:start w:val="1"/>
      <w:numFmt w:val="decimal"/>
      <w:lvlText w:val="%1.%2.%3."/>
      <w:lvlJc w:val="left"/>
      <w:pPr>
        <w:tabs>
          <w:tab w:val="num" w:pos="2190"/>
        </w:tabs>
        <w:ind w:left="2190" w:hanging="1110"/>
      </w:pPr>
      <w:rPr>
        <w:rFonts w:hint="default"/>
      </w:rPr>
    </w:lvl>
    <w:lvl w:ilvl="3">
      <w:start w:val="1"/>
      <w:numFmt w:val="decimal"/>
      <w:lvlText w:val="%1.%2.%3.%4."/>
      <w:lvlJc w:val="left"/>
      <w:pPr>
        <w:tabs>
          <w:tab w:val="num" w:pos="2730"/>
        </w:tabs>
        <w:ind w:left="2730" w:hanging="1110"/>
      </w:pPr>
      <w:rPr>
        <w:rFonts w:hint="default"/>
      </w:rPr>
    </w:lvl>
    <w:lvl w:ilvl="4">
      <w:start w:val="1"/>
      <w:numFmt w:val="decimal"/>
      <w:lvlText w:val="%1.%2.%3.%4.%5."/>
      <w:lvlJc w:val="left"/>
      <w:pPr>
        <w:tabs>
          <w:tab w:val="num" w:pos="3270"/>
        </w:tabs>
        <w:ind w:left="3270" w:hanging="11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15:restartNumberingAfterBreak="0">
    <w:nsid w:val="68C17BDB"/>
    <w:multiLevelType w:val="multilevel"/>
    <w:tmpl w:val="F8E649C0"/>
    <w:lvl w:ilvl="0">
      <w:start w:val="1"/>
      <w:numFmt w:val="decimal"/>
      <w:lvlText w:val="%1."/>
      <w:lvlJc w:val="left"/>
      <w:pPr>
        <w:ind w:left="1069" w:hanging="360"/>
      </w:pPr>
      <w:rPr>
        <w:rFonts w:hint="default"/>
      </w:rPr>
    </w:lvl>
    <w:lvl w:ilvl="1">
      <w:start w:val="3"/>
      <w:numFmt w:val="decimal"/>
      <w:isLgl/>
      <w:lvlText w:val="%1.%2."/>
      <w:lvlJc w:val="left"/>
      <w:pPr>
        <w:ind w:left="1624" w:hanging="720"/>
      </w:pPr>
      <w:rPr>
        <w:rFonts w:hint="default"/>
      </w:rPr>
    </w:lvl>
    <w:lvl w:ilvl="2">
      <w:start w:val="1"/>
      <w:numFmt w:val="decimal"/>
      <w:isLgl/>
      <w:lvlText w:val="%1.%2.%3."/>
      <w:lvlJc w:val="left"/>
      <w:pPr>
        <w:ind w:left="1819" w:hanging="720"/>
      </w:pPr>
      <w:rPr>
        <w:rFonts w:hint="default"/>
      </w:rPr>
    </w:lvl>
    <w:lvl w:ilvl="3">
      <w:start w:val="1"/>
      <w:numFmt w:val="decimal"/>
      <w:isLgl/>
      <w:lvlText w:val="%1.%2.%3.%4."/>
      <w:lvlJc w:val="left"/>
      <w:pPr>
        <w:ind w:left="2374" w:hanging="1080"/>
      </w:pPr>
      <w:rPr>
        <w:rFonts w:hint="default"/>
      </w:rPr>
    </w:lvl>
    <w:lvl w:ilvl="4">
      <w:start w:val="1"/>
      <w:numFmt w:val="decimal"/>
      <w:isLgl/>
      <w:lvlText w:val="%1.%2.%3.%4.%5."/>
      <w:lvlJc w:val="left"/>
      <w:pPr>
        <w:ind w:left="2569" w:hanging="1080"/>
      </w:pPr>
      <w:rPr>
        <w:rFonts w:hint="default"/>
      </w:rPr>
    </w:lvl>
    <w:lvl w:ilvl="5">
      <w:start w:val="1"/>
      <w:numFmt w:val="decimal"/>
      <w:isLgl/>
      <w:lvlText w:val="%1.%2.%3.%4.%5.%6."/>
      <w:lvlJc w:val="left"/>
      <w:pPr>
        <w:ind w:left="3124" w:hanging="1440"/>
      </w:pPr>
      <w:rPr>
        <w:rFonts w:hint="default"/>
      </w:rPr>
    </w:lvl>
    <w:lvl w:ilvl="6">
      <w:start w:val="1"/>
      <w:numFmt w:val="decimal"/>
      <w:isLgl/>
      <w:lvlText w:val="%1.%2.%3.%4.%5.%6.%7."/>
      <w:lvlJc w:val="left"/>
      <w:pPr>
        <w:ind w:left="3679" w:hanging="1800"/>
      </w:pPr>
      <w:rPr>
        <w:rFonts w:hint="default"/>
      </w:rPr>
    </w:lvl>
    <w:lvl w:ilvl="7">
      <w:start w:val="1"/>
      <w:numFmt w:val="decimal"/>
      <w:isLgl/>
      <w:lvlText w:val="%1.%2.%3.%4.%5.%6.%7.%8."/>
      <w:lvlJc w:val="left"/>
      <w:pPr>
        <w:ind w:left="3874" w:hanging="1800"/>
      </w:pPr>
      <w:rPr>
        <w:rFonts w:hint="default"/>
      </w:rPr>
    </w:lvl>
    <w:lvl w:ilvl="8">
      <w:start w:val="1"/>
      <w:numFmt w:val="decimal"/>
      <w:isLgl/>
      <w:lvlText w:val="%1.%2.%3.%4.%5.%6.%7.%8.%9."/>
      <w:lvlJc w:val="left"/>
      <w:pPr>
        <w:ind w:left="4429"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68"/>
    <w:rsid w:val="00003F65"/>
    <w:rsid w:val="0000687C"/>
    <w:rsid w:val="00010596"/>
    <w:rsid w:val="0002266E"/>
    <w:rsid w:val="00030816"/>
    <w:rsid w:val="000318D8"/>
    <w:rsid w:val="00033FA9"/>
    <w:rsid w:val="000637D7"/>
    <w:rsid w:val="000700E4"/>
    <w:rsid w:val="00076CEA"/>
    <w:rsid w:val="00085876"/>
    <w:rsid w:val="0008757A"/>
    <w:rsid w:val="00091FEC"/>
    <w:rsid w:val="000920F7"/>
    <w:rsid w:val="000B7D24"/>
    <w:rsid w:val="000C130D"/>
    <w:rsid w:val="000C1EAA"/>
    <w:rsid w:val="000D1703"/>
    <w:rsid w:val="000E0961"/>
    <w:rsid w:val="000E34C3"/>
    <w:rsid w:val="000E39D3"/>
    <w:rsid w:val="000E4D74"/>
    <w:rsid w:val="001265CC"/>
    <w:rsid w:val="0014616A"/>
    <w:rsid w:val="00161D3E"/>
    <w:rsid w:val="00164828"/>
    <w:rsid w:val="001811B9"/>
    <w:rsid w:val="001950A1"/>
    <w:rsid w:val="00196E58"/>
    <w:rsid w:val="001A01FD"/>
    <w:rsid w:val="001B3393"/>
    <w:rsid w:val="001C4CBC"/>
    <w:rsid w:val="001C6A6B"/>
    <w:rsid w:val="00210ED8"/>
    <w:rsid w:val="002248D0"/>
    <w:rsid w:val="00231FFA"/>
    <w:rsid w:val="00234012"/>
    <w:rsid w:val="002427BE"/>
    <w:rsid w:val="002562FA"/>
    <w:rsid w:val="00261F68"/>
    <w:rsid w:val="00263007"/>
    <w:rsid w:val="0029111A"/>
    <w:rsid w:val="0029152F"/>
    <w:rsid w:val="002C1185"/>
    <w:rsid w:val="002C16A0"/>
    <w:rsid w:val="002D3E12"/>
    <w:rsid w:val="002E1413"/>
    <w:rsid w:val="002E486A"/>
    <w:rsid w:val="002E4A42"/>
    <w:rsid w:val="00310BB5"/>
    <w:rsid w:val="003168A4"/>
    <w:rsid w:val="00352965"/>
    <w:rsid w:val="00357783"/>
    <w:rsid w:val="00365CD9"/>
    <w:rsid w:val="00376761"/>
    <w:rsid w:val="003820C8"/>
    <w:rsid w:val="00383F23"/>
    <w:rsid w:val="0038747F"/>
    <w:rsid w:val="0039023E"/>
    <w:rsid w:val="00394B8D"/>
    <w:rsid w:val="0039642A"/>
    <w:rsid w:val="003A220C"/>
    <w:rsid w:val="003A23F2"/>
    <w:rsid w:val="003C1731"/>
    <w:rsid w:val="003C3117"/>
    <w:rsid w:val="003C340F"/>
    <w:rsid w:val="003D6252"/>
    <w:rsid w:val="003D67EE"/>
    <w:rsid w:val="004136F1"/>
    <w:rsid w:val="004179FA"/>
    <w:rsid w:val="00421C70"/>
    <w:rsid w:val="00424BDF"/>
    <w:rsid w:val="0042673F"/>
    <w:rsid w:val="00426B4E"/>
    <w:rsid w:val="00427ACC"/>
    <w:rsid w:val="00431DA9"/>
    <w:rsid w:val="0043416A"/>
    <w:rsid w:val="00446954"/>
    <w:rsid w:val="004510C2"/>
    <w:rsid w:val="00452231"/>
    <w:rsid w:val="00456588"/>
    <w:rsid w:val="004676CB"/>
    <w:rsid w:val="00474C46"/>
    <w:rsid w:val="00496D09"/>
    <w:rsid w:val="004A4879"/>
    <w:rsid w:val="004B063D"/>
    <w:rsid w:val="004B60E6"/>
    <w:rsid w:val="004D0970"/>
    <w:rsid w:val="004E1B4E"/>
    <w:rsid w:val="004E1CA4"/>
    <w:rsid w:val="004F096B"/>
    <w:rsid w:val="004F6C41"/>
    <w:rsid w:val="00516928"/>
    <w:rsid w:val="005201F2"/>
    <w:rsid w:val="00546AFA"/>
    <w:rsid w:val="00550253"/>
    <w:rsid w:val="00554F70"/>
    <w:rsid w:val="0057683A"/>
    <w:rsid w:val="00585D40"/>
    <w:rsid w:val="00586B8B"/>
    <w:rsid w:val="00592FA0"/>
    <w:rsid w:val="005A6091"/>
    <w:rsid w:val="005A7D11"/>
    <w:rsid w:val="005B4890"/>
    <w:rsid w:val="005E5C71"/>
    <w:rsid w:val="005E7FA2"/>
    <w:rsid w:val="005F1C9D"/>
    <w:rsid w:val="00600E94"/>
    <w:rsid w:val="00601DF2"/>
    <w:rsid w:val="006033DC"/>
    <w:rsid w:val="00604490"/>
    <w:rsid w:val="0060650F"/>
    <w:rsid w:val="00612ED5"/>
    <w:rsid w:val="0064104B"/>
    <w:rsid w:val="0066444B"/>
    <w:rsid w:val="00664D93"/>
    <w:rsid w:val="00680381"/>
    <w:rsid w:val="00691C48"/>
    <w:rsid w:val="006A392F"/>
    <w:rsid w:val="006B7F10"/>
    <w:rsid w:val="006D01D7"/>
    <w:rsid w:val="006D211B"/>
    <w:rsid w:val="006D2B76"/>
    <w:rsid w:val="006F7D89"/>
    <w:rsid w:val="00700CDC"/>
    <w:rsid w:val="007717D0"/>
    <w:rsid w:val="0077184B"/>
    <w:rsid w:val="00791833"/>
    <w:rsid w:val="007A0878"/>
    <w:rsid w:val="007B0638"/>
    <w:rsid w:val="007B2BE2"/>
    <w:rsid w:val="007E7EF2"/>
    <w:rsid w:val="007F3259"/>
    <w:rsid w:val="007F66C2"/>
    <w:rsid w:val="007F7C32"/>
    <w:rsid w:val="00833071"/>
    <w:rsid w:val="00834B0C"/>
    <w:rsid w:val="00834B95"/>
    <w:rsid w:val="008354C2"/>
    <w:rsid w:val="00865CD4"/>
    <w:rsid w:val="00882298"/>
    <w:rsid w:val="0088392F"/>
    <w:rsid w:val="0088557B"/>
    <w:rsid w:val="008B0B07"/>
    <w:rsid w:val="008B6723"/>
    <w:rsid w:val="008C3591"/>
    <w:rsid w:val="008D1778"/>
    <w:rsid w:val="008E1D1D"/>
    <w:rsid w:val="008F1AF1"/>
    <w:rsid w:val="00900B6F"/>
    <w:rsid w:val="00906D9A"/>
    <w:rsid w:val="00932865"/>
    <w:rsid w:val="00934DF0"/>
    <w:rsid w:val="00951DF0"/>
    <w:rsid w:val="00960637"/>
    <w:rsid w:val="009656BB"/>
    <w:rsid w:val="00985C2E"/>
    <w:rsid w:val="00995DFA"/>
    <w:rsid w:val="009A016C"/>
    <w:rsid w:val="009A04E4"/>
    <w:rsid w:val="009E71C9"/>
    <w:rsid w:val="009F2A46"/>
    <w:rsid w:val="00A121BA"/>
    <w:rsid w:val="00A13031"/>
    <w:rsid w:val="00A45BF5"/>
    <w:rsid w:val="00A60A62"/>
    <w:rsid w:val="00A66939"/>
    <w:rsid w:val="00A9175E"/>
    <w:rsid w:val="00AB0BE7"/>
    <w:rsid w:val="00AB40A3"/>
    <w:rsid w:val="00AB4C7E"/>
    <w:rsid w:val="00AC19E5"/>
    <w:rsid w:val="00AC499D"/>
    <w:rsid w:val="00AC7B4B"/>
    <w:rsid w:val="00AD144A"/>
    <w:rsid w:val="00AE1CB8"/>
    <w:rsid w:val="00B03CD3"/>
    <w:rsid w:val="00B1257C"/>
    <w:rsid w:val="00B263C9"/>
    <w:rsid w:val="00B301B6"/>
    <w:rsid w:val="00B457FF"/>
    <w:rsid w:val="00B52C5B"/>
    <w:rsid w:val="00B600A4"/>
    <w:rsid w:val="00B642A0"/>
    <w:rsid w:val="00B64A41"/>
    <w:rsid w:val="00B65D55"/>
    <w:rsid w:val="00B831C9"/>
    <w:rsid w:val="00B914EB"/>
    <w:rsid w:val="00BA210E"/>
    <w:rsid w:val="00BA58F4"/>
    <w:rsid w:val="00BA744F"/>
    <w:rsid w:val="00BB6159"/>
    <w:rsid w:val="00BC55C0"/>
    <w:rsid w:val="00BE13DF"/>
    <w:rsid w:val="00BE6C47"/>
    <w:rsid w:val="00BE7456"/>
    <w:rsid w:val="00C0630A"/>
    <w:rsid w:val="00C11960"/>
    <w:rsid w:val="00C13CBB"/>
    <w:rsid w:val="00C17F68"/>
    <w:rsid w:val="00C37B11"/>
    <w:rsid w:val="00C52BC4"/>
    <w:rsid w:val="00CB2CA3"/>
    <w:rsid w:val="00CB3F11"/>
    <w:rsid w:val="00CB47BA"/>
    <w:rsid w:val="00CC5EF4"/>
    <w:rsid w:val="00CC6C3A"/>
    <w:rsid w:val="00CD664E"/>
    <w:rsid w:val="00CF7CAE"/>
    <w:rsid w:val="00D04CF3"/>
    <w:rsid w:val="00D061D5"/>
    <w:rsid w:val="00D11821"/>
    <w:rsid w:val="00D17539"/>
    <w:rsid w:val="00D2684D"/>
    <w:rsid w:val="00D3121D"/>
    <w:rsid w:val="00D32FC4"/>
    <w:rsid w:val="00D33653"/>
    <w:rsid w:val="00D34749"/>
    <w:rsid w:val="00D44DB4"/>
    <w:rsid w:val="00D6219D"/>
    <w:rsid w:val="00D74860"/>
    <w:rsid w:val="00D77843"/>
    <w:rsid w:val="00DA268C"/>
    <w:rsid w:val="00DE4E23"/>
    <w:rsid w:val="00E01C72"/>
    <w:rsid w:val="00E055CD"/>
    <w:rsid w:val="00E071BD"/>
    <w:rsid w:val="00E07262"/>
    <w:rsid w:val="00E07649"/>
    <w:rsid w:val="00E318A1"/>
    <w:rsid w:val="00E31EC3"/>
    <w:rsid w:val="00E35742"/>
    <w:rsid w:val="00E409C2"/>
    <w:rsid w:val="00E45C66"/>
    <w:rsid w:val="00E556FF"/>
    <w:rsid w:val="00E60BFE"/>
    <w:rsid w:val="00E67C22"/>
    <w:rsid w:val="00E70DE0"/>
    <w:rsid w:val="00E80FD9"/>
    <w:rsid w:val="00EB3676"/>
    <w:rsid w:val="00EB3D6C"/>
    <w:rsid w:val="00EC34A0"/>
    <w:rsid w:val="00EC6961"/>
    <w:rsid w:val="00EE47C8"/>
    <w:rsid w:val="00EE650D"/>
    <w:rsid w:val="00EF51EF"/>
    <w:rsid w:val="00F00FF8"/>
    <w:rsid w:val="00F05766"/>
    <w:rsid w:val="00F07F2B"/>
    <w:rsid w:val="00F11376"/>
    <w:rsid w:val="00F11474"/>
    <w:rsid w:val="00F12204"/>
    <w:rsid w:val="00F51FE9"/>
    <w:rsid w:val="00F63898"/>
    <w:rsid w:val="00F646DE"/>
    <w:rsid w:val="00F77212"/>
    <w:rsid w:val="00F84C3D"/>
    <w:rsid w:val="00F85EE4"/>
    <w:rsid w:val="00FA0B53"/>
    <w:rsid w:val="00FC0536"/>
    <w:rsid w:val="00FC35AA"/>
    <w:rsid w:val="00FD7580"/>
    <w:rsid w:val="00FE52B2"/>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0E613"/>
  <w15:chartTrackingRefBased/>
  <w15:docId w15:val="{69E5BF0D-754A-49EB-B24B-2B4DD950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autoSpaceDE w:val="0"/>
      <w:autoSpaceDN w:val="0"/>
      <w:adjustRightInd w:val="0"/>
      <w:jc w:val="center"/>
      <w:outlineLvl w:val="0"/>
    </w:pPr>
    <w:rPr>
      <w:b/>
      <w:bCs/>
      <w:sz w:val="28"/>
      <w:szCs w:val="28"/>
    </w:rPr>
  </w:style>
  <w:style w:type="paragraph" w:styleId="2">
    <w:name w:val="heading 2"/>
    <w:basedOn w:val="a"/>
    <w:next w:val="a"/>
    <w:qFormat/>
    <w:pPr>
      <w:keepNext/>
      <w:autoSpaceDE w:val="0"/>
      <w:autoSpaceDN w:val="0"/>
      <w:adjustRightInd w:val="0"/>
      <w:outlineLvl w:val="1"/>
    </w:pPr>
    <w:rPr>
      <w:sz w:val="28"/>
      <w:szCs w:val="28"/>
    </w:rPr>
  </w:style>
  <w:style w:type="paragraph" w:styleId="5">
    <w:name w:val="heading 5"/>
    <w:basedOn w:val="a"/>
    <w:next w:val="a"/>
    <w:qFormat/>
    <w:pPr>
      <w:keepNext/>
      <w:ind w:left="2880" w:hanging="2880"/>
      <w:jc w:val="center"/>
      <w:outlineLvl w:val="4"/>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pPr>
      <w:autoSpaceDE w:val="0"/>
      <w:autoSpaceDN w:val="0"/>
      <w:adjustRightInd w:val="0"/>
      <w:ind w:right="19772"/>
    </w:pPr>
    <w:rPr>
      <w:rFonts w:ascii="Courier New" w:hAnsi="Courier New" w:cs="Courier New"/>
    </w:rPr>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b/>
      <w:bCs/>
      <w:sz w:val="28"/>
      <w:szCs w:val="28"/>
    </w:rPr>
  </w:style>
  <w:style w:type="paragraph" w:customStyle="1" w:styleId="ConsPlusCell">
    <w:name w:val="ConsPlusCell"/>
    <w:pPr>
      <w:widowControl w:val="0"/>
      <w:autoSpaceDE w:val="0"/>
      <w:autoSpaceDN w:val="0"/>
      <w:adjustRightInd w:val="0"/>
    </w:pPr>
    <w:rPr>
      <w:rFonts w:ascii="Arial" w:hAnsi="Arial" w:cs="Arial"/>
    </w:rPr>
  </w:style>
  <w:style w:type="paragraph" w:styleId="a3">
    <w:name w:val="Body Text Indent"/>
    <w:basedOn w:val="a"/>
    <w:semiHidden/>
    <w:pPr>
      <w:autoSpaceDE w:val="0"/>
      <w:autoSpaceDN w:val="0"/>
      <w:adjustRightInd w:val="0"/>
      <w:ind w:firstLine="540"/>
      <w:jc w:val="both"/>
    </w:pPr>
    <w:rPr>
      <w:sz w:val="28"/>
      <w:szCs w:val="28"/>
    </w:rPr>
  </w:style>
  <w:style w:type="paragraph" w:styleId="a4">
    <w:name w:val="Balloon Text"/>
    <w:basedOn w:val="a"/>
    <w:semiHidden/>
    <w:rPr>
      <w:rFonts w:ascii="Tahoma" w:hAnsi="Tahoma" w:cs="Tahoma"/>
      <w:sz w:val="16"/>
      <w:szCs w:val="16"/>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table" w:styleId="a8">
    <w:name w:val="Table Grid"/>
    <w:basedOn w:val="a1"/>
    <w:uiPriority w:val="59"/>
    <w:rsid w:val="00BB61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basedOn w:val="a"/>
    <w:uiPriority w:val="99"/>
    <w:semiHidden/>
    <w:unhideWhenUsed/>
    <w:rsid w:val="00BB6159"/>
    <w:pPr>
      <w:spacing w:before="100" w:beforeAutospacing="1" w:after="100" w:afterAutospacing="1"/>
    </w:pPr>
    <w:rPr>
      <w:sz w:val="24"/>
      <w:szCs w:val="24"/>
    </w:rPr>
  </w:style>
  <w:style w:type="paragraph" w:styleId="aa">
    <w:name w:val="Body Text"/>
    <w:basedOn w:val="a"/>
    <w:link w:val="ab"/>
    <w:uiPriority w:val="99"/>
    <w:semiHidden/>
    <w:unhideWhenUsed/>
    <w:rsid w:val="005E7FA2"/>
    <w:pPr>
      <w:spacing w:after="120"/>
    </w:pPr>
  </w:style>
  <w:style w:type="character" w:customStyle="1" w:styleId="ab">
    <w:name w:val="Основной текст Знак"/>
    <w:basedOn w:val="a0"/>
    <w:link w:val="aa"/>
    <w:uiPriority w:val="99"/>
    <w:semiHidden/>
    <w:rsid w:val="005E7FA2"/>
  </w:style>
  <w:style w:type="character" w:styleId="ac">
    <w:name w:val="Hyperlink"/>
    <w:rsid w:val="005E7FA2"/>
    <w:rPr>
      <w:color w:val="0000FF"/>
      <w:u w:val="single"/>
    </w:rPr>
  </w:style>
  <w:style w:type="paragraph" w:customStyle="1" w:styleId="u">
    <w:name w:val="u"/>
    <w:basedOn w:val="a"/>
    <w:rsid w:val="005E7FA2"/>
    <w:pPr>
      <w:spacing w:before="100" w:beforeAutospacing="1" w:after="100" w:afterAutospacing="1"/>
    </w:pPr>
    <w:rPr>
      <w:sz w:val="24"/>
      <w:szCs w:val="24"/>
    </w:rPr>
  </w:style>
  <w:style w:type="character" w:customStyle="1" w:styleId="20">
    <w:name w:val="Основной текст (2)_"/>
    <w:link w:val="21"/>
    <w:rsid w:val="0042673F"/>
    <w:rPr>
      <w:sz w:val="28"/>
      <w:szCs w:val="28"/>
      <w:shd w:val="clear" w:color="auto" w:fill="FFFFFF"/>
    </w:rPr>
  </w:style>
  <w:style w:type="paragraph" w:customStyle="1" w:styleId="21">
    <w:name w:val="Основной текст (2)"/>
    <w:basedOn w:val="a"/>
    <w:link w:val="20"/>
    <w:rsid w:val="0042673F"/>
    <w:pPr>
      <w:widowControl w:val="0"/>
      <w:shd w:val="clear" w:color="auto" w:fill="FFFFFF"/>
      <w:spacing w:before="360" w:after="600" w:line="317" w:lineRule="exact"/>
    </w:pPr>
    <w:rPr>
      <w:sz w:val="28"/>
      <w:szCs w:val="28"/>
    </w:rPr>
  </w:style>
  <w:style w:type="character" w:styleId="ad">
    <w:name w:val="Strong"/>
    <w:uiPriority w:val="22"/>
    <w:qFormat/>
    <w:rsid w:val="007F32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5315">
      <w:bodyDiv w:val="1"/>
      <w:marLeft w:val="0"/>
      <w:marRight w:val="0"/>
      <w:marTop w:val="0"/>
      <w:marBottom w:val="0"/>
      <w:divBdr>
        <w:top w:val="none" w:sz="0" w:space="0" w:color="auto"/>
        <w:left w:val="none" w:sz="0" w:space="0" w:color="auto"/>
        <w:bottom w:val="none" w:sz="0" w:space="0" w:color="auto"/>
        <w:right w:val="none" w:sz="0" w:space="0" w:color="auto"/>
      </w:divBdr>
    </w:div>
    <w:div w:id="264508308">
      <w:bodyDiv w:val="1"/>
      <w:marLeft w:val="0"/>
      <w:marRight w:val="0"/>
      <w:marTop w:val="0"/>
      <w:marBottom w:val="0"/>
      <w:divBdr>
        <w:top w:val="none" w:sz="0" w:space="0" w:color="auto"/>
        <w:left w:val="none" w:sz="0" w:space="0" w:color="auto"/>
        <w:bottom w:val="none" w:sz="0" w:space="0" w:color="auto"/>
        <w:right w:val="none" w:sz="0" w:space="0" w:color="auto"/>
      </w:divBdr>
    </w:div>
    <w:div w:id="429472045">
      <w:bodyDiv w:val="1"/>
      <w:marLeft w:val="0"/>
      <w:marRight w:val="0"/>
      <w:marTop w:val="0"/>
      <w:marBottom w:val="0"/>
      <w:divBdr>
        <w:top w:val="none" w:sz="0" w:space="0" w:color="auto"/>
        <w:left w:val="none" w:sz="0" w:space="0" w:color="auto"/>
        <w:bottom w:val="none" w:sz="0" w:space="0" w:color="auto"/>
        <w:right w:val="none" w:sz="0" w:space="0" w:color="auto"/>
      </w:divBdr>
    </w:div>
    <w:div w:id="591938478">
      <w:bodyDiv w:val="1"/>
      <w:marLeft w:val="0"/>
      <w:marRight w:val="0"/>
      <w:marTop w:val="0"/>
      <w:marBottom w:val="0"/>
      <w:divBdr>
        <w:top w:val="none" w:sz="0" w:space="0" w:color="auto"/>
        <w:left w:val="none" w:sz="0" w:space="0" w:color="auto"/>
        <w:bottom w:val="none" w:sz="0" w:space="0" w:color="auto"/>
        <w:right w:val="none" w:sz="0" w:space="0" w:color="auto"/>
      </w:divBdr>
    </w:div>
    <w:div w:id="784344994">
      <w:bodyDiv w:val="1"/>
      <w:marLeft w:val="0"/>
      <w:marRight w:val="0"/>
      <w:marTop w:val="0"/>
      <w:marBottom w:val="0"/>
      <w:divBdr>
        <w:top w:val="none" w:sz="0" w:space="0" w:color="auto"/>
        <w:left w:val="none" w:sz="0" w:space="0" w:color="auto"/>
        <w:bottom w:val="none" w:sz="0" w:space="0" w:color="auto"/>
        <w:right w:val="none" w:sz="0" w:space="0" w:color="auto"/>
      </w:divBdr>
    </w:div>
    <w:div w:id="844516769">
      <w:bodyDiv w:val="1"/>
      <w:marLeft w:val="0"/>
      <w:marRight w:val="0"/>
      <w:marTop w:val="0"/>
      <w:marBottom w:val="0"/>
      <w:divBdr>
        <w:top w:val="none" w:sz="0" w:space="0" w:color="auto"/>
        <w:left w:val="none" w:sz="0" w:space="0" w:color="auto"/>
        <w:bottom w:val="none" w:sz="0" w:space="0" w:color="auto"/>
        <w:right w:val="none" w:sz="0" w:space="0" w:color="auto"/>
      </w:divBdr>
    </w:div>
    <w:div w:id="1136339152">
      <w:bodyDiv w:val="1"/>
      <w:marLeft w:val="0"/>
      <w:marRight w:val="0"/>
      <w:marTop w:val="0"/>
      <w:marBottom w:val="0"/>
      <w:divBdr>
        <w:top w:val="none" w:sz="0" w:space="0" w:color="auto"/>
        <w:left w:val="none" w:sz="0" w:space="0" w:color="auto"/>
        <w:bottom w:val="none" w:sz="0" w:space="0" w:color="auto"/>
        <w:right w:val="none" w:sz="0" w:space="0" w:color="auto"/>
      </w:divBdr>
    </w:div>
    <w:div w:id="1217274030">
      <w:bodyDiv w:val="1"/>
      <w:marLeft w:val="0"/>
      <w:marRight w:val="0"/>
      <w:marTop w:val="0"/>
      <w:marBottom w:val="0"/>
      <w:divBdr>
        <w:top w:val="none" w:sz="0" w:space="0" w:color="auto"/>
        <w:left w:val="none" w:sz="0" w:space="0" w:color="auto"/>
        <w:bottom w:val="none" w:sz="0" w:space="0" w:color="auto"/>
        <w:right w:val="none" w:sz="0" w:space="0" w:color="auto"/>
      </w:divBdr>
    </w:div>
    <w:div w:id="1281494064">
      <w:bodyDiv w:val="1"/>
      <w:marLeft w:val="0"/>
      <w:marRight w:val="0"/>
      <w:marTop w:val="0"/>
      <w:marBottom w:val="0"/>
      <w:divBdr>
        <w:top w:val="none" w:sz="0" w:space="0" w:color="auto"/>
        <w:left w:val="none" w:sz="0" w:space="0" w:color="auto"/>
        <w:bottom w:val="none" w:sz="0" w:space="0" w:color="auto"/>
        <w:right w:val="none" w:sz="0" w:space="0" w:color="auto"/>
      </w:divBdr>
    </w:div>
    <w:div w:id="1426002881">
      <w:bodyDiv w:val="1"/>
      <w:marLeft w:val="0"/>
      <w:marRight w:val="0"/>
      <w:marTop w:val="0"/>
      <w:marBottom w:val="0"/>
      <w:divBdr>
        <w:top w:val="none" w:sz="0" w:space="0" w:color="auto"/>
        <w:left w:val="none" w:sz="0" w:space="0" w:color="auto"/>
        <w:bottom w:val="none" w:sz="0" w:space="0" w:color="auto"/>
        <w:right w:val="none" w:sz="0" w:space="0" w:color="auto"/>
      </w:divBdr>
    </w:div>
    <w:div w:id="1456483464">
      <w:bodyDiv w:val="1"/>
      <w:marLeft w:val="0"/>
      <w:marRight w:val="0"/>
      <w:marTop w:val="0"/>
      <w:marBottom w:val="0"/>
      <w:divBdr>
        <w:top w:val="none" w:sz="0" w:space="0" w:color="auto"/>
        <w:left w:val="none" w:sz="0" w:space="0" w:color="auto"/>
        <w:bottom w:val="none" w:sz="0" w:space="0" w:color="auto"/>
        <w:right w:val="none" w:sz="0" w:space="0" w:color="auto"/>
      </w:divBdr>
    </w:div>
    <w:div w:id="1539778510">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s_75B0E39ECD5EE95D4AF8F6A95759CBE7AB2EBA0211B445BC2BABAC5BA17CD2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D68B-C7A1-47D6-B1D3-38DB2A86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15</Pages>
  <Words>4445</Words>
  <Characters>25341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29727</CharactersWithSpaces>
  <SharedDoc>false</SharedDoc>
  <HLinks>
    <vt:vector size="6" baseType="variant">
      <vt:variant>
        <vt:i4>7405618</vt:i4>
      </vt:variant>
      <vt:variant>
        <vt:i4>0</vt:i4>
      </vt:variant>
      <vt:variant>
        <vt:i4>0</vt:i4>
      </vt:variant>
      <vt:variant>
        <vt:i4>5</vt:i4>
      </vt:variant>
      <vt:variant>
        <vt:lpwstr>http://www.consultant.ru/document/cons_s_75B0E39ECD5EE95D4AF8F6A95759CBE7AB2EBA0211B445BC2BABAC5BA17CD2E8/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TokmakovaAN</dc:creator>
  <cp:keywords/>
  <cp:lastModifiedBy>RePack by Diakov</cp:lastModifiedBy>
  <cp:revision>6</cp:revision>
  <cp:lastPrinted>2023-02-13T12:03:00Z</cp:lastPrinted>
  <dcterms:created xsi:type="dcterms:W3CDTF">2023-01-26T10:50:00Z</dcterms:created>
  <dcterms:modified xsi:type="dcterms:W3CDTF">2023-02-13T12:03:00Z</dcterms:modified>
</cp:coreProperties>
</file>