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26.06.2023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7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3EB3" w:rsidRPr="00630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0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</w:t>
      </w:r>
      <w:r w:rsidR="00243EB3" w:rsidRPr="00630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627D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243EB3" w:rsidRPr="00630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630CDE" w:rsidRPr="00630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9935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630CDE" w:rsidRPr="00630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630C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2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5D0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5"/>
      </w:tblGrid>
      <w:tr w:rsidR="00755BF5" w:rsidRPr="00755BF5" w:rsidTr="00304E2A">
        <w:trPr>
          <w:trHeight w:val="2054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6A188B" w:rsidP="00304E2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20.12.2021г. №152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r w:rsidR="0022749C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7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имуществом сельского поселения Аган</w:t>
            </w:r>
            <w:r w:rsidR="0022749C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11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</w:t>
      </w:r>
      <w:r w:rsidR="004A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D00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Аган от </w:t>
      </w:r>
      <w:r w:rsidR="00304E2A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20.12.2021г. №152</w:t>
      </w:r>
      <w:r w:rsidR="009B2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6610" w:rsidRDefault="006F6610" w:rsidP="006F6610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1.1. Паспорт муниципальной программы изложить в новой редакции согласно приложению 1.</w:t>
      </w:r>
    </w:p>
    <w:p w:rsidR="006F6610" w:rsidRDefault="006F6610" w:rsidP="006F6610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1.2 Таблицу «Распределение финансовых ресурсов муниципальной программы (по годам) изложить в новой редакции согласно приложению 2.</w:t>
      </w:r>
    </w:p>
    <w:p w:rsidR="006F6610" w:rsidRDefault="006F6610" w:rsidP="006F6610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Объемы финансирования подлежат корректировке в течение финансового года путем уточнения.</w:t>
      </w:r>
    </w:p>
    <w:p w:rsidR="006F6610" w:rsidRDefault="006F6610" w:rsidP="006F6610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 аган-адм.рф).</w:t>
      </w:r>
      <w:proofErr w:type="gramEnd"/>
    </w:p>
    <w:p w:rsidR="006F6610" w:rsidRDefault="006F6610" w:rsidP="006F66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6F6610" w:rsidRDefault="006F6610" w:rsidP="006F66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1ED" w:rsidRDefault="006F11ED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7728" w:rsidRDefault="00717728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2BFE" w:rsidRDefault="00212BFE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2BFE" w:rsidRPr="00755BF5" w:rsidRDefault="00212BFE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212BFE" w:rsidRPr="00DC2EF6" w:rsidRDefault="00717728" w:rsidP="00212BF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212BFE" w:rsidRPr="00DC2EF6">
        <w:rPr>
          <w:rFonts w:ascii="Times New Roman" w:eastAsia="Times New Roman" w:hAnsi="Times New Roman" w:cs="Times New Roman"/>
          <w:sz w:val="18"/>
          <w:szCs w:val="28"/>
          <w:lang w:eastAsia="ru-RU"/>
        </w:rPr>
        <w:lastRenderedPageBreak/>
        <w:t>Приложение 1 к постановлению</w:t>
      </w:r>
    </w:p>
    <w:p w:rsidR="00212BFE" w:rsidRPr="00DC2EF6" w:rsidRDefault="00212BFE" w:rsidP="00212BF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C2EF6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администрации </w:t>
      </w:r>
      <w:proofErr w:type="gramStart"/>
      <w:r w:rsidRPr="00DC2EF6">
        <w:rPr>
          <w:rFonts w:ascii="Times New Roman" w:eastAsia="Times New Roman" w:hAnsi="Times New Roman" w:cs="Times New Roman"/>
          <w:sz w:val="18"/>
          <w:szCs w:val="28"/>
          <w:lang w:eastAsia="ru-RU"/>
        </w:rPr>
        <w:t>сельского</w:t>
      </w:r>
      <w:proofErr w:type="gramEnd"/>
    </w:p>
    <w:p w:rsidR="00212BFE" w:rsidRPr="00DC2EF6" w:rsidRDefault="00212BFE" w:rsidP="00212BF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C2EF6">
        <w:rPr>
          <w:rFonts w:ascii="Times New Roman" w:eastAsia="Times New Roman" w:hAnsi="Times New Roman" w:cs="Times New Roman"/>
          <w:sz w:val="18"/>
          <w:szCs w:val="28"/>
          <w:lang w:eastAsia="ru-RU"/>
        </w:rPr>
        <w:t>поселения Аган</w:t>
      </w:r>
    </w:p>
    <w:p w:rsidR="00212BFE" w:rsidRPr="00DC2EF6" w:rsidRDefault="00627D7F" w:rsidP="00212BF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№ </w:t>
      </w:r>
      <w:r w:rsidR="009935D0">
        <w:rPr>
          <w:rFonts w:ascii="Times New Roman" w:eastAsia="Times New Roman" w:hAnsi="Times New Roman" w:cs="Times New Roman"/>
          <w:sz w:val="18"/>
          <w:szCs w:val="28"/>
          <w:lang w:eastAsia="ru-RU"/>
        </w:rPr>
        <w:t>53</w:t>
      </w:r>
      <w:r w:rsidR="00212BFE" w:rsidRPr="00DC2EF6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от </w:t>
      </w:r>
      <w:r w:rsidR="009935D0">
        <w:rPr>
          <w:rFonts w:ascii="Times New Roman" w:eastAsia="Times New Roman" w:hAnsi="Times New Roman" w:cs="Times New Roman"/>
          <w:sz w:val="18"/>
          <w:szCs w:val="28"/>
          <w:lang w:eastAsia="ru-RU"/>
        </w:rPr>
        <w:t>26.06.2023</w:t>
      </w:r>
      <w:r w:rsidR="00212BFE" w:rsidRPr="00DC2EF6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г.</w:t>
      </w:r>
    </w:p>
    <w:tbl>
      <w:tblPr>
        <w:tblW w:w="11022" w:type="dxa"/>
        <w:tblInd w:w="-601" w:type="dxa"/>
        <w:tblLayout w:type="fixed"/>
        <w:tblLook w:val="04A0"/>
      </w:tblPr>
      <w:tblGrid>
        <w:gridCol w:w="1702"/>
        <w:gridCol w:w="630"/>
        <w:gridCol w:w="1356"/>
        <w:gridCol w:w="66"/>
        <w:gridCol w:w="1438"/>
        <w:gridCol w:w="195"/>
        <w:gridCol w:w="677"/>
        <w:gridCol w:w="558"/>
        <w:gridCol w:w="558"/>
        <w:gridCol w:w="558"/>
        <w:gridCol w:w="558"/>
        <w:gridCol w:w="862"/>
        <w:gridCol w:w="523"/>
        <w:gridCol w:w="1341"/>
      </w:tblGrid>
      <w:tr w:rsidR="00B21B66" w:rsidRPr="00B73FCB" w:rsidTr="00B73FCB">
        <w:trPr>
          <w:trHeight w:val="745"/>
        </w:trPr>
        <w:tc>
          <w:tcPr>
            <w:tcW w:w="110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 xml:space="preserve">Муниципальная программа «Управление муниципальным имуществом сельского поселения Аган» </w:t>
            </w: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br/>
              <w:t>(</w:t>
            </w:r>
            <w:proofErr w:type="spellStart"/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далее-муниципальная</w:t>
            </w:r>
            <w:proofErr w:type="spellEnd"/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 xml:space="preserve"> программа)</w:t>
            </w:r>
          </w:p>
        </w:tc>
      </w:tr>
      <w:tr w:rsidR="00B21B66" w:rsidRPr="00B73FCB" w:rsidTr="00B73FCB">
        <w:trPr>
          <w:trHeight w:val="271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</w:tr>
      <w:tr w:rsidR="00B21B66" w:rsidRPr="00B73FCB" w:rsidTr="00B73FCB">
        <w:trPr>
          <w:trHeight w:val="339"/>
        </w:trPr>
        <w:tc>
          <w:tcPr>
            <w:tcW w:w="110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B21B66" w:rsidRPr="00B73FCB" w:rsidTr="00B73FCB">
        <w:trPr>
          <w:trHeight w:val="271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</w:tr>
      <w:tr w:rsidR="00B21B66" w:rsidRPr="00B73FCB" w:rsidTr="00B73FCB">
        <w:trPr>
          <w:trHeight w:val="3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Управление муниципальным имуществом сельского поселения Аган</w:t>
            </w:r>
          </w:p>
        </w:tc>
        <w:tc>
          <w:tcPr>
            <w:tcW w:w="39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2023-2026 годы и на период до 2031 года</w:t>
            </w:r>
          </w:p>
        </w:tc>
      </w:tr>
      <w:tr w:rsidR="00B21B66" w:rsidRPr="00B73FCB" w:rsidTr="00B73FCB">
        <w:trPr>
          <w:trHeight w:val="17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Тип муниципальной программы</w:t>
            </w: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муниципальная программа</w:t>
            </w:r>
          </w:p>
        </w:tc>
      </w:tr>
      <w:tr w:rsidR="00B21B66" w:rsidRPr="00B73FCB" w:rsidTr="00B73FCB">
        <w:trPr>
          <w:trHeight w:val="30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Куратор муниципальной программы</w:t>
            </w: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B21B66" w:rsidRPr="00B73FCB" w:rsidTr="00B73FCB">
        <w:trPr>
          <w:trHeight w:val="6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</w:tr>
      <w:tr w:rsidR="00B21B66" w:rsidRPr="00B73FCB" w:rsidTr="00B73FCB">
        <w:trPr>
          <w:trHeight w:val="54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</w:t>
            </w:r>
          </w:p>
        </w:tc>
      </w:tr>
      <w:tr w:rsidR="00B21B66" w:rsidRPr="00B73FCB" w:rsidTr="00B73FCB">
        <w:trPr>
          <w:trHeight w:val="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Национальная цель</w:t>
            </w: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B21B66" w:rsidRPr="00B73FCB" w:rsidTr="00B73FCB">
        <w:trPr>
          <w:trHeight w:val="1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Цели муниципальной программы</w:t>
            </w: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Повышение эффективности использования и обеспечение сохранности объектов на территории сельского поселения Аган</w:t>
            </w:r>
          </w:p>
        </w:tc>
      </w:tr>
      <w:tr w:rsidR="00B21B66" w:rsidRPr="00B73FCB" w:rsidTr="00B73FCB">
        <w:trPr>
          <w:trHeight w:val="406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Задачи муниципальной программы</w:t>
            </w:r>
          </w:p>
        </w:tc>
        <w:tc>
          <w:tcPr>
            <w:tcW w:w="93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1..Формирование эффективной системы управления муниципальным имуществом                                                        2.Обеспечение сохранности муниципального имущества </w:t>
            </w:r>
          </w:p>
        </w:tc>
      </w:tr>
      <w:tr w:rsidR="00B21B66" w:rsidRPr="00B73FCB" w:rsidTr="00B73FCB">
        <w:trPr>
          <w:trHeight w:val="18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3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B21B66" w:rsidRPr="00B73FCB" w:rsidTr="00B73FCB">
        <w:trPr>
          <w:trHeight w:val="154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Подпрограммы</w:t>
            </w: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1. "Развитие земельных и имущественных отношений на территории сельского поселения Аган"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2."Обеспечение страховой защиты имущества с.п.Аган"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№ п/п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16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Документ-основание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Значение показателя по годам</w:t>
            </w:r>
          </w:p>
        </w:tc>
      </w:tr>
      <w:tr w:rsidR="00B73FCB" w:rsidRPr="00B73FCB" w:rsidTr="00B73FCB">
        <w:trPr>
          <w:trHeight w:val="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Базовое значение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2026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Ответственный исполнитель/</w:t>
            </w:r>
            <w:r w:rsidR="00B73FCB" w:rsidRPr="00B73FCB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соисполнитель за достижение показателя</w:t>
            </w:r>
          </w:p>
        </w:tc>
      </w:tr>
      <w:tr w:rsidR="00B21B66" w:rsidRPr="00B73FCB" w:rsidTr="00B73FCB">
        <w:trPr>
          <w:trHeight w:val="98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Количество  объектов, в отношении которых изготовлена  техническая документация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Федеральный закон от 06.10.2003 г. №131-ФЗ «Об общих принципах организации местного самоуправления в Российской Федерации»;</w:t>
            </w:r>
            <w:r w:rsidRPr="00B73F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Гражданский кодекс РФ;</w:t>
            </w:r>
            <w:r w:rsidRPr="00B73F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Налоговый кодекс РФ;</w:t>
            </w:r>
            <w:r w:rsidRPr="00B73F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Жилищный кодекс РФ; Решение Совета депутатов от 22.11.2011 № 33  «Об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</w:tr>
      <w:tr w:rsidR="00B21B66" w:rsidRPr="00B73FCB" w:rsidTr="00B73FCB">
        <w:trPr>
          <w:trHeight w:val="45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Площадь застрахованного имущества, </w:t>
            </w:r>
            <w:proofErr w:type="spellStart"/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кв</w:t>
            </w:r>
            <w:proofErr w:type="spellEnd"/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м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Закон РФ от 27.11.1992 г. № 4015-1 "Об организации страхового дела в Российской Федерации";</w:t>
            </w:r>
            <w:r w:rsidRPr="00B73F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Гражданский кодекс РФ;</w:t>
            </w:r>
            <w:r w:rsidRPr="00B73F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Налоговый кодекс РФ;</w:t>
            </w:r>
            <w:r w:rsidRPr="00B73FC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Жилищный кодекс РФ; Решение Совета депутатов от 22.11.2011 № 33 (с изменениями)  «Об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8462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73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2027-2031</w:t>
            </w:r>
          </w:p>
        </w:tc>
      </w:tr>
      <w:tr w:rsidR="00B21B66" w:rsidRPr="00B73FCB" w:rsidTr="00B73FCB">
        <w:trPr>
          <w:trHeight w:val="27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5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9E5D37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24 359,5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9E5D37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3 274,7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9E5D37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2 697,9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9E5D37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9E5D37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9E5D37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13 133,5</w:t>
            </w:r>
          </w:p>
        </w:tc>
      </w:tr>
      <w:tr w:rsidR="00B21B66" w:rsidRPr="00B73FCB" w:rsidTr="00B73FCB">
        <w:trPr>
          <w:trHeight w:val="20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</w:tr>
      <w:tr w:rsidR="00B21B66" w:rsidRPr="00B73FCB" w:rsidTr="00B73FCB">
        <w:trPr>
          <w:trHeight w:val="39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40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9E5D37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24 359,5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9E5D37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3 274,7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9E5D37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2 697,9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9E5D37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9E5D37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9E5D37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13 133,5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Параметры финансового обеспечения портфелей проектов (региональных проектов), проектов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73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2027-2031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18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39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17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9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Объем налоговых расходов поселения</w:t>
            </w:r>
          </w:p>
        </w:tc>
        <w:tc>
          <w:tcPr>
            <w:tcW w:w="93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21B66" w:rsidRPr="00B73FCB" w:rsidTr="00B73FCB">
        <w:trPr>
          <w:trHeight w:val="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66" w:rsidRPr="00B73FCB" w:rsidRDefault="00B21B66" w:rsidP="00B21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B66" w:rsidRPr="00B73FCB" w:rsidRDefault="00B21B66" w:rsidP="00B2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</w:tbl>
    <w:p w:rsidR="00212BFE" w:rsidRDefault="00212BFE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:rsidR="006F11ED" w:rsidRPr="00B73FCB" w:rsidRDefault="006F11ED" w:rsidP="00717728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lastRenderedPageBreak/>
        <w:t>Приложение</w:t>
      </w:r>
      <w:r w:rsidR="00212BFE"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2</w:t>
      </w:r>
      <w:r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к постановлению</w:t>
      </w:r>
    </w:p>
    <w:p w:rsidR="006F11ED" w:rsidRPr="00B73FCB" w:rsidRDefault="006F11ED" w:rsidP="00717728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администрации </w:t>
      </w:r>
      <w:proofErr w:type="gramStart"/>
      <w:r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>сельского</w:t>
      </w:r>
      <w:proofErr w:type="gramEnd"/>
    </w:p>
    <w:p w:rsidR="006F11ED" w:rsidRPr="00B73FCB" w:rsidRDefault="006F11ED" w:rsidP="00717728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>поселения Аган</w:t>
      </w:r>
    </w:p>
    <w:p w:rsidR="008F66CF" w:rsidRPr="00B73FCB" w:rsidRDefault="00627D7F" w:rsidP="00717728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№ </w:t>
      </w:r>
      <w:r w:rsidR="009935D0">
        <w:rPr>
          <w:rFonts w:ascii="Times New Roman" w:eastAsia="Times New Roman" w:hAnsi="Times New Roman" w:cs="Times New Roman"/>
          <w:sz w:val="18"/>
          <w:szCs w:val="28"/>
          <w:lang w:eastAsia="ru-RU"/>
        </w:rPr>
        <w:t>53</w:t>
      </w:r>
      <w:r w:rsidR="008F66CF"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от </w:t>
      </w:r>
      <w:r w:rsidR="009935D0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26.06.2023 </w:t>
      </w:r>
      <w:r w:rsidR="008F66CF" w:rsidRPr="00B73FCB">
        <w:rPr>
          <w:rFonts w:ascii="Times New Roman" w:eastAsia="Times New Roman" w:hAnsi="Times New Roman" w:cs="Times New Roman"/>
          <w:sz w:val="18"/>
          <w:szCs w:val="28"/>
          <w:lang w:eastAsia="ru-RU"/>
        </w:rPr>
        <w:t>г.</w:t>
      </w:r>
    </w:p>
    <w:tbl>
      <w:tblPr>
        <w:tblW w:w="11341" w:type="dxa"/>
        <w:tblInd w:w="-743" w:type="dxa"/>
        <w:tblLayout w:type="fixed"/>
        <w:tblLook w:val="04A0"/>
      </w:tblPr>
      <w:tblGrid>
        <w:gridCol w:w="709"/>
        <w:gridCol w:w="284"/>
        <w:gridCol w:w="142"/>
        <w:gridCol w:w="2410"/>
        <w:gridCol w:w="141"/>
        <w:gridCol w:w="1418"/>
        <w:gridCol w:w="142"/>
        <w:gridCol w:w="1701"/>
        <w:gridCol w:w="850"/>
        <w:gridCol w:w="709"/>
        <w:gridCol w:w="709"/>
        <w:gridCol w:w="708"/>
        <w:gridCol w:w="709"/>
        <w:gridCol w:w="709"/>
      </w:tblGrid>
      <w:tr w:rsidR="00B73FCB" w:rsidRPr="00B73FCB" w:rsidTr="00DC2EF6">
        <w:trPr>
          <w:trHeight w:val="358"/>
        </w:trPr>
        <w:tc>
          <w:tcPr>
            <w:tcW w:w="113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B73FCB" w:rsidRPr="00B73FCB" w:rsidTr="00DC2EF6">
        <w:trPr>
          <w:trHeight w:val="60"/>
        </w:trPr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C2EF6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Номер структурного элемента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Финансовые затраты на реализаци</w:t>
            </w:r>
            <w:proofErr w:type="gramStart"/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ю(</w:t>
            </w:r>
            <w:proofErr w:type="gramEnd"/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тыс. рублей)</w:t>
            </w:r>
          </w:p>
        </w:tc>
      </w:tr>
      <w:tr w:rsidR="00B73FCB" w:rsidRPr="00B73FCB" w:rsidTr="00DC2EF6">
        <w:trPr>
          <w:trHeight w:val="178"/>
        </w:trPr>
        <w:tc>
          <w:tcPr>
            <w:tcW w:w="1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2027-2031г.</w:t>
            </w:r>
          </w:p>
        </w:tc>
      </w:tr>
      <w:tr w:rsidR="00B73FCB" w:rsidRPr="00B73FCB" w:rsidTr="00DC2EF6">
        <w:trPr>
          <w:trHeight w:val="76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</w:t>
            </w:r>
          </w:p>
        </w:tc>
      </w:tr>
      <w:tr w:rsidR="00B73FCB" w:rsidRPr="00B73FCB" w:rsidTr="00DC2EF6">
        <w:trPr>
          <w:trHeight w:val="60"/>
        </w:trPr>
        <w:tc>
          <w:tcPr>
            <w:tcW w:w="11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Подпрограмма 1. "Развитие земельных и имущественных отношений на территории сельского поселения Аган"</w:t>
            </w:r>
          </w:p>
        </w:tc>
      </w:tr>
      <w:tr w:rsidR="00B73FCB" w:rsidRPr="00B73FCB" w:rsidTr="00DC2EF6">
        <w:trPr>
          <w:trHeight w:val="60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1.1.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Основное мероприятие </w:t>
            </w: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«Создание условий для развития земельных и имущественных отношений на территории с.п.Аган» (показатель 1)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с.п.Аган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19 887,5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2 722,7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2 207,9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2 136,7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2 136,7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10 683,5</w:t>
            </w:r>
          </w:p>
        </w:tc>
      </w:tr>
      <w:tr w:rsidR="00B73FCB" w:rsidRPr="00B73FCB" w:rsidTr="00DC2EF6">
        <w:trPr>
          <w:trHeight w:val="78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3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19 887,5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2 722,7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2 207,9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2 136,7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2 136,7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10 683,5</w:t>
            </w:r>
          </w:p>
        </w:tc>
      </w:tr>
      <w:tr w:rsidR="00B73FCB" w:rsidRPr="00B73FCB" w:rsidTr="00DC2EF6">
        <w:trPr>
          <w:trHeight w:val="7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32"/>
        </w:trPr>
        <w:tc>
          <w:tcPr>
            <w:tcW w:w="52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 по  подпрограмме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19 887,5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2 722,7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2 207,9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2 136,7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2 136,7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9E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10 683,5</w:t>
            </w:r>
          </w:p>
        </w:tc>
      </w:tr>
      <w:tr w:rsidR="00B73FCB" w:rsidRPr="00B73FCB" w:rsidTr="00DC2EF6">
        <w:trPr>
          <w:trHeight w:val="60"/>
        </w:trPr>
        <w:tc>
          <w:tcPr>
            <w:tcW w:w="52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2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72"/>
        </w:trPr>
        <w:tc>
          <w:tcPr>
            <w:tcW w:w="52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60"/>
        </w:trPr>
        <w:tc>
          <w:tcPr>
            <w:tcW w:w="52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19 887,5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2 722,7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2 207,9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2 136,7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2 136,7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10 683,5</w:t>
            </w:r>
          </w:p>
        </w:tc>
      </w:tr>
      <w:tr w:rsidR="00B73FCB" w:rsidRPr="00B73FCB" w:rsidTr="00DC2EF6">
        <w:trPr>
          <w:trHeight w:val="106"/>
        </w:trPr>
        <w:tc>
          <w:tcPr>
            <w:tcW w:w="52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54"/>
        </w:trPr>
        <w:tc>
          <w:tcPr>
            <w:tcW w:w="11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Подпрограмма 2. "Обеспечение страховой защиты имущества с.п. Аган"</w:t>
            </w:r>
          </w:p>
        </w:tc>
      </w:tr>
      <w:tr w:rsidR="00B73FCB" w:rsidRPr="00B73FCB" w:rsidTr="00DC2EF6">
        <w:trPr>
          <w:trHeight w:val="1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2.1.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proofErr w:type="gramStart"/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Основное мероприятие </w:t>
            </w: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«Создание с использованием механизма страхования системы компенсации ущерба от чрезвычайное ситуации природного и техногенного характера имущества муниципального образования сельского поселения Аган» (показатель 2)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4 472,0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2 450,0</w:t>
            </w:r>
          </w:p>
        </w:tc>
      </w:tr>
      <w:tr w:rsidR="00B73FCB" w:rsidRPr="00B73FCB" w:rsidTr="00DC2EF6">
        <w:trPr>
          <w:trHeight w:val="8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7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4 472,0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2 450,0</w:t>
            </w:r>
          </w:p>
        </w:tc>
      </w:tr>
      <w:tr w:rsidR="00B73FCB" w:rsidRPr="00B73FCB" w:rsidTr="00DC2EF6">
        <w:trPr>
          <w:trHeight w:val="21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21"/>
        </w:trPr>
        <w:tc>
          <w:tcPr>
            <w:tcW w:w="5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 по  подпрограмме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4 472,0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2 450,0</w:t>
            </w:r>
          </w:p>
        </w:tc>
      </w:tr>
      <w:tr w:rsidR="00B73FCB" w:rsidRPr="00B73FCB" w:rsidTr="00DC2EF6">
        <w:trPr>
          <w:trHeight w:val="68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56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2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4 472,0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2 450,0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24 359,5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3 274,7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13 133,5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98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24 359,5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3 274,7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9E5D37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13 133,5</w:t>
            </w:r>
          </w:p>
        </w:tc>
      </w:tr>
      <w:tr w:rsidR="00B73FCB" w:rsidRPr="00B73FCB" w:rsidTr="00DC2EF6">
        <w:trPr>
          <w:trHeight w:val="132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B73FCB" w:rsidRPr="00B73FCB" w:rsidTr="00DC2EF6">
        <w:trPr>
          <w:trHeight w:val="126"/>
        </w:trPr>
        <w:tc>
          <w:tcPr>
            <w:tcW w:w="5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Проектная часть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72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6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AD2888" w:rsidRPr="00B73FCB" w:rsidTr="00DC2EF6">
        <w:trPr>
          <w:trHeight w:val="60"/>
        </w:trPr>
        <w:tc>
          <w:tcPr>
            <w:tcW w:w="5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888" w:rsidRPr="00B73FCB" w:rsidRDefault="00AD288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Процессная часть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888" w:rsidRPr="00B73FCB" w:rsidRDefault="00AD288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24 359,5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3 274,7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13 133,5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94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AD2888" w:rsidRPr="00B73FCB" w:rsidTr="00DC2EF6">
        <w:trPr>
          <w:trHeight w:val="142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88" w:rsidRPr="00B73FCB" w:rsidRDefault="00AD2888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888" w:rsidRPr="00B73FCB" w:rsidRDefault="00AD288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24 359,5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3 274,7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13 133,5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177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AD2888" w:rsidRPr="00B73FCB" w:rsidTr="00DC2EF6">
        <w:trPr>
          <w:trHeight w:val="60"/>
        </w:trPr>
        <w:tc>
          <w:tcPr>
            <w:tcW w:w="5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888" w:rsidRPr="00B73FCB" w:rsidRDefault="00AD288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Прочие расходы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888" w:rsidRPr="00B73FCB" w:rsidRDefault="00AD288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24 359,5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3 274,7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13 133,5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AD2888" w:rsidRPr="00B73FCB" w:rsidTr="00DC2EF6">
        <w:trPr>
          <w:trHeight w:val="78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88" w:rsidRPr="00B73FCB" w:rsidRDefault="00AD2888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888" w:rsidRPr="00B73FCB" w:rsidRDefault="00AD288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24 359,5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3 274,7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13 133,5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AD2888" w:rsidRPr="00B73FCB" w:rsidTr="00DC2EF6">
        <w:trPr>
          <w:trHeight w:val="60"/>
        </w:trPr>
        <w:tc>
          <w:tcPr>
            <w:tcW w:w="5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888" w:rsidRPr="00B73FCB" w:rsidRDefault="00AD288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исполнитель: Администрация с.п.Аган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888" w:rsidRPr="00B73FCB" w:rsidRDefault="00AD288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24 359,5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3 274,7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13 133,5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AD2888" w:rsidRPr="00B73FCB" w:rsidTr="00DC2EF6">
        <w:trPr>
          <w:trHeight w:val="10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88" w:rsidRPr="00B73FCB" w:rsidRDefault="00AD2888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888" w:rsidRPr="00B73FCB" w:rsidRDefault="00AD2888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24 359,5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3 274,7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888" w:rsidRPr="00B73FCB" w:rsidRDefault="00AD2888" w:rsidP="0093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13 133,5</w:t>
            </w:r>
          </w:p>
        </w:tc>
      </w:tr>
      <w:tr w:rsidR="00B73FCB" w:rsidRPr="00B73FCB" w:rsidTr="00DC2EF6">
        <w:trPr>
          <w:trHeight w:val="60"/>
        </w:trPr>
        <w:tc>
          <w:tcPr>
            <w:tcW w:w="51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CB" w:rsidRPr="00B73FCB" w:rsidRDefault="00B73FCB" w:rsidP="00B7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CB" w:rsidRPr="00B73FCB" w:rsidRDefault="00B73FCB" w:rsidP="00B7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73FCB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</w:tbl>
    <w:p w:rsidR="00E17E36" w:rsidRDefault="00E17E36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36" w:rsidRDefault="00E17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7E36" w:rsidSect="00E2156C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E67"/>
    <w:rsid w:val="00001297"/>
    <w:rsid w:val="00011872"/>
    <w:rsid w:val="00032C46"/>
    <w:rsid w:val="00067142"/>
    <w:rsid w:val="00074B68"/>
    <w:rsid w:val="000951C3"/>
    <w:rsid w:val="000C35BF"/>
    <w:rsid w:val="000D04F5"/>
    <w:rsid w:val="000D5DA3"/>
    <w:rsid w:val="00103BEB"/>
    <w:rsid w:val="00105CED"/>
    <w:rsid w:val="00113342"/>
    <w:rsid w:val="001137DA"/>
    <w:rsid w:val="00131804"/>
    <w:rsid w:val="00182D5C"/>
    <w:rsid w:val="00187B53"/>
    <w:rsid w:val="001D5563"/>
    <w:rsid w:val="001F09D0"/>
    <w:rsid w:val="00212BFE"/>
    <w:rsid w:val="00221CDC"/>
    <w:rsid w:val="0022749C"/>
    <w:rsid w:val="00227F6E"/>
    <w:rsid w:val="00243EB3"/>
    <w:rsid w:val="00270BF0"/>
    <w:rsid w:val="0028193B"/>
    <w:rsid w:val="00296EE3"/>
    <w:rsid w:val="002A4DFA"/>
    <w:rsid w:val="002A7C99"/>
    <w:rsid w:val="002C449F"/>
    <w:rsid w:val="00303FFD"/>
    <w:rsid w:val="00304E2A"/>
    <w:rsid w:val="00326584"/>
    <w:rsid w:val="00340A24"/>
    <w:rsid w:val="00343520"/>
    <w:rsid w:val="0036153F"/>
    <w:rsid w:val="003C52F1"/>
    <w:rsid w:val="003E4131"/>
    <w:rsid w:val="003F578A"/>
    <w:rsid w:val="0042627F"/>
    <w:rsid w:val="0049018E"/>
    <w:rsid w:val="004A251E"/>
    <w:rsid w:val="004A5002"/>
    <w:rsid w:val="004A72B7"/>
    <w:rsid w:val="004D0111"/>
    <w:rsid w:val="00502878"/>
    <w:rsid w:val="005633FB"/>
    <w:rsid w:val="00567BB1"/>
    <w:rsid w:val="005A2DB1"/>
    <w:rsid w:val="005E5B21"/>
    <w:rsid w:val="005F305D"/>
    <w:rsid w:val="00603653"/>
    <w:rsid w:val="00627D7F"/>
    <w:rsid w:val="00630CDE"/>
    <w:rsid w:val="00635F8A"/>
    <w:rsid w:val="00675474"/>
    <w:rsid w:val="006860C0"/>
    <w:rsid w:val="006A188B"/>
    <w:rsid w:val="006F11ED"/>
    <w:rsid w:val="006F6610"/>
    <w:rsid w:val="00702A5F"/>
    <w:rsid w:val="00707D3F"/>
    <w:rsid w:val="00717728"/>
    <w:rsid w:val="007357A8"/>
    <w:rsid w:val="00755BF5"/>
    <w:rsid w:val="00760186"/>
    <w:rsid w:val="0078759F"/>
    <w:rsid w:val="007A1EEC"/>
    <w:rsid w:val="007B338D"/>
    <w:rsid w:val="007D1B73"/>
    <w:rsid w:val="007E6D5A"/>
    <w:rsid w:val="00810FAC"/>
    <w:rsid w:val="008A36D3"/>
    <w:rsid w:val="008D1EE0"/>
    <w:rsid w:val="008D63B2"/>
    <w:rsid w:val="008F25DF"/>
    <w:rsid w:val="008F432A"/>
    <w:rsid w:val="008F66CF"/>
    <w:rsid w:val="009001F0"/>
    <w:rsid w:val="00904E33"/>
    <w:rsid w:val="00935A19"/>
    <w:rsid w:val="00985BD8"/>
    <w:rsid w:val="0098615A"/>
    <w:rsid w:val="009934DB"/>
    <w:rsid w:val="009935D0"/>
    <w:rsid w:val="009A0643"/>
    <w:rsid w:val="009B2C53"/>
    <w:rsid w:val="009C126E"/>
    <w:rsid w:val="009E5D37"/>
    <w:rsid w:val="009F13B6"/>
    <w:rsid w:val="00A85E53"/>
    <w:rsid w:val="00AC4A52"/>
    <w:rsid w:val="00AD2888"/>
    <w:rsid w:val="00AE1A80"/>
    <w:rsid w:val="00AE7E67"/>
    <w:rsid w:val="00B00763"/>
    <w:rsid w:val="00B03928"/>
    <w:rsid w:val="00B21B66"/>
    <w:rsid w:val="00B73FCB"/>
    <w:rsid w:val="00B7571E"/>
    <w:rsid w:val="00B90E18"/>
    <w:rsid w:val="00B921D7"/>
    <w:rsid w:val="00BD02A6"/>
    <w:rsid w:val="00BF31AD"/>
    <w:rsid w:val="00C24E03"/>
    <w:rsid w:val="00C40239"/>
    <w:rsid w:val="00C40D0D"/>
    <w:rsid w:val="00C513F4"/>
    <w:rsid w:val="00C56407"/>
    <w:rsid w:val="00C74D25"/>
    <w:rsid w:val="00C949BA"/>
    <w:rsid w:val="00CA5D52"/>
    <w:rsid w:val="00CB6179"/>
    <w:rsid w:val="00CC6CAA"/>
    <w:rsid w:val="00D00589"/>
    <w:rsid w:val="00D019F4"/>
    <w:rsid w:val="00D11DD2"/>
    <w:rsid w:val="00D13174"/>
    <w:rsid w:val="00D50E26"/>
    <w:rsid w:val="00D517B9"/>
    <w:rsid w:val="00D738D4"/>
    <w:rsid w:val="00DA3CD3"/>
    <w:rsid w:val="00DC2EF6"/>
    <w:rsid w:val="00DE0D57"/>
    <w:rsid w:val="00DE6A41"/>
    <w:rsid w:val="00E00A1F"/>
    <w:rsid w:val="00E10747"/>
    <w:rsid w:val="00E17E36"/>
    <w:rsid w:val="00E2156C"/>
    <w:rsid w:val="00E37991"/>
    <w:rsid w:val="00F03F3F"/>
    <w:rsid w:val="00F07C21"/>
    <w:rsid w:val="00F32710"/>
    <w:rsid w:val="00F6592D"/>
    <w:rsid w:val="00F76C79"/>
    <w:rsid w:val="00F834B9"/>
    <w:rsid w:val="00F83B94"/>
    <w:rsid w:val="00F938DA"/>
    <w:rsid w:val="00FA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C949BA"/>
    <w:rPr>
      <w:color w:val="800080"/>
      <w:u w:val="single"/>
    </w:rPr>
  </w:style>
  <w:style w:type="paragraph" w:customStyle="1" w:styleId="xl65">
    <w:name w:val="xl6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4706-DEC3-4A7B-A4AA-37822B6B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2023-07-21T09:52:00Z</cp:lastPrinted>
  <dcterms:created xsi:type="dcterms:W3CDTF">2022-08-17T05:43:00Z</dcterms:created>
  <dcterms:modified xsi:type="dcterms:W3CDTF">2023-07-21T09:52:00Z</dcterms:modified>
</cp:coreProperties>
</file>