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D4" w:rsidRPr="00FC24D4" w:rsidRDefault="00FC24D4" w:rsidP="00FC24D4">
      <w:pPr>
        <w:keepNext/>
        <w:keepLines/>
        <w:widowControl w:val="0"/>
        <w:autoSpaceDE w:val="0"/>
        <w:autoSpaceDN w:val="0"/>
        <w:adjustRightInd w:val="0"/>
        <w:spacing w:before="200"/>
        <w:jc w:val="center"/>
        <w:outlineLvl w:val="6"/>
        <w:rPr>
          <w:b/>
          <w:iCs/>
          <w:color w:val="000000"/>
          <w:sz w:val="32"/>
          <w:szCs w:val="32"/>
        </w:rPr>
      </w:pPr>
      <w:r w:rsidRPr="00FC24D4">
        <w:rPr>
          <w:b/>
          <w:iCs/>
          <w:color w:val="000000"/>
          <w:sz w:val="32"/>
          <w:szCs w:val="32"/>
        </w:rPr>
        <w:t>АДМИНИСТРАЦИЯ СЕЛЬСКОГО ПОСЕЛЕНИЯ АГАН</w:t>
      </w:r>
    </w:p>
    <w:p w:rsidR="00FC24D4" w:rsidRPr="00FC24D4" w:rsidRDefault="00FC24D4" w:rsidP="00FC24D4">
      <w:pPr>
        <w:widowControl w:val="0"/>
        <w:autoSpaceDE w:val="0"/>
        <w:autoSpaceDN w:val="0"/>
        <w:adjustRightInd w:val="0"/>
        <w:jc w:val="center"/>
        <w:rPr>
          <w:color w:val="000000"/>
          <w:sz w:val="32"/>
          <w:szCs w:val="32"/>
        </w:rPr>
      </w:pPr>
      <w:r w:rsidRPr="00FC24D4">
        <w:rPr>
          <w:color w:val="000000"/>
          <w:sz w:val="32"/>
          <w:szCs w:val="32"/>
        </w:rPr>
        <w:t>Нижневартовского района</w:t>
      </w:r>
    </w:p>
    <w:p w:rsidR="00FC24D4" w:rsidRPr="00FC24D4" w:rsidRDefault="00FC24D4" w:rsidP="00FC24D4">
      <w:pPr>
        <w:widowControl w:val="0"/>
        <w:autoSpaceDE w:val="0"/>
        <w:autoSpaceDN w:val="0"/>
        <w:adjustRightInd w:val="0"/>
        <w:jc w:val="center"/>
        <w:rPr>
          <w:color w:val="000000"/>
          <w:sz w:val="32"/>
          <w:szCs w:val="32"/>
        </w:rPr>
      </w:pPr>
      <w:r w:rsidRPr="00FC24D4">
        <w:rPr>
          <w:color w:val="000000"/>
          <w:sz w:val="32"/>
          <w:szCs w:val="32"/>
        </w:rPr>
        <w:t>Ханты-Мансийского автономного округа – Югры</w:t>
      </w:r>
    </w:p>
    <w:p w:rsidR="00A1621F" w:rsidRPr="00A1621F" w:rsidRDefault="00A1621F" w:rsidP="00A1621F">
      <w:pPr>
        <w:keepNext/>
        <w:spacing w:before="240" w:after="60"/>
        <w:jc w:val="center"/>
        <w:outlineLvl w:val="3"/>
        <w:rPr>
          <w:b/>
          <w:sz w:val="40"/>
        </w:rPr>
      </w:pPr>
      <w:r w:rsidRPr="00A1621F">
        <w:rPr>
          <w:b/>
          <w:sz w:val="40"/>
        </w:rPr>
        <w:t>ПОСТАНОВЛЕНИЕ</w:t>
      </w:r>
    </w:p>
    <w:p w:rsidR="00A1621F" w:rsidRPr="00A1621F" w:rsidRDefault="00A1621F" w:rsidP="00A1621F">
      <w:pPr>
        <w:keepNext/>
        <w:spacing w:before="240" w:after="60"/>
        <w:jc w:val="center"/>
        <w:outlineLvl w:val="3"/>
        <w:rPr>
          <w:b/>
          <w:sz w:val="40"/>
        </w:rPr>
      </w:pPr>
    </w:p>
    <w:p w:rsidR="00A1621F" w:rsidRPr="00A1621F" w:rsidRDefault="00A1621F" w:rsidP="00A1621F">
      <w:pPr>
        <w:jc w:val="both"/>
        <w:rPr>
          <w:b/>
          <w:sz w:val="16"/>
          <w:szCs w:val="24"/>
        </w:rPr>
      </w:pPr>
    </w:p>
    <w:p w:rsidR="006678F5" w:rsidRDefault="00A1621F" w:rsidP="006678F5">
      <w:pPr>
        <w:tabs>
          <w:tab w:val="left" w:pos="8080"/>
        </w:tabs>
        <w:jc w:val="both"/>
      </w:pPr>
      <w:r w:rsidRPr="00A1621F">
        <w:t xml:space="preserve">от </w:t>
      </w:r>
      <w:r w:rsidR="006678F5">
        <w:t>13.04.</w:t>
      </w:r>
      <w:r w:rsidR="00FC24D4">
        <w:t>202</w:t>
      </w:r>
      <w:r w:rsidR="000246F4">
        <w:t>3</w:t>
      </w:r>
      <w:r w:rsidRPr="00A1621F">
        <w:t xml:space="preserve"> г.   </w:t>
      </w:r>
      <w:r>
        <w:t xml:space="preserve">                                                                                  </w:t>
      </w:r>
      <w:r w:rsidR="006678F5">
        <w:t xml:space="preserve">               </w:t>
      </w:r>
      <w:r w:rsidR="00FC24D4">
        <w:t>№</w:t>
      </w:r>
      <w:r w:rsidR="006678F5">
        <w:t xml:space="preserve"> 32</w:t>
      </w:r>
    </w:p>
    <w:p w:rsidR="00A1621F" w:rsidRPr="00A1621F" w:rsidRDefault="00A1621F" w:rsidP="006678F5">
      <w:pPr>
        <w:tabs>
          <w:tab w:val="left" w:pos="8080"/>
        </w:tabs>
        <w:jc w:val="both"/>
        <w:rPr>
          <w:sz w:val="24"/>
          <w:szCs w:val="24"/>
        </w:rPr>
      </w:pPr>
      <w:r w:rsidRPr="00A1621F">
        <w:rPr>
          <w:sz w:val="24"/>
          <w:szCs w:val="24"/>
        </w:rPr>
        <w:t>с.п. Аган</w:t>
      </w:r>
    </w:p>
    <w:p w:rsidR="00A1621F" w:rsidRDefault="00A1621F" w:rsidP="006F4CD3">
      <w:pPr>
        <w:shd w:val="clear" w:color="auto" w:fill="FFFFFF"/>
        <w:ind w:firstLine="709"/>
        <w:jc w:val="both"/>
      </w:pPr>
    </w:p>
    <w:p w:rsidR="000246F4" w:rsidRPr="000246F4" w:rsidRDefault="00761EB0" w:rsidP="000246F4">
      <w:pPr>
        <w:widowControl w:val="0"/>
        <w:tabs>
          <w:tab w:val="left" w:pos="567"/>
        </w:tabs>
        <w:autoSpaceDE w:val="0"/>
        <w:autoSpaceDN w:val="0"/>
        <w:adjustRightInd w:val="0"/>
        <w:ind w:right="5103"/>
        <w:jc w:val="both"/>
        <w:rPr>
          <w:rFonts w:eastAsia="Calibri"/>
          <w:bCs/>
          <w:lang w:eastAsia="en-US"/>
        </w:rPr>
      </w:pPr>
      <w:r w:rsidRPr="00761EB0">
        <w:rPr>
          <w:rFonts w:eastAsia="Calibri"/>
          <w:bCs/>
          <w:lang w:eastAsia="en-US"/>
        </w:rPr>
        <w:t>О</w:t>
      </w:r>
      <w:r w:rsidR="00FC24D4">
        <w:rPr>
          <w:rFonts w:eastAsia="Calibri"/>
          <w:bCs/>
          <w:lang w:eastAsia="en-US"/>
        </w:rPr>
        <w:t xml:space="preserve"> внесении изменений в постановление администрации сельского поселения Аган от 0</w:t>
      </w:r>
      <w:r w:rsidR="000246F4">
        <w:rPr>
          <w:rFonts w:eastAsia="Calibri"/>
          <w:bCs/>
          <w:lang w:eastAsia="en-US"/>
        </w:rPr>
        <w:t>9</w:t>
      </w:r>
      <w:r w:rsidR="00FC24D4">
        <w:rPr>
          <w:rFonts w:eastAsia="Calibri"/>
          <w:bCs/>
          <w:lang w:eastAsia="en-US"/>
        </w:rPr>
        <w:t>.0</w:t>
      </w:r>
      <w:r w:rsidR="000246F4">
        <w:rPr>
          <w:rFonts w:eastAsia="Calibri"/>
          <w:bCs/>
          <w:lang w:eastAsia="en-US"/>
        </w:rPr>
        <w:t>1</w:t>
      </w:r>
      <w:r w:rsidR="00FC24D4">
        <w:rPr>
          <w:rFonts w:eastAsia="Calibri"/>
          <w:bCs/>
          <w:lang w:eastAsia="en-US"/>
        </w:rPr>
        <w:t>.2019 г. №</w:t>
      </w:r>
      <w:r w:rsidR="000246F4">
        <w:rPr>
          <w:rFonts w:eastAsia="Calibri"/>
          <w:bCs/>
          <w:lang w:eastAsia="en-US"/>
        </w:rPr>
        <w:t>01</w:t>
      </w:r>
      <w:r w:rsidR="00FC24D4">
        <w:rPr>
          <w:rFonts w:eastAsia="Calibri"/>
          <w:bCs/>
          <w:lang w:eastAsia="en-US"/>
        </w:rPr>
        <w:t xml:space="preserve"> «</w:t>
      </w:r>
      <w:r w:rsidR="000246F4" w:rsidRPr="000246F4">
        <w:rPr>
          <w:rFonts w:eastAsia="Calibri"/>
          <w:bCs/>
          <w:lang w:eastAsia="en-US"/>
        </w:rPr>
        <w:t xml:space="preserve">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 </w:t>
      </w:r>
    </w:p>
    <w:p w:rsidR="00761EB0" w:rsidRPr="00761EB0" w:rsidRDefault="00761EB0" w:rsidP="00761EB0">
      <w:pPr>
        <w:widowControl w:val="0"/>
        <w:tabs>
          <w:tab w:val="left" w:pos="567"/>
        </w:tabs>
        <w:autoSpaceDE w:val="0"/>
        <w:autoSpaceDN w:val="0"/>
        <w:adjustRightInd w:val="0"/>
        <w:ind w:right="5103"/>
        <w:jc w:val="both"/>
      </w:pPr>
    </w:p>
    <w:p w:rsidR="00761EB0" w:rsidRDefault="00761EB0" w:rsidP="00761EB0">
      <w:pPr>
        <w:widowControl w:val="0"/>
        <w:tabs>
          <w:tab w:val="left" w:pos="567"/>
        </w:tabs>
        <w:autoSpaceDE w:val="0"/>
        <w:autoSpaceDN w:val="0"/>
        <w:adjustRightInd w:val="0"/>
        <w:ind w:left="851"/>
        <w:jc w:val="both"/>
      </w:pPr>
    </w:p>
    <w:p w:rsidR="00761EB0" w:rsidRPr="00761EB0" w:rsidRDefault="00761EB0" w:rsidP="00761EB0">
      <w:pPr>
        <w:widowControl w:val="0"/>
        <w:tabs>
          <w:tab w:val="left" w:pos="567"/>
        </w:tabs>
        <w:autoSpaceDE w:val="0"/>
        <w:autoSpaceDN w:val="0"/>
        <w:adjustRightInd w:val="0"/>
        <w:ind w:left="851"/>
        <w:jc w:val="both"/>
      </w:pPr>
    </w:p>
    <w:p w:rsidR="000246F4" w:rsidRPr="00A1621F" w:rsidRDefault="00761EB0" w:rsidP="006678F5">
      <w:pPr>
        <w:tabs>
          <w:tab w:val="left" w:pos="567"/>
        </w:tabs>
        <w:spacing w:after="120"/>
        <w:ind w:firstLine="709"/>
        <w:jc w:val="both"/>
        <w:rPr>
          <w:rFonts w:eastAsia="Calibri"/>
          <w:lang w:eastAsia="en-US"/>
        </w:rPr>
      </w:pPr>
      <w:r w:rsidRPr="00761EB0">
        <w:rPr>
          <w:rFonts w:eastAsia="Calibri"/>
          <w:lang w:eastAsia="en-US"/>
        </w:rPr>
        <w:t>В соответствии с</w:t>
      </w:r>
      <w:r w:rsidR="00FC24D4">
        <w:rPr>
          <w:rFonts w:eastAsia="Calibri"/>
          <w:lang w:eastAsia="en-US"/>
        </w:rPr>
        <w:t xml:space="preserve"> </w:t>
      </w:r>
      <w:r w:rsidR="000246F4">
        <w:rPr>
          <w:rFonts w:eastAsia="Calibri"/>
          <w:lang w:eastAsia="en-US"/>
        </w:rPr>
        <w:t>Федеральным законом Российской Федерации от 19.12.2022 №522-ФЗ «</w:t>
      </w:r>
      <w:r w:rsidR="000246F4" w:rsidRPr="000246F4">
        <w:rPr>
          <w:rFonts w:eastAsia="Calibri"/>
          <w:lang w:eastAsia="en-US"/>
        </w:rPr>
        <w:t xml:space="preserve">О внесении изменения </w:t>
      </w:r>
      <w:r w:rsidR="000246F4">
        <w:rPr>
          <w:rFonts w:eastAsia="Calibri"/>
          <w:lang w:eastAsia="en-US"/>
        </w:rPr>
        <w:t>в статью 1 Федерального закона «</w:t>
      </w:r>
      <w:r w:rsidR="000246F4" w:rsidRPr="000246F4">
        <w:rPr>
          <w:rFonts w:eastAsia="Calibri"/>
          <w:lang w:eastAsia="en-US"/>
        </w:rPr>
        <w:t>О минимальном размере оплаты труда</w:t>
      </w:r>
      <w:r w:rsidR="000246F4">
        <w:rPr>
          <w:rFonts w:eastAsia="Calibri"/>
          <w:lang w:eastAsia="en-US"/>
        </w:rPr>
        <w:t>»</w:t>
      </w:r>
      <w:r w:rsidR="000246F4" w:rsidRPr="000246F4">
        <w:rPr>
          <w:rFonts w:eastAsia="Calibri"/>
          <w:lang w:eastAsia="en-US"/>
        </w:rPr>
        <w:t xml:space="preserve"> и о приостановлении действия ее отдельных положений</w:t>
      </w:r>
      <w:r w:rsidR="000246F4">
        <w:rPr>
          <w:rFonts w:eastAsia="Calibri"/>
          <w:lang w:eastAsia="en-US"/>
        </w:rPr>
        <w:t>»,</w:t>
      </w:r>
      <w:r w:rsidRPr="00761EB0">
        <w:rPr>
          <w:rFonts w:eastAsia="Calibri"/>
          <w:lang w:eastAsia="en-US"/>
        </w:rPr>
        <w:t xml:space="preserve"> </w:t>
      </w:r>
      <w:r w:rsidR="00FC24D4" w:rsidRPr="00FC24D4">
        <w:t>в целях приведения нормативного правового акта в соответствие с действующим законодательством</w:t>
      </w:r>
      <w:r w:rsidR="00A3790C">
        <w:t>:</w:t>
      </w:r>
    </w:p>
    <w:p w:rsidR="00761EB0" w:rsidRPr="00A1621F" w:rsidRDefault="00761EB0" w:rsidP="00761EB0">
      <w:pPr>
        <w:widowControl w:val="0"/>
        <w:tabs>
          <w:tab w:val="left" w:pos="567"/>
        </w:tabs>
        <w:autoSpaceDE w:val="0"/>
        <w:autoSpaceDN w:val="0"/>
        <w:adjustRightInd w:val="0"/>
        <w:ind w:firstLine="709"/>
        <w:jc w:val="both"/>
      </w:pPr>
      <w:r w:rsidRPr="00A1621F">
        <w:t xml:space="preserve">1. </w:t>
      </w:r>
      <w:r w:rsidR="00FC24D4">
        <w:t xml:space="preserve">Внести в </w:t>
      </w:r>
      <w:r w:rsidR="005F5245">
        <w:t xml:space="preserve">приложение 1 к </w:t>
      </w:r>
      <w:r w:rsidR="00FC24D4">
        <w:t>постановлени</w:t>
      </w:r>
      <w:r w:rsidR="005F5245">
        <w:t>ю</w:t>
      </w:r>
      <w:r w:rsidR="00FC24D4">
        <w:t xml:space="preserve"> администрации сельского поселения Аган от 0</w:t>
      </w:r>
      <w:r w:rsidR="000246F4">
        <w:t>9</w:t>
      </w:r>
      <w:r w:rsidR="00FC24D4">
        <w:t>.0</w:t>
      </w:r>
      <w:r w:rsidR="000246F4">
        <w:t>1</w:t>
      </w:r>
      <w:r w:rsidR="00FC24D4">
        <w:t>.2019 г. №</w:t>
      </w:r>
      <w:r w:rsidR="000246F4">
        <w:t>01</w:t>
      </w:r>
      <w:r w:rsidR="00FC24D4">
        <w:t xml:space="preserve"> «</w:t>
      </w:r>
      <w:r w:rsidR="000246F4" w:rsidRPr="000246F4">
        <w:rPr>
          <w:bCs/>
        </w:rPr>
        <w:t>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w:t>
      </w:r>
      <w:r w:rsidR="00A3790C">
        <w:rPr>
          <w:bCs/>
        </w:rPr>
        <w:t>»</w:t>
      </w:r>
      <w:r w:rsidR="000246F4">
        <w:rPr>
          <w:bCs/>
        </w:rPr>
        <w:t xml:space="preserve"> </w:t>
      </w:r>
      <w:r w:rsidR="00FC24D4">
        <w:t>следующие изменения:</w:t>
      </w:r>
    </w:p>
    <w:p w:rsidR="00A3790C" w:rsidRDefault="004A143B" w:rsidP="004A143B">
      <w:pPr>
        <w:ind w:firstLine="709"/>
        <w:jc w:val="both"/>
      </w:pPr>
      <w:r>
        <w:t xml:space="preserve">1.1. </w:t>
      </w:r>
      <w:r w:rsidR="00A3790C">
        <w:t xml:space="preserve">абзац 1 подпункта 4.3.2. п. 4.3. раздела </w:t>
      </w:r>
      <w:r w:rsidR="00A3790C">
        <w:rPr>
          <w:lang w:val="en-US"/>
        </w:rPr>
        <w:t>IV</w:t>
      </w:r>
      <w:r w:rsidR="00A3790C">
        <w:t xml:space="preserve"> изложить в следующей редакции:</w:t>
      </w:r>
    </w:p>
    <w:p w:rsidR="00A3790C" w:rsidRDefault="00A3790C" w:rsidP="006678F5">
      <w:pPr>
        <w:spacing w:after="120"/>
        <w:ind w:firstLine="709"/>
        <w:jc w:val="both"/>
      </w:pPr>
      <w:r>
        <w:t>«Н</w:t>
      </w:r>
      <w:r w:rsidRPr="0074473F">
        <w:t xml:space="preserve">адбавка за </w:t>
      </w:r>
      <w:r w:rsidRPr="00DF637F">
        <w:t xml:space="preserve">интенсивность, качество и высокие результаты работы может быть установлена в размере </w:t>
      </w:r>
      <w:r w:rsidRPr="00BF73FA">
        <w:t xml:space="preserve">не более </w:t>
      </w:r>
      <w:r>
        <w:t>100</w:t>
      </w:r>
      <w:r w:rsidRPr="00BF73FA">
        <w:t xml:space="preserve"> процентов</w:t>
      </w:r>
      <w:r>
        <w:t xml:space="preserve"> от должностного оклада</w:t>
      </w:r>
      <w:r w:rsidRPr="00BF73FA">
        <w:t xml:space="preserve">, </w:t>
      </w:r>
      <w:r w:rsidRPr="0074473F">
        <w:t>в пределах фонда оплаты труда.</w:t>
      </w:r>
      <w:r>
        <w:t>».</w:t>
      </w:r>
    </w:p>
    <w:p w:rsidR="00925603" w:rsidRPr="00925603" w:rsidRDefault="00F55F7B" w:rsidP="006678F5">
      <w:pPr>
        <w:spacing w:after="120"/>
        <w:ind w:firstLine="709"/>
        <w:jc w:val="both"/>
        <w:rPr>
          <w:bCs/>
          <w:iCs/>
        </w:rPr>
      </w:pPr>
      <w:r w:rsidRPr="00A1621F">
        <w:t>2</w:t>
      </w:r>
      <w:r w:rsidR="00761EB0" w:rsidRPr="00A1621F">
        <w:t xml:space="preserve">. </w:t>
      </w:r>
      <w:r w:rsidR="00925603" w:rsidRPr="00925603">
        <w:rPr>
          <w:bCs/>
          <w:iCs/>
        </w:rPr>
        <w:t xml:space="preserve">Постановление опубликовать (обнародовать) в приложении «Официальный бюллетень» к районной газете «Новости Приобья» и разместить </w:t>
      </w:r>
      <w:r w:rsidR="00925603" w:rsidRPr="00925603">
        <w:rPr>
          <w:bCs/>
          <w:iCs/>
        </w:rPr>
        <w:lastRenderedPageBreak/>
        <w:t>на официальном веб-сайте администрации сельского поселения Аган (</w:t>
      </w:r>
      <w:hyperlink r:id="rId8" w:history="1">
        <w:r w:rsidR="00925603" w:rsidRPr="00925603">
          <w:rPr>
            <w:bCs/>
            <w:iCs/>
            <w:color w:val="0000FF"/>
            <w:u w:val="single"/>
          </w:rPr>
          <w:t>www.аган-адм.рф</w:t>
        </w:r>
      </w:hyperlink>
      <w:r w:rsidR="00925603" w:rsidRPr="00925603">
        <w:rPr>
          <w:bCs/>
          <w:iCs/>
        </w:rPr>
        <w:t>).</w:t>
      </w:r>
    </w:p>
    <w:p w:rsidR="00925603" w:rsidRPr="00925603" w:rsidRDefault="00925603" w:rsidP="006678F5">
      <w:pPr>
        <w:spacing w:after="120"/>
        <w:ind w:firstLine="708"/>
        <w:jc w:val="both"/>
      </w:pPr>
      <w:r>
        <w:t>3.</w:t>
      </w:r>
      <w:r w:rsidRPr="00925603">
        <w:t xml:space="preserve"> </w:t>
      </w:r>
      <w:r w:rsidR="006678F5">
        <w:t xml:space="preserve">   </w:t>
      </w:r>
      <w:bookmarkStart w:id="0" w:name="_GoBack"/>
      <w:bookmarkEnd w:id="0"/>
      <w:r w:rsidRPr="00925603">
        <w:t xml:space="preserve">Постановление вступает в силу </w:t>
      </w:r>
      <w:r w:rsidR="00A3790C">
        <w:t>с 01.04.2023 года.</w:t>
      </w:r>
    </w:p>
    <w:p w:rsidR="00925603" w:rsidRPr="00925603" w:rsidRDefault="00925603" w:rsidP="00925603">
      <w:pPr>
        <w:ind w:firstLine="708"/>
        <w:jc w:val="both"/>
      </w:pPr>
      <w:r>
        <w:t>4</w:t>
      </w:r>
      <w:r w:rsidRPr="00925603">
        <w:t xml:space="preserve">. </w:t>
      </w:r>
      <w:r>
        <w:t xml:space="preserve">   </w:t>
      </w:r>
      <w:r w:rsidRPr="00925603">
        <w:t>Контроль за выполнением постановления оставляю за собой.</w:t>
      </w:r>
    </w:p>
    <w:p w:rsidR="00761EB0" w:rsidRPr="00461831" w:rsidRDefault="00761EB0" w:rsidP="00925603">
      <w:pPr>
        <w:autoSpaceDE w:val="0"/>
        <w:autoSpaceDN w:val="0"/>
        <w:adjustRightInd w:val="0"/>
        <w:ind w:firstLine="709"/>
        <w:jc w:val="both"/>
        <w:rPr>
          <w:rFonts w:eastAsia="Calibri"/>
          <w:color w:val="FF0000"/>
          <w:lang w:eastAsia="en-US"/>
        </w:rPr>
      </w:pPr>
    </w:p>
    <w:p w:rsidR="00761EB0" w:rsidRPr="00761EB0" w:rsidRDefault="00761EB0" w:rsidP="00761EB0">
      <w:pPr>
        <w:tabs>
          <w:tab w:val="left" w:pos="567"/>
        </w:tabs>
        <w:jc w:val="both"/>
      </w:pPr>
    </w:p>
    <w:p w:rsidR="00761EB0" w:rsidRPr="00761EB0" w:rsidRDefault="00761EB0" w:rsidP="00761EB0">
      <w:pPr>
        <w:tabs>
          <w:tab w:val="left" w:pos="567"/>
          <w:tab w:val="left" w:pos="9720"/>
        </w:tabs>
        <w:ind w:right="99"/>
        <w:jc w:val="both"/>
        <w:rPr>
          <w:szCs w:val="20"/>
        </w:rPr>
      </w:pPr>
      <w:r w:rsidRPr="00761EB0">
        <w:rPr>
          <w:szCs w:val="20"/>
        </w:rPr>
        <w:t xml:space="preserve">Глава </w:t>
      </w:r>
      <w:r w:rsidR="00461831">
        <w:rPr>
          <w:szCs w:val="20"/>
        </w:rPr>
        <w:t>сельского поселения Аган                                                        Т.С. Соколова</w:t>
      </w:r>
      <w:r w:rsidRPr="00761EB0">
        <w:rPr>
          <w:szCs w:val="20"/>
        </w:rPr>
        <w:t xml:space="preserve">                                         </w:t>
      </w:r>
      <w:r w:rsidR="008F52C8">
        <w:rPr>
          <w:szCs w:val="20"/>
        </w:rPr>
        <w:t xml:space="preserve">       </w:t>
      </w:r>
      <w:r w:rsidRPr="00761EB0">
        <w:rPr>
          <w:szCs w:val="20"/>
        </w:rPr>
        <w:t xml:space="preserve">                                        </w:t>
      </w:r>
      <w:r>
        <w:rPr>
          <w:szCs w:val="20"/>
        </w:rPr>
        <w:t xml:space="preserve">  </w:t>
      </w:r>
      <w:r w:rsidR="00461831">
        <w:rPr>
          <w:szCs w:val="20"/>
        </w:rPr>
        <w:t xml:space="preserve">  </w:t>
      </w:r>
    </w:p>
    <w:sectPr w:rsidR="00761EB0" w:rsidRPr="00761EB0" w:rsidSect="0046082E">
      <w:headerReference w:type="default" r:id="rId9"/>
      <w:pgSz w:w="11907" w:h="16840" w:code="9"/>
      <w:pgMar w:top="1134" w:right="567" w:bottom="1134" w:left="1701"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6EB" w:rsidRDefault="00E526EB">
      <w:r>
        <w:separator/>
      </w:r>
    </w:p>
  </w:endnote>
  <w:endnote w:type="continuationSeparator" w:id="0">
    <w:p w:rsidR="00E526EB" w:rsidRDefault="00E5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6EB" w:rsidRDefault="00E526EB">
      <w:r>
        <w:separator/>
      </w:r>
    </w:p>
  </w:footnote>
  <w:footnote w:type="continuationSeparator" w:id="0">
    <w:p w:rsidR="00E526EB" w:rsidRDefault="00E5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12313"/>
      <w:docPartObj>
        <w:docPartGallery w:val="Page Numbers (Top of Page)"/>
        <w:docPartUnique/>
      </w:docPartObj>
    </w:sdtPr>
    <w:sdtEndPr/>
    <w:sdtContent>
      <w:p w:rsidR="00C06040" w:rsidRDefault="00C06040">
        <w:pPr>
          <w:pStyle w:val="a4"/>
          <w:jc w:val="center"/>
        </w:pPr>
        <w:r>
          <w:fldChar w:fldCharType="begin"/>
        </w:r>
        <w:r>
          <w:instrText>PAGE   \* MERGEFORMAT</w:instrText>
        </w:r>
        <w:r>
          <w:fldChar w:fldCharType="separate"/>
        </w:r>
        <w:r w:rsidR="006678F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E226F7B"/>
    <w:multiLevelType w:val="hybridMultilevel"/>
    <w:tmpl w:val="44E8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66600B9"/>
    <w:multiLevelType w:val="hybridMultilevel"/>
    <w:tmpl w:val="B106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E865D6"/>
    <w:multiLevelType w:val="hybridMultilevel"/>
    <w:tmpl w:val="3E1A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D4920"/>
    <w:multiLevelType w:val="hybridMultilevel"/>
    <w:tmpl w:val="F4AC0876"/>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6691"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24" w15:restartNumberingAfterBreak="0">
    <w:nsid w:val="2FDC567B"/>
    <w:multiLevelType w:val="multilevel"/>
    <w:tmpl w:val="FE06E5E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D5821D8"/>
    <w:multiLevelType w:val="hybridMultilevel"/>
    <w:tmpl w:val="41167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19E159A"/>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B0834D3"/>
    <w:multiLevelType w:val="hybridMultilevel"/>
    <w:tmpl w:val="A07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F67FDF"/>
    <w:multiLevelType w:val="multilevel"/>
    <w:tmpl w:val="A42A5440"/>
    <w:lvl w:ilvl="0">
      <w:start w:val="1"/>
      <w:numFmt w:val="decimal"/>
      <w:lvlText w:val="%1."/>
      <w:lvlJc w:val="left"/>
      <w:pPr>
        <w:ind w:left="3860" w:hanging="360"/>
      </w:pPr>
      <w:rPr>
        <w:rFonts w:hint="default"/>
      </w:rPr>
    </w:lvl>
    <w:lvl w:ilvl="1" w:tentative="1">
      <w:start w:val="1"/>
      <w:numFmt w:val="lowerLetter"/>
      <w:lvlText w:val="%2."/>
      <w:lvlJc w:val="left"/>
      <w:pPr>
        <w:ind w:left="4580" w:hanging="360"/>
      </w:pPr>
    </w:lvl>
    <w:lvl w:ilvl="2" w:tentative="1">
      <w:start w:val="1"/>
      <w:numFmt w:val="lowerRoman"/>
      <w:lvlText w:val="%3."/>
      <w:lvlJc w:val="right"/>
      <w:pPr>
        <w:ind w:left="5300" w:hanging="180"/>
      </w:pPr>
    </w:lvl>
    <w:lvl w:ilvl="3" w:tentative="1">
      <w:start w:val="1"/>
      <w:numFmt w:val="decimal"/>
      <w:lvlText w:val="%4."/>
      <w:lvlJc w:val="left"/>
      <w:pPr>
        <w:ind w:left="6020" w:hanging="360"/>
      </w:pPr>
    </w:lvl>
    <w:lvl w:ilvl="4" w:tentative="1">
      <w:start w:val="1"/>
      <w:numFmt w:val="lowerLetter"/>
      <w:lvlText w:val="%5."/>
      <w:lvlJc w:val="left"/>
      <w:pPr>
        <w:ind w:left="6740" w:hanging="360"/>
      </w:pPr>
    </w:lvl>
    <w:lvl w:ilvl="5" w:tentative="1">
      <w:start w:val="1"/>
      <w:numFmt w:val="lowerRoman"/>
      <w:lvlText w:val="%6."/>
      <w:lvlJc w:val="right"/>
      <w:pPr>
        <w:ind w:left="7460" w:hanging="180"/>
      </w:pPr>
    </w:lvl>
    <w:lvl w:ilvl="6" w:tentative="1">
      <w:start w:val="1"/>
      <w:numFmt w:val="decimal"/>
      <w:lvlText w:val="%7."/>
      <w:lvlJc w:val="left"/>
      <w:pPr>
        <w:ind w:left="8180" w:hanging="360"/>
      </w:pPr>
    </w:lvl>
    <w:lvl w:ilvl="7" w:tentative="1">
      <w:start w:val="1"/>
      <w:numFmt w:val="lowerLetter"/>
      <w:lvlText w:val="%8."/>
      <w:lvlJc w:val="left"/>
      <w:pPr>
        <w:ind w:left="8900" w:hanging="360"/>
      </w:pPr>
    </w:lvl>
    <w:lvl w:ilvl="8" w:tentative="1">
      <w:start w:val="1"/>
      <w:numFmt w:val="lowerRoman"/>
      <w:lvlText w:val="%9."/>
      <w:lvlJc w:val="right"/>
      <w:pPr>
        <w:ind w:left="9620" w:hanging="180"/>
      </w:pPr>
    </w:lvl>
  </w:abstractNum>
  <w:abstractNum w:abstractNumId="3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6866D2"/>
    <w:multiLevelType w:val="multilevel"/>
    <w:tmpl w:val="E198080E"/>
    <w:lvl w:ilvl="0">
      <w:start w:val="1"/>
      <w:numFmt w:val="decimal"/>
      <w:lvlText w:val="%1."/>
      <w:lvlJc w:val="left"/>
      <w:pPr>
        <w:ind w:left="1068" w:hanging="360"/>
      </w:pPr>
    </w:lvl>
    <w:lvl w:ilvl="1">
      <w:start w:val="1"/>
      <w:numFmt w:val="decimal"/>
      <w:isLgl/>
      <w:lvlText w:val="%1.%2."/>
      <w:lvlJc w:val="left"/>
      <w:pPr>
        <w:ind w:left="1790" w:hanging="720"/>
      </w:pPr>
    </w:lvl>
    <w:lvl w:ilvl="2">
      <w:start w:val="1"/>
      <w:numFmt w:val="decimal"/>
      <w:isLgl/>
      <w:lvlText w:val="%1.%2.%3."/>
      <w:lvlJc w:val="left"/>
      <w:pPr>
        <w:ind w:left="2152" w:hanging="720"/>
      </w:pPr>
    </w:lvl>
    <w:lvl w:ilvl="3">
      <w:start w:val="1"/>
      <w:numFmt w:val="decimal"/>
      <w:isLgl/>
      <w:lvlText w:val="%1.%2.%3.%4."/>
      <w:lvlJc w:val="left"/>
      <w:pPr>
        <w:ind w:left="2874" w:hanging="1080"/>
      </w:pPr>
    </w:lvl>
    <w:lvl w:ilvl="4">
      <w:start w:val="1"/>
      <w:numFmt w:val="decimal"/>
      <w:isLgl/>
      <w:lvlText w:val="%1.%2.%3.%4.%5."/>
      <w:lvlJc w:val="left"/>
      <w:pPr>
        <w:ind w:left="3236" w:hanging="1080"/>
      </w:pPr>
    </w:lvl>
    <w:lvl w:ilvl="5">
      <w:start w:val="1"/>
      <w:numFmt w:val="decimal"/>
      <w:isLgl/>
      <w:lvlText w:val="%1.%2.%3.%4.%5.%6."/>
      <w:lvlJc w:val="left"/>
      <w:pPr>
        <w:ind w:left="3958" w:hanging="1440"/>
      </w:pPr>
    </w:lvl>
    <w:lvl w:ilvl="6">
      <w:start w:val="1"/>
      <w:numFmt w:val="decimal"/>
      <w:isLgl/>
      <w:lvlText w:val="%1.%2.%3.%4.%5.%6.%7."/>
      <w:lvlJc w:val="left"/>
      <w:pPr>
        <w:ind w:left="4680" w:hanging="1800"/>
      </w:pPr>
    </w:lvl>
    <w:lvl w:ilvl="7">
      <w:start w:val="1"/>
      <w:numFmt w:val="decimal"/>
      <w:isLgl/>
      <w:lvlText w:val="%1.%2.%3.%4.%5.%6.%7.%8."/>
      <w:lvlJc w:val="left"/>
      <w:pPr>
        <w:ind w:left="5042" w:hanging="1800"/>
      </w:pPr>
    </w:lvl>
    <w:lvl w:ilvl="8">
      <w:start w:val="1"/>
      <w:numFmt w:val="decimal"/>
      <w:isLgl/>
      <w:lvlText w:val="%1.%2.%3.%4.%5.%6.%7.%8.%9."/>
      <w:lvlJc w:val="left"/>
      <w:pPr>
        <w:ind w:left="5764" w:hanging="2160"/>
      </w:pPr>
    </w:lvl>
  </w:abstractNum>
  <w:abstractNum w:abstractNumId="36" w15:restartNumberingAfterBreak="0">
    <w:nsid w:val="64636476"/>
    <w:multiLevelType w:val="hybridMultilevel"/>
    <w:tmpl w:val="9DC2B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485E71"/>
    <w:multiLevelType w:val="hybridMultilevel"/>
    <w:tmpl w:val="D582614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651AB4"/>
    <w:multiLevelType w:val="hybridMultilevel"/>
    <w:tmpl w:val="242CE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427FBF"/>
    <w:multiLevelType w:val="hybridMultilevel"/>
    <w:tmpl w:val="CD12DE7E"/>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9E4503"/>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31"/>
  </w:num>
  <w:num w:numId="5">
    <w:abstractNumId w:val="40"/>
  </w:num>
  <w:num w:numId="6">
    <w:abstractNumId w:val="7"/>
  </w:num>
  <w:num w:numId="7">
    <w:abstractNumId w:val="17"/>
  </w:num>
  <w:num w:numId="8">
    <w:abstractNumId w:val="5"/>
  </w:num>
  <w:num w:numId="9">
    <w:abstractNumId w:val="10"/>
  </w:num>
  <w:num w:numId="10">
    <w:abstractNumId w:val="19"/>
  </w:num>
  <w:num w:numId="11">
    <w:abstractNumId w:val="18"/>
  </w:num>
  <w:num w:numId="12">
    <w:abstractNumId w:val="33"/>
  </w:num>
  <w:num w:numId="13">
    <w:abstractNumId w:val="28"/>
  </w:num>
  <w:num w:numId="14">
    <w:abstractNumId w:val="21"/>
  </w:num>
  <w:num w:numId="15">
    <w:abstractNumId w:val="0"/>
  </w:num>
  <w:num w:numId="16">
    <w:abstractNumId w:val="12"/>
  </w:num>
  <w:num w:numId="17">
    <w:abstractNumId w:val="20"/>
  </w:num>
  <w:num w:numId="18">
    <w:abstractNumId w:val="34"/>
  </w:num>
  <w:num w:numId="19">
    <w:abstractNumId w:val="43"/>
  </w:num>
  <w:num w:numId="20">
    <w:abstractNumId w:val="9"/>
  </w:num>
  <w:num w:numId="21">
    <w:abstractNumId w:val="25"/>
  </w:num>
  <w:num w:numId="22">
    <w:abstractNumId w:val="22"/>
  </w:num>
  <w:num w:numId="23">
    <w:abstractNumId w:val="4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0"/>
  </w:num>
  <w:num w:numId="27">
    <w:abstractNumId w:val="15"/>
  </w:num>
  <w:num w:numId="28">
    <w:abstractNumId w:val="13"/>
  </w:num>
  <w:num w:numId="29">
    <w:abstractNumId w:val="11"/>
  </w:num>
  <w:num w:numId="30">
    <w:abstractNumId w:val="29"/>
  </w:num>
  <w:num w:numId="31">
    <w:abstractNumId w:val="39"/>
  </w:num>
  <w:num w:numId="32">
    <w:abstractNumId w:val="26"/>
  </w:num>
  <w:num w:numId="33">
    <w:abstractNumId w:val="23"/>
  </w:num>
  <w:num w:numId="34">
    <w:abstractNumId w:val="32"/>
  </w:num>
  <w:num w:numId="35">
    <w:abstractNumId w:val="37"/>
  </w:num>
  <w:num w:numId="36">
    <w:abstractNumId w:val="16"/>
  </w:num>
  <w:num w:numId="37">
    <w:abstractNumId w:val="27"/>
  </w:num>
  <w:num w:numId="38">
    <w:abstractNumId w:val="38"/>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312C"/>
    <w:rsid w:val="00004D74"/>
    <w:rsid w:val="00005D51"/>
    <w:rsid w:val="00006D9C"/>
    <w:rsid w:val="0001052C"/>
    <w:rsid w:val="00012296"/>
    <w:rsid w:val="000128EC"/>
    <w:rsid w:val="000153A4"/>
    <w:rsid w:val="00015D4E"/>
    <w:rsid w:val="00015FB2"/>
    <w:rsid w:val="000165BC"/>
    <w:rsid w:val="00021A5A"/>
    <w:rsid w:val="0002200B"/>
    <w:rsid w:val="00022E67"/>
    <w:rsid w:val="0002396D"/>
    <w:rsid w:val="00023F47"/>
    <w:rsid w:val="00024194"/>
    <w:rsid w:val="000246F4"/>
    <w:rsid w:val="000271BA"/>
    <w:rsid w:val="000275B7"/>
    <w:rsid w:val="00030B02"/>
    <w:rsid w:val="00030CE1"/>
    <w:rsid w:val="00030F17"/>
    <w:rsid w:val="00031794"/>
    <w:rsid w:val="00032804"/>
    <w:rsid w:val="00033DC0"/>
    <w:rsid w:val="00034557"/>
    <w:rsid w:val="00036F86"/>
    <w:rsid w:val="00041F76"/>
    <w:rsid w:val="0004313B"/>
    <w:rsid w:val="0004318A"/>
    <w:rsid w:val="000433F1"/>
    <w:rsid w:val="000447A2"/>
    <w:rsid w:val="00045C90"/>
    <w:rsid w:val="000465B8"/>
    <w:rsid w:val="00046AF7"/>
    <w:rsid w:val="00050E9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374E"/>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475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776F2"/>
    <w:rsid w:val="00181D31"/>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16268"/>
    <w:rsid w:val="0022221D"/>
    <w:rsid w:val="00222FBA"/>
    <w:rsid w:val="00224837"/>
    <w:rsid w:val="00227D5E"/>
    <w:rsid w:val="00230396"/>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3A57"/>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3A1"/>
    <w:rsid w:val="002738FE"/>
    <w:rsid w:val="00273ED4"/>
    <w:rsid w:val="00280054"/>
    <w:rsid w:val="002805A2"/>
    <w:rsid w:val="00282355"/>
    <w:rsid w:val="002827F4"/>
    <w:rsid w:val="002834EC"/>
    <w:rsid w:val="002837C1"/>
    <w:rsid w:val="00286051"/>
    <w:rsid w:val="00292AB0"/>
    <w:rsid w:val="002953D5"/>
    <w:rsid w:val="002954C9"/>
    <w:rsid w:val="002964E5"/>
    <w:rsid w:val="002A2381"/>
    <w:rsid w:val="002A264B"/>
    <w:rsid w:val="002A51A2"/>
    <w:rsid w:val="002A6D69"/>
    <w:rsid w:val="002A7193"/>
    <w:rsid w:val="002B07F7"/>
    <w:rsid w:val="002B38C8"/>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27B"/>
    <w:rsid w:val="00371EE1"/>
    <w:rsid w:val="00372487"/>
    <w:rsid w:val="003724C7"/>
    <w:rsid w:val="00372BB9"/>
    <w:rsid w:val="00372BCE"/>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43FF"/>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286"/>
    <w:rsid w:val="00444A6E"/>
    <w:rsid w:val="00445046"/>
    <w:rsid w:val="00453459"/>
    <w:rsid w:val="004538DE"/>
    <w:rsid w:val="004574BE"/>
    <w:rsid w:val="0046082E"/>
    <w:rsid w:val="00461831"/>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68D"/>
    <w:rsid w:val="00494924"/>
    <w:rsid w:val="004969CF"/>
    <w:rsid w:val="00496EE3"/>
    <w:rsid w:val="004A018E"/>
    <w:rsid w:val="004A0EB6"/>
    <w:rsid w:val="004A143B"/>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2C74"/>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5F5245"/>
    <w:rsid w:val="00603289"/>
    <w:rsid w:val="006053BD"/>
    <w:rsid w:val="006053D4"/>
    <w:rsid w:val="00605F26"/>
    <w:rsid w:val="00605F3A"/>
    <w:rsid w:val="00607B92"/>
    <w:rsid w:val="00607CD5"/>
    <w:rsid w:val="006136B2"/>
    <w:rsid w:val="00616809"/>
    <w:rsid w:val="0062029D"/>
    <w:rsid w:val="006207BB"/>
    <w:rsid w:val="0062178F"/>
    <w:rsid w:val="00621AE7"/>
    <w:rsid w:val="00622AB0"/>
    <w:rsid w:val="00623C38"/>
    <w:rsid w:val="006241D5"/>
    <w:rsid w:val="00625CA7"/>
    <w:rsid w:val="006262CC"/>
    <w:rsid w:val="00627777"/>
    <w:rsid w:val="00627AAC"/>
    <w:rsid w:val="00633181"/>
    <w:rsid w:val="00640DF0"/>
    <w:rsid w:val="00640EE7"/>
    <w:rsid w:val="00641132"/>
    <w:rsid w:val="00641392"/>
    <w:rsid w:val="0064199D"/>
    <w:rsid w:val="00641AAE"/>
    <w:rsid w:val="00644E14"/>
    <w:rsid w:val="006464BD"/>
    <w:rsid w:val="00646551"/>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78F5"/>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A63A3"/>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2DD7"/>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3E4B"/>
    <w:rsid w:val="00717CC0"/>
    <w:rsid w:val="00721326"/>
    <w:rsid w:val="00722DE2"/>
    <w:rsid w:val="007231A4"/>
    <w:rsid w:val="007239A3"/>
    <w:rsid w:val="007240BE"/>
    <w:rsid w:val="007256B2"/>
    <w:rsid w:val="007261D6"/>
    <w:rsid w:val="00726354"/>
    <w:rsid w:val="00733BC2"/>
    <w:rsid w:val="007344BF"/>
    <w:rsid w:val="0073530A"/>
    <w:rsid w:val="007357FD"/>
    <w:rsid w:val="0073620C"/>
    <w:rsid w:val="00737C60"/>
    <w:rsid w:val="00737D85"/>
    <w:rsid w:val="00741EA5"/>
    <w:rsid w:val="00745A09"/>
    <w:rsid w:val="007507F8"/>
    <w:rsid w:val="007516EF"/>
    <w:rsid w:val="00752CE5"/>
    <w:rsid w:val="00752EB7"/>
    <w:rsid w:val="00754261"/>
    <w:rsid w:val="007602EC"/>
    <w:rsid w:val="00761EB0"/>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2F9C"/>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292"/>
    <w:rsid w:val="00866EC9"/>
    <w:rsid w:val="00867CDB"/>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67D"/>
    <w:rsid w:val="008F310E"/>
    <w:rsid w:val="008F336F"/>
    <w:rsid w:val="008F52C8"/>
    <w:rsid w:val="00901539"/>
    <w:rsid w:val="0090371F"/>
    <w:rsid w:val="00906C9D"/>
    <w:rsid w:val="00911B2C"/>
    <w:rsid w:val="00914C02"/>
    <w:rsid w:val="00915267"/>
    <w:rsid w:val="009169FC"/>
    <w:rsid w:val="009219AE"/>
    <w:rsid w:val="00923791"/>
    <w:rsid w:val="00924955"/>
    <w:rsid w:val="00925603"/>
    <w:rsid w:val="0092760B"/>
    <w:rsid w:val="009316C4"/>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3CFF"/>
    <w:rsid w:val="009A4F8F"/>
    <w:rsid w:val="009A54D2"/>
    <w:rsid w:val="009A7BB0"/>
    <w:rsid w:val="009B22BB"/>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8FB"/>
    <w:rsid w:val="00A11A99"/>
    <w:rsid w:val="00A12BF1"/>
    <w:rsid w:val="00A1406D"/>
    <w:rsid w:val="00A1621F"/>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3790C"/>
    <w:rsid w:val="00A439E2"/>
    <w:rsid w:val="00A458B1"/>
    <w:rsid w:val="00A46226"/>
    <w:rsid w:val="00A47AB3"/>
    <w:rsid w:val="00A54E21"/>
    <w:rsid w:val="00A5593A"/>
    <w:rsid w:val="00A55C85"/>
    <w:rsid w:val="00A56D4C"/>
    <w:rsid w:val="00A57E59"/>
    <w:rsid w:val="00A60552"/>
    <w:rsid w:val="00A62239"/>
    <w:rsid w:val="00A64915"/>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48CF"/>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5F38"/>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2B1"/>
    <w:rsid w:val="00B243D4"/>
    <w:rsid w:val="00B30B4C"/>
    <w:rsid w:val="00B339F1"/>
    <w:rsid w:val="00B3447F"/>
    <w:rsid w:val="00B34FBE"/>
    <w:rsid w:val="00B363C2"/>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10A8"/>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040"/>
    <w:rsid w:val="00C0680F"/>
    <w:rsid w:val="00C0721E"/>
    <w:rsid w:val="00C119C9"/>
    <w:rsid w:val="00C12DD6"/>
    <w:rsid w:val="00C15017"/>
    <w:rsid w:val="00C1577F"/>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1EE4"/>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EA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BD0"/>
    <w:rsid w:val="00E07FC0"/>
    <w:rsid w:val="00E1145E"/>
    <w:rsid w:val="00E1165D"/>
    <w:rsid w:val="00E11852"/>
    <w:rsid w:val="00E16D27"/>
    <w:rsid w:val="00E20542"/>
    <w:rsid w:val="00E215BD"/>
    <w:rsid w:val="00E22309"/>
    <w:rsid w:val="00E22AD1"/>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097"/>
    <w:rsid w:val="00E526EB"/>
    <w:rsid w:val="00E528AB"/>
    <w:rsid w:val="00E52969"/>
    <w:rsid w:val="00E55D32"/>
    <w:rsid w:val="00E6187C"/>
    <w:rsid w:val="00E63D11"/>
    <w:rsid w:val="00E65941"/>
    <w:rsid w:val="00E66F70"/>
    <w:rsid w:val="00E67167"/>
    <w:rsid w:val="00E74519"/>
    <w:rsid w:val="00E75F46"/>
    <w:rsid w:val="00E80B93"/>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F7B"/>
    <w:rsid w:val="00F61312"/>
    <w:rsid w:val="00F62EF4"/>
    <w:rsid w:val="00F63A60"/>
    <w:rsid w:val="00F63C3A"/>
    <w:rsid w:val="00F67E1E"/>
    <w:rsid w:val="00F70050"/>
    <w:rsid w:val="00F711BC"/>
    <w:rsid w:val="00F752A2"/>
    <w:rsid w:val="00F76339"/>
    <w:rsid w:val="00F77961"/>
    <w:rsid w:val="00F80143"/>
    <w:rsid w:val="00F8249F"/>
    <w:rsid w:val="00F82ACE"/>
    <w:rsid w:val="00F82D76"/>
    <w:rsid w:val="00F832EF"/>
    <w:rsid w:val="00F83B6B"/>
    <w:rsid w:val="00F83C73"/>
    <w:rsid w:val="00F854E3"/>
    <w:rsid w:val="00F858DD"/>
    <w:rsid w:val="00F85B12"/>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A8E"/>
    <w:rsid w:val="00FB4BC9"/>
    <w:rsid w:val="00FB518B"/>
    <w:rsid w:val="00FB6A32"/>
    <w:rsid w:val="00FB73E9"/>
    <w:rsid w:val="00FB75B5"/>
    <w:rsid w:val="00FB7796"/>
    <w:rsid w:val="00FC178A"/>
    <w:rsid w:val="00FC24D4"/>
    <w:rsid w:val="00FC5B2B"/>
    <w:rsid w:val="00FC62F2"/>
    <w:rsid w:val="00FC64DF"/>
    <w:rsid w:val="00FC667B"/>
    <w:rsid w:val="00FC76AE"/>
    <w:rsid w:val="00FC777F"/>
    <w:rsid w:val="00FD2190"/>
    <w:rsid w:val="00FD33BF"/>
    <w:rsid w:val="00FE2303"/>
    <w:rsid w:val="00FE30C8"/>
    <w:rsid w:val="00FE30F1"/>
    <w:rsid w:val="00FE4D02"/>
    <w:rsid w:val="00FE5DCD"/>
    <w:rsid w:val="00FE5ECE"/>
    <w:rsid w:val="00FE6C2F"/>
    <w:rsid w:val="00FF000D"/>
    <w:rsid w:val="00FF2D22"/>
    <w:rsid w:val="00FF5B10"/>
    <w:rsid w:val="00FF67E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19DBD"/>
  <w15:docId w15:val="{29E6147D-0B62-4273-AA3D-FCC095DD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5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rsid w:val="00A36827"/>
    <w:pPr>
      <w:widowControl w:val="0"/>
      <w:suppressAutoHyphens/>
      <w:autoSpaceDE w:val="0"/>
    </w:pPr>
    <w:rPr>
      <w:rFonts w:ascii="Arial" w:eastAsia="Arial" w:hAnsi="Arial"/>
    </w:rPr>
  </w:style>
  <w:style w:type="paragraph" w:customStyle="1" w:styleId="ConsPlusNonformat0">
    <w:name w:val="ConsPlusNonformat"/>
    <w:next w:val="a"/>
    <w:uiPriority w:val="99"/>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641691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102;&#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F0EC-9F7D-4B66-8917-345EB3EF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RePack by Diakov</cp:lastModifiedBy>
  <cp:revision>2</cp:revision>
  <cp:lastPrinted>2023-04-13T09:56:00Z</cp:lastPrinted>
  <dcterms:created xsi:type="dcterms:W3CDTF">2023-04-13T10:30:00Z</dcterms:created>
  <dcterms:modified xsi:type="dcterms:W3CDTF">2023-04-13T10:30:00Z</dcterms:modified>
</cp:coreProperties>
</file>