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F340C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8F340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="001D143B">
        <w:rPr>
          <w:rFonts w:eastAsia="Times New Roman"/>
          <w:sz w:val="28"/>
          <w:szCs w:val="28"/>
        </w:rPr>
        <w:t>27.12.2021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</w:t>
      </w:r>
      <w:r>
        <w:rPr>
          <w:rFonts w:eastAsia="Times New Roman"/>
          <w:sz w:val="28"/>
          <w:szCs w:val="28"/>
        </w:rPr>
        <w:t xml:space="preserve">                       </w:t>
      </w:r>
      <w:r w:rsidR="00022F2E">
        <w:rPr>
          <w:rFonts w:eastAsia="Times New Roman"/>
          <w:sz w:val="28"/>
          <w:szCs w:val="28"/>
        </w:rPr>
        <w:t xml:space="preserve">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 w:rsidR="001D143B">
        <w:rPr>
          <w:rFonts w:eastAsia="Times New Roman"/>
          <w:sz w:val="28"/>
          <w:szCs w:val="28"/>
        </w:rPr>
        <w:t>158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7F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7F1D14">
              <w:rPr>
                <w:sz w:val="28"/>
                <w:szCs w:val="28"/>
              </w:rPr>
              <w:t>09.09.2019 №100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776C93">
        <w:rPr>
          <w:bCs/>
          <w:iCs/>
          <w:sz w:val="28"/>
          <w:lang w:eastAsia="ar-SA"/>
        </w:rPr>
        <w:t xml:space="preserve">пунктом </w:t>
      </w:r>
      <w:r w:rsidR="00541B04">
        <w:rPr>
          <w:bCs/>
          <w:iCs/>
          <w:sz w:val="28"/>
          <w:lang w:eastAsia="ar-SA"/>
        </w:rPr>
        <w:t>8 постановления Правительства Российской Федерации от 18.09.2021 №1574 «О внесении изменений в требования к предоставлению в электронной форме государственных и муниципальных услуг</w:t>
      </w:r>
      <w:r w:rsidR="0017507F">
        <w:rPr>
          <w:bCs/>
          <w:iCs/>
          <w:sz w:val="28"/>
          <w:lang w:eastAsia="ar-SA"/>
        </w:rPr>
        <w:t xml:space="preserve">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7F1D14">
        <w:rPr>
          <w:bCs/>
          <w:iCs/>
          <w:sz w:val="28"/>
          <w:lang w:eastAsia="ar-SA"/>
        </w:rPr>
        <w:t>09.09.2019 №100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7F1D14">
        <w:rPr>
          <w:bCs/>
          <w:iCs/>
          <w:sz w:val="28"/>
          <w:lang w:eastAsia="ar-SA"/>
        </w:rPr>
        <w:t>Прием заявлений и выдача документов о согласовании переустройства и (или) перепланировки помещения в многоквартирном доме»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2463A6" w:rsidRPr="009B3904" w:rsidRDefault="00176B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bCs/>
          <w:iCs/>
          <w:sz w:val="28"/>
          <w:szCs w:val="28"/>
          <w:lang w:eastAsia="ar-SA"/>
        </w:rPr>
        <w:t xml:space="preserve">1.1. </w:t>
      </w:r>
      <w:r w:rsidR="00541B04">
        <w:rPr>
          <w:bCs/>
          <w:iCs/>
          <w:sz w:val="28"/>
          <w:szCs w:val="28"/>
          <w:lang w:eastAsia="ar-SA"/>
        </w:rPr>
        <w:t>пункт 44 изложить в следующей редакции</w:t>
      </w:r>
      <w:r w:rsidR="002463A6" w:rsidRPr="009B3904">
        <w:rPr>
          <w:bCs/>
          <w:iCs/>
          <w:sz w:val="28"/>
          <w:szCs w:val="28"/>
          <w:lang w:eastAsia="ar-SA"/>
        </w:rPr>
        <w:t>:</w:t>
      </w:r>
      <w:r w:rsidR="009C5653" w:rsidRPr="009B3904">
        <w:rPr>
          <w:bCs/>
          <w:iCs/>
          <w:sz w:val="28"/>
          <w:szCs w:val="28"/>
          <w:lang w:eastAsia="ar-SA"/>
        </w:rPr>
        <w:t xml:space="preserve"> </w:t>
      </w:r>
    </w:p>
    <w:p w:rsidR="009C5653" w:rsidRDefault="009C5653" w:rsidP="00541B0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9B3904">
        <w:rPr>
          <w:rFonts w:eastAsia="Calibri"/>
          <w:bCs/>
          <w:sz w:val="28"/>
          <w:szCs w:val="28"/>
          <w:lang w:eastAsia="en-US"/>
        </w:rPr>
        <w:t>«</w:t>
      </w:r>
      <w:r w:rsidR="00541B04">
        <w:rPr>
          <w:rFonts w:eastAsia="Calibri"/>
          <w:bCs/>
          <w:sz w:val="28"/>
          <w:szCs w:val="28"/>
          <w:lang w:eastAsia="en-US"/>
        </w:rPr>
        <w:t>44. Заявителю в качестве результата предоставления услуги обеспечивается по его выбору возможность:</w:t>
      </w:r>
    </w:p>
    <w:p w:rsidR="00702AB9" w:rsidRDefault="00702AB9" w:rsidP="00541B0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1)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F753A" w:rsidRDefault="00702AB9" w:rsidP="00541B0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2) п</w:t>
      </w:r>
      <w:r w:rsidR="000D02AC">
        <w:rPr>
          <w:rFonts w:eastAsia="Calibri"/>
          <w:bCs/>
          <w:sz w:val="28"/>
          <w:szCs w:val="28"/>
          <w:lang w:eastAsia="en-US"/>
        </w:rPr>
        <w:t>олучения информации из государственных (муниц</w:t>
      </w:r>
      <w:r w:rsidR="002F753A">
        <w:rPr>
          <w:rFonts w:eastAsia="Calibri"/>
          <w:bCs/>
          <w:sz w:val="28"/>
          <w:szCs w:val="28"/>
          <w:lang w:eastAsia="en-US"/>
        </w:rPr>
        <w:t>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541B04" w:rsidRPr="009B3904" w:rsidRDefault="002F753A" w:rsidP="00541B0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3) внесения изменений в сведения, содержащиеся в государственных (муниципальных) информационных системах на основании информации, содержащиеся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 </w:t>
      </w:r>
      <w:r w:rsidR="00702AB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E206B" w:rsidRDefault="009C565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</w:t>
      </w:r>
      <w:r w:rsidR="008E206B">
        <w:rPr>
          <w:bCs/>
          <w:iCs/>
          <w:sz w:val="28"/>
          <w:lang w:eastAsia="ar-SA"/>
        </w:rPr>
        <w:lastRenderedPageBreak/>
        <w:t xml:space="preserve">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</w:t>
      </w:r>
      <w:r w:rsidR="00022CAA">
        <w:rPr>
          <w:bCs/>
          <w:iCs/>
          <w:sz w:val="28"/>
          <w:lang w:eastAsia="ar-SA"/>
        </w:rPr>
        <w:t xml:space="preserve">о опубликования (обнародования), но не ранее 22.03.2022 года. 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8F340C" w:rsidRDefault="008F340C" w:rsidP="007168C2">
      <w:pPr>
        <w:jc w:val="both"/>
        <w:rPr>
          <w:sz w:val="28"/>
        </w:rPr>
      </w:pPr>
    </w:p>
    <w:p w:rsidR="001D143B" w:rsidRDefault="001D143B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D143B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CAA"/>
    <w:rsid w:val="00022F2E"/>
    <w:rsid w:val="00097046"/>
    <w:rsid w:val="000A23AD"/>
    <w:rsid w:val="000A4B9B"/>
    <w:rsid w:val="000B10A2"/>
    <w:rsid w:val="000D02AC"/>
    <w:rsid w:val="00121697"/>
    <w:rsid w:val="00127D69"/>
    <w:rsid w:val="00143E96"/>
    <w:rsid w:val="001472B7"/>
    <w:rsid w:val="0017507F"/>
    <w:rsid w:val="001764E9"/>
    <w:rsid w:val="00176B11"/>
    <w:rsid w:val="0018067F"/>
    <w:rsid w:val="001D143B"/>
    <w:rsid w:val="001F148C"/>
    <w:rsid w:val="00212B2E"/>
    <w:rsid w:val="002369F8"/>
    <w:rsid w:val="002463A6"/>
    <w:rsid w:val="0027356F"/>
    <w:rsid w:val="0029434F"/>
    <w:rsid w:val="0029703D"/>
    <w:rsid w:val="002D61A7"/>
    <w:rsid w:val="002F753A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1B04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02AB9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8F340C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B35623"/>
    <w:rsid w:val="00BC600E"/>
    <w:rsid w:val="00BF6ADA"/>
    <w:rsid w:val="00C025F1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9FEE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50</cp:revision>
  <cp:lastPrinted>2021-12-27T07:26:00Z</cp:lastPrinted>
  <dcterms:created xsi:type="dcterms:W3CDTF">2020-03-17T03:55:00Z</dcterms:created>
  <dcterms:modified xsi:type="dcterms:W3CDTF">2021-12-27T07:27:00Z</dcterms:modified>
</cp:coreProperties>
</file>