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7C" w:rsidRDefault="008D187C" w:rsidP="008D187C">
      <w:pPr>
        <w:spacing w:after="0"/>
        <w:jc w:val="right"/>
        <w:rPr>
          <w:rFonts w:ascii="Times New Roman" w:eastAsia="Times New Roman" w:hAnsi="Times New Roman" w:cs="Times New Roman"/>
          <w:b/>
          <w:sz w:val="35"/>
          <w:szCs w:val="35"/>
        </w:rPr>
      </w:pPr>
      <w:r>
        <w:rPr>
          <w:rFonts w:ascii="Times New Roman" w:eastAsia="Times New Roman" w:hAnsi="Times New Roman" w:cs="Times New Roman"/>
          <w:b/>
          <w:sz w:val="35"/>
          <w:szCs w:val="35"/>
        </w:rPr>
        <w:t>ПРОЕКТ</w:t>
      </w:r>
    </w:p>
    <w:p w:rsidR="00BE6FB5" w:rsidRPr="00BE6FB5" w:rsidRDefault="00BE6FB5" w:rsidP="00BE6FB5">
      <w:pPr>
        <w:spacing w:after="0"/>
        <w:rPr>
          <w:rFonts w:ascii="Times New Roman" w:eastAsia="Times New Roman" w:hAnsi="Times New Roman" w:cs="Times New Roman"/>
          <w:b/>
          <w:sz w:val="35"/>
          <w:szCs w:val="35"/>
        </w:rPr>
      </w:pPr>
      <w:r w:rsidRPr="00BE6FB5">
        <w:rPr>
          <w:rFonts w:ascii="Times New Roman" w:eastAsia="Times New Roman" w:hAnsi="Times New Roman" w:cs="Times New Roman"/>
          <w:b/>
          <w:sz w:val="35"/>
          <w:szCs w:val="35"/>
        </w:rPr>
        <w:t>АДМИНИСТРАЦИЯ СЕЛЬСКОГО ПОСЕЛЕНИЯ АГАН</w:t>
      </w:r>
    </w:p>
    <w:p w:rsidR="00BE6FB5" w:rsidRPr="00BE6FB5" w:rsidRDefault="00BE6FB5" w:rsidP="00BE6FB5">
      <w:pPr>
        <w:spacing w:after="0"/>
        <w:jc w:val="center"/>
        <w:rPr>
          <w:rFonts w:ascii="Times New Roman" w:eastAsia="Times New Roman" w:hAnsi="Times New Roman" w:cs="Times New Roman"/>
          <w:b/>
          <w:sz w:val="28"/>
          <w:szCs w:val="28"/>
        </w:rPr>
      </w:pPr>
      <w:r w:rsidRPr="00BE6FB5">
        <w:rPr>
          <w:rFonts w:ascii="Times New Roman" w:eastAsia="Times New Roman" w:hAnsi="Times New Roman" w:cs="Times New Roman"/>
          <w:b/>
          <w:sz w:val="28"/>
          <w:szCs w:val="28"/>
        </w:rPr>
        <w:t>Нижневартовского района</w:t>
      </w:r>
    </w:p>
    <w:p w:rsidR="00BE6FB5" w:rsidRPr="00BE6FB5" w:rsidRDefault="00BE6FB5" w:rsidP="00BE6FB5">
      <w:pPr>
        <w:jc w:val="center"/>
        <w:rPr>
          <w:rFonts w:ascii="Times New Roman" w:eastAsia="Times New Roman" w:hAnsi="Times New Roman" w:cs="Times New Roman"/>
          <w:b/>
          <w:sz w:val="28"/>
          <w:szCs w:val="28"/>
        </w:rPr>
      </w:pPr>
      <w:r w:rsidRPr="00BE6FB5">
        <w:rPr>
          <w:rFonts w:ascii="Times New Roman" w:eastAsia="Times New Roman" w:hAnsi="Times New Roman" w:cs="Times New Roman"/>
          <w:b/>
          <w:sz w:val="28"/>
          <w:szCs w:val="28"/>
        </w:rPr>
        <w:t>Ханты- Мансийского автономного округа - Югры</w:t>
      </w:r>
    </w:p>
    <w:p w:rsidR="00BE6FB5" w:rsidRPr="00BE6FB5" w:rsidRDefault="00BE6FB5" w:rsidP="00BE6FB5">
      <w:pPr>
        <w:jc w:val="center"/>
        <w:rPr>
          <w:rFonts w:ascii="Times New Roman" w:eastAsia="Times New Roman" w:hAnsi="Times New Roman" w:cs="Times New Roman"/>
          <w:sz w:val="28"/>
          <w:szCs w:val="28"/>
        </w:rPr>
      </w:pPr>
      <w:r w:rsidRPr="00BE6FB5">
        <w:rPr>
          <w:rFonts w:ascii="Times New Roman" w:eastAsia="Times New Roman" w:hAnsi="Times New Roman" w:cs="Times New Roman"/>
          <w:b/>
          <w:sz w:val="36"/>
          <w:szCs w:val="36"/>
        </w:rPr>
        <w:t>ПОСТАНОВЛЕНИЕ</w:t>
      </w:r>
    </w:p>
    <w:p w:rsidR="00BE6FB5" w:rsidRPr="00BE6FB5" w:rsidRDefault="00BE6FB5" w:rsidP="00BE6FB5">
      <w:pPr>
        <w:spacing w:after="0"/>
        <w:jc w:val="both"/>
        <w:rPr>
          <w:rFonts w:ascii="Times New Roman" w:eastAsia="Times New Roman" w:hAnsi="Times New Roman" w:cs="Times New Roman"/>
          <w:sz w:val="28"/>
          <w:szCs w:val="28"/>
        </w:rPr>
      </w:pPr>
    </w:p>
    <w:p w:rsidR="00BE6FB5" w:rsidRPr="00BE6FB5" w:rsidRDefault="00BE6FB5" w:rsidP="00BE6FB5">
      <w:pPr>
        <w:spacing w:after="0"/>
        <w:jc w:val="both"/>
        <w:rPr>
          <w:rFonts w:ascii="Times New Roman" w:eastAsia="Times New Roman" w:hAnsi="Times New Roman" w:cs="Times New Roman"/>
          <w:sz w:val="28"/>
          <w:szCs w:val="28"/>
        </w:rPr>
      </w:pPr>
      <w:r w:rsidRPr="00BE6FB5">
        <w:rPr>
          <w:rFonts w:ascii="Times New Roman" w:eastAsia="Times New Roman" w:hAnsi="Times New Roman" w:cs="Times New Roman"/>
          <w:sz w:val="28"/>
          <w:szCs w:val="28"/>
        </w:rPr>
        <w:t xml:space="preserve">от  </w:t>
      </w:r>
      <w:r w:rsidR="008D187C">
        <w:rPr>
          <w:rFonts w:ascii="Times New Roman" w:eastAsia="Times New Roman" w:hAnsi="Times New Roman" w:cs="Times New Roman"/>
          <w:sz w:val="28"/>
          <w:szCs w:val="28"/>
        </w:rPr>
        <w:t xml:space="preserve">                      </w:t>
      </w:r>
      <w:r w:rsidRPr="00BE6FB5">
        <w:rPr>
          <w:rFonts w:ascii="Times New Roman" w:eastAsia="Times New Roman" w:hAnsi="Times New Roman" w:cs="Times New Roman"/>
          <w:sz w:val="28"/>
          <w:szCs w:val="28"/>
        </w:rPr>
        <w:t xml:space="preserve">                                                                                 </w:t>
      </w:r>
      <w:r w:rsidR="000C716F">
        <w:rPr>
          <w:rFonts w:ascii="Times New Roman" w:eastAsia="Times New Roman" w:hAnsi="Times New Roman" w:cs="Times New Roman"/>
          <w:sz w:val="28"/>
          <w:szCs w:val="28"/>
        </w:rPr>
        <w:t xml:space="preserve">          </w:t>
      </w:r>
      <w:r w:rsidRPr="00BE6FB5">
        <w:rPr>
          <w:rFonts w:ascii="Times New Roman" w:eastAsia="Times New Roman" w:hAnsi="Times New Roman" w:cs="Times New Roman"/>
          <w:sz w:val="28"/>
          <w:szCs w:val="28"/>
        </w:rPr>
        <w:t xml:space="preserve">№ </w:t>
      </w:r>
    </w:p>
    <w:p w:rsidR="00BE6FB5" w:rsidRPr="00BE6FB5" w:rsidRDefault="00BE6FB5" w:rsidP="00BE6FB5">
      <w:pPr>
        <w:spacing w:after="0"/>
        <w:jc w:val="both"/>
        <w:rPr>
          <w:rFonts w:ascii="Times New Roman" w:eastAsia="Times New Roman" w:hAnsi="Times New Roman" w:cs="Times New Roman"/>
          <w:sz w:val="28"/>
          <w:szCs w:val="28"/>
        </w:rPr>
      </w:pPr>
      <w:r w:rsidRPr="00BE6FB5">
        <w:rPr>
          <w:rFonts w:ascii="Times New Roman" w:eastAsia="Times New Roman" w:hAnsi="Times New Roman" w:cs="Times New Roman"/>
          <w:sz w:val="28"/>
          <w:szCs w:val="28"/>
        </w:rPr>
        <w:t>п. Аган</w:t>
      </w:r>
    </w:p>
    <w:p w:rsidR="00B41FA0" w:rsidRPr="00814E14" w:rsidRDefault="00B41FA0" w:rsidP="00D4303E">
      <w:pPr>
        <w:tabs>
          <w:tab w:val="left" w:pos="0"/>
          <w:tab w:val="left" w:pos="4087"/>
        </w:tabs>
        <w:spacing w:after="0" w:line="240" w:lineRule="auto"/>
        <w:jc w:val="center"/>
        <w:rPr>
          <w:rFonts w:ascii="Times New Roman" w:eastAsia="Calibri" w:hAnsi="Times New Roman" w:cs="Times New Roman"/>
          <w:bCs/>
          <w:sz w:val="24"/>
          <w:szCs w:val="24"/>
        </w:rPr>
      </w:pPr>
    </w:p>
    <w:p w:rsidR="00B41FA0" w:rsidRPr="00E2505E" w:rsidRDefault="00B41FA0" w:rsidP="00E2505E">
      <w:pPr>
        <w:tabs>
          <w:tab w:val="left" w:pos="0"/>
        </w:tabs>
        <w:spacing w:after="0" w:line="240" w:lineRule="auto"/>
        <w:ind w:right="4393"/>
        <w:contextualSpacing/>
        <w:jc w:val="both"/>
        <w:rPr>
          <w:rFonts w:ascii="Times New Roman" w:hAnsi="Times New Roman" w:cs="Times New Roman"/>
          <w:sz w:val="28"/>
          <w:szCs w:val="28"/>
        </w:rPr>
      </w:pPr>
      <w:r w:rsidRPr="00E2505E">
        <w:rPr>
          <w:rFonts w:ascii="Times New Roman" w:hAnsi="Times New Roman" w:cs="Times New Roman"/>
          <w:bCs/>
          <w:sz w:val="28"/>
          <w:szCs w:val="28"/>
          <w:lang w:eastAsia="en-US"/>
        </w:rPr>
        <w:t xml:space="preserve">Об утверждении административного регламента предоставления муниципальной услуги </w:t>
      </w:r>
      <w:r w:rsidRPr="00E2505E">
        <w:rPr>
          <w:rFonts w:ascii="Times New Roman" w:hAnsi="Times New Roman" w:cs="Times New Roman"/>
          <w:sz w:val="28"/>
          <w:szCs w:val="28"/>
        </w:rPr>
        <w:t>«</w:t>
      </w:r>
      <w:r w:rsidR="008D187C">
        <w:rPr>
          <w:rFonts w:ascii="Times New Roman" w:hAnsi="Times New Roman" w:cs="Times New Roman"/>
          <w:sz w:val="28"/>
          <w:szCs w:val="28"/>
        </w:rPr>
        <w:t>Согласование проведения</w:t>
      </w:r>
      <w:r w:rsidR="004F6958" w:rsidRPr="00E2505E">
        <w:rPr>
          <w:rFonts w:ascii="Times New Roman" w:hAnsi="Times New Roman" w:cs="Times New Roman"/>
          <w:sz w:val="28"/>
          <w:szCs w:val="28"/>
        </w:rPr>
        <w:t xml:space="preserve"> переустройства и (или) перепланировки помещения</w:t>
      </w:r>
      <w:r w:rsidR="00F5655B" w:rsidRPr="00E2505E">
        <w:rPr>
          <w:rFonts w:ascii="Times New Roman" w:hAnsi="Times New Roman" w:cs="Times New Roman"/>
          <w:sz w:val="28"/>
          <w:szCs w:val="28"/>
        </w:rPr>
        <w:t xml:space="preserve"> в многоквартирном доме</w:t>
      </w:r>
      <w:r w:rsidRPr="00E2505E">
        <w:rPr>
          <w:rFonts w:ascii="Times New Roman" w:hAnsi="Times New Roman" w:cs="Times New Roman"/>
          <w:sz w:val="28"/>
          <w:szCs w:val="28"/>
        </w:rPr>
        <w:t>»</w:t>
      </w:r>
    </w:p>
    <w:p w:rsidR="00B41FA0" w:rsidRPr="00814E14" w:rsidRDefault="00B41FA0" w:rsidP="00D430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41FA0" w:rsidRPr="009F290F" w:rsidRDefault="008D187C" w:rsidP="00D4303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8D187C">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 131-ФЗ от 06.10.2003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009F290F">
        <w:rPr>
          <w:rFonts w:ascii="Times New Roman" w:eastAsia="Times New Roman" w:hAnsi="Times New Roman" w:cs="Times New Roman"/>
          <w:sz w:val="28"/>
          <w:szCs w:val="28"/>
          <w:lang w:eastAsia="en-US"/>
        </w:rPr>
        <w:t>Устав</w:t>
      </w:r>
      <w:r w:rsidR="00E2505E">
        <w:rPr>
          <w:rFonts w:ascii="Times New Roman" w:eastAsia="Times New Roman" w:hAnsi="Times New Roman" w:cs="Times New Roman"/>
          <w:sz w:val="28"/>
          <w:szCs w:val="28"/>
          <w:lang w:eastAsia="en-US"/>
        </w:rPr>
        <w:t xml:space="preserve">ом сельского поселения </w:t>
      </w:r>
      <w:r w:rsidR="00BE6FB5">
        <w:rPr>
          <w:rFonts w:ascii="Times New Roman" w:eastAsia="Times New Roman" w:hAnsi="Times New Roman" w:cs="Times New Roman"/>
          <w:sz w:val="28"/>
          <w:szCs w:val="28"/>
          <w:lang w:eastAsia="en-US"/>
        </w:rPr>
        <w:t>Аган</w:t>
      </w:r>
      <w:r w:rsidR="009F290F" w:rsidRPr="009F290F">
        <w:rPr>
          <w:rFonts w:ascii="Times New Roman" w:eastAsia="Times New Roman" w:hAnsi="Times New Roman" w:cs="Times New Roman"/>
          <w:iCs/>
          <w:sz w:val="28"/>
          <w:szCs w:val="28"/>
          <w:lang w:eastAsia="en-US"/>
        </w:rPr>
        <w:t>:</w:t>
      </w:r>
    </w:p>
    <w:p w:rsidR="004F6958" w:rsidRDefault="008D187C" w:rsidP="00D4303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1.</w:t>
      </w:r>
      <w:r>
        <w:rPr>
          <w:rFonts w:ascii="Times New Roman" w:eastAsia="Times New Roman" w:hAnsi="Times New Roman" w:cs="Times New Roman"/>
          <w:bCs/>
          <w:sz w:val="28"/>
          <w:szCs w:val="28"/>
          <w:lang w:eastAsia="en-US"/>
        </w:rPr>
        <w:tab/>
        <w:t xml:space="preserve">Утвердить </w:t>
      </w:r>
      <w:r w:rsidR="00B41FA0" w:rsidRPr="00814E14">
        <w:rPr>
          <w:rFonts w:ascii="Times New Roman" w:eastAsia="Times New Roman" w:hAnsi="Times New Roman" w:cs="Times New Roman"/>
          <w:bCs/>
          <w:sz w:val="28"/>
          <w:szCs w:val="28"/>
          <w:lang w:eastAsia="en-US"/>
        </w:rPr>
        <w:t>административный регламент предоставления муниципальной услуги «</w:t>
      </w:r>
      <w:r>
        <w:rPr>
          <w:rFonts w:ascii="Times New Roman" w:hAnsi="Times New Roman" w:cs="Times New Roman"/>
          <w:sz w:val="28"/>
          <w:szCs w:val="28"/>
        </w:rPr>
        <w:t>Согласование</w:t>
      </w:r>
      <w:r w:rsidR="004F6958" w:rsidRPr="00814E14">
        <w:rPr>
          <w:rFonts w:ascii="Times New Roman" w:hAnsi="Times New Roman" w:cs="Times New Roman"/>
          <w:sz w:val="28"/>
          <w:szCs w:val="28"/>
        </w:rPr>
        <w:t xml:space="preserve"> переустройства и (или) перепланировки помещения</w:t>
      </w:r>
      <w:r w:rsidR="00F5655B">
        <w:rPr>
          <w:rFonts w:ascii="Times New Roman" w:hAnsi="Times New Roman" w:cs="Times New Roman"/>
          <w:sz w:val="28"/>
          <w:szCs w:val="28"/>
        </w:rPr>
        <w:t xml:space="preserve"> в многоквартирном доме</w:t>
      </w:r>
      <w:r w:rsidR="004F6958" w:rsidRPr="00814E14">
        <w:rPr>
          <w:rFonts w:ascii="Times New Roman" w:hAnsi="Times New Roman" w:cs="Times New Roman"/>
          <w:sz w:val="28"/>
          <w:szCs w:val="28"/>
        </w:rPr>
        <w:t>».</w:t>
      </w:r>
      <w:r w:rsidR="004F6958" w:rsidRPr="00814E14">
        <w:rPr>
          <w:rFonts w:ascii="Times New Roman" w:eastAsia="Times New Roman" w:hAnsi="Times New Roman" w:cs="Times New Roman"/>
          <w:sz w:val="28"/>
          <w:szCs w:val="28"/>
          <w:lang w:eastAsia="en-US"/>
        </w:rPr>
        <w:t xml:space="preserve"> </w:t>
      </w:r>
    </w:p>
    <w:p w:rsidR="00E2505E" w:rsidRDefault="00E2505E" w:rsidP="00D4303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Признать</w:t>
      </w:r>
      <w:r w:rsidRPr="00E2505E">
        <w:rPr>
          <w:rFonts w:ascii="Times New Roman" w:eastAsia="Times New Roman" w:hAnsi="Times New Roman" w:cs="Times New Roman"/>
          <w:sz w:val="28"/>
          <w:szCs w:val="28"/>
          <w:lang w:eastAsia="en-US"/>
        </w:rPr>
        <w:t xml:space="preserve"> утратившим силу постановлени</w:t>
      </w:r>
      <w:r>
        <w:rPr>
          <w:rFonts w:ascii="Times New Roman" w:eastAsia="Times New Roman" w:hAnsi="Times New Roman" w:cs="Times New Roman"/>
          <w:sz w:val="28"/>
          <w:szCs w:val="28"/>
          <w:lang w:eastAsia="en-US"/>
        </w:rPr>
        <w:t>я</w:t>
      </w:r>
      <w:r w:rsidRPr="00E2505E">
        <w:rPr>
          <w:rFonts w:ascii="Times New Roman" w:eastAsia="Times New Roman" w:hAnsi="Times New Roman" w:cs="Times New Roman"/>
          <w:sz w:val="28"/>
          <w:szCs w:val="28"/>
          <w:lang w:eastAsia="en-US"/>
        </w:rPr>
        <w:t xml:space="preserve"> администрации сельского поселения </w:t>
      </w:r>
      <w:r w:rsidR="00275893">
        <w:rPr>
          <w:rFonts w:ascii="Times New Roman" w:eastAsia="Times New Roman" w:hAnsi="Times New Roman" w:cs="Times New Roman"/>
          <w:sz w:val="28"/>
          <w:szCs w:val="28"/>
          <w:lang w:eastAsia="en-US"/>
        </w:rPr>
        <w:t>Аган</w:t>
      </w:r>
      <w:r>
        <w:rPr>
          <w:rFonts w:ascii="Times New Roman" w:eastAsia="Times New Roman" w:hAnsi="Times New Roman" w:cs="Times New Roman"/>
          <w:sz w:val="28"/>
          <w:szCs w:val="28"/>
          <w:lang w:eastAsia="en-US"/>
        </w:rPr>
        <w:t>:</w:t>
      </w:r>
    </w:p>
    <w:p w:rsidR="00E2505E" w:rsidRDefault="00E2505E" w:rsidP="00D4303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sidRPr="00E2505E">
        <w:rPr>
          <w:rFonts w:ascii="Times New Roman" w:eastAsia="Times New Roman" w:hAnsi="Times New Roman" w:cs="Times New Roman"/>
          <w:sz w:val="28"/>
          <w:szCs w:val="28"/>
          <w:lang w:eastAsia="en-US"/>
        </w:rPr>
        <w:t xml:space="preserve"> от </w:t>
      </w:r>
      <w:r w:rsidR="00855049">
        <w:rPr>
          <w:rFonts w:ascii="Times New Roman" w:eastAsia="Times New Roman" w:hAnsi="Times New Roman" w:cs="Times New Roman"/>
          <w:sz w:val="28"/>
          <w:szCs w:val="28"/>
          <w:lang w:eastAsia="en-US"/>
        </w:rPr>
        <w:t>09.09.2019 №100</w:t>
      </w:r>
      <w:r w:rsidRPr="00E2505E">
        <w:rPr>
          <w:rFonts w:ascii="Times New Roman" w:eastAsia="Times New Roman" w:hAnsi="Times New Roman" w:cs="Times New Roman"/>
          <w:sz w:val="28"/>
          <w:szCs w:val="28"/>
          <w:lang w:eastAsia="en-US"/>
        </w:rPr>
        <w:t xml:space="preserve"> «</w:t>
      </w:r>
      <w:r w:rsidR="00F40880" w:rsidRPr="00275893">
        <w:rPr>
          <w:rFonts w:ascii="Times New Roman" w:eastAsia="Times New Roman" w:hAnsi="Times New Roman" w:cs="Times New Roman"/>
          <w:sz w:val="28"/>
          <w:szCs w:val="28"/>
          <w:lang w:eastAsia="en-US"/>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F40880">
        <w:rPr>
          <w:rFonts w:ascii="Times New Roman" w:eastAsia="Times New Roman" w:hAnsi="Times New Roman" w:cs="Times New Roman"/>
          <w:sz w:val="28"/>
          <w:szCs w:val="28"/>
          <w:lang w:eastAsia="en-US"/>
        </w:rPr>
        <w:t>перепланировки</w:t>
      </w:r>
      <w:r w:rsidR="00F40880" w:rsidRPr="00275893">
        <w:rPr>
          <w:rFonts w:ascii="Times New Roman" w:eastAsia="Times New Roman" w:hAnsi="Times New Roman" w:cs="Times New Roman"/>
          <w:sz w:val="28"/>
          <w:szCs w:val="28"/>
          <w:lang w:eastAsia="en-US"/>
        </w:rPr>
        <w:t xml:space="preserve"> помещения</w:t>
      </w:r>
      <w:r w:rsidR="00F40880">
        <w:rPr>
          <w:rFonts w:ascii="Times New Roman" w:eastAsia="Times New Roman" w:hAnsi="Times New Roman" w:cs="Times New Roman"/>
          <w:sz w:val="28"/>
          <w:szCs w:val="28"/>
          <w:lang w:eastAsia="en-US"/>
        </w:rPr>
        <w:t xml:space="preserve"> в многоквартирном доме</w:t>
      </w:r>
      <w:r w:rsidR="00275893" w:rsidRPr="002758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275893" w:rsidRDefault="00E2505E"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w:t>
      </w:r>
      <w:r w:rsidR="00855049">
        <w:rPr>
          <w:rFonts w:ascii="Times New Roman" w:eastAsia="Times New Roman" w:hAnsi="Times New Roman" w:cs="Times New Roman"/>
          <w:sz w:val="28"/>
          <w:szCs w:val="28"/>
          <w:lang w:eastAsia="en-US"/>
        </w:rPr>
        <w:t>09.11.2020 №93</w:t>
      </w:r>
      <w:r>
        <w:rPr>
          <w:rFonts w:ascii="Times New Roman" w:eastAsia="Times New Roman" w:hAnsi="Times New Roman" w:cs="Times New Roman"/>
          <w:sz w:val="28"/>
          <w:szCs w:val="28"/>
          <w:lang w:eastAsia="en-US"/>
        </w:rPr>
        <w:t xml:space="preserve"> «</w:t>
      </w:r>
      <w:r w:rsidR="00275893" w:rsidRPr="00275893">
        <w:rPr>
          <w:rFonts w:ascii="Times New Roman" w:eastAsia="Times New Roman" w:hAnsi="Times New Roman" w:cs="Times New Roman"/>
          <w:sz w:val="28"/>
          <w:szCs w:val="28"/>
          <w:lang w:eastAsia="en-US"/>
        </w:rPr>
        <w:t xml:space="preserve">О внесении изменений в </w:t>
      </w:r>
      <w:r w:rsidR="00855049">
        <w:rPr>
          <w:rFonts w:ascii="Times New Roman" w:eastAsia="Times New Roman" w:hAnsi="Times New Roman" w:cs="Times New Roman"/>
          <w:sz w:val="28"/>
          <w:szCs w:val="28"/>
          <w:lang w:eastAsia="en-US"/>
        </w:rPr>
        <w:t>постановление</w:t>
      </w:r>
      <w:r w:rsidR="00275893"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855049">
        <w:rPr>
          <w:rFonts w:ascii="Times New Roman" w:eastAsia="Times New Roman" w:hAnsi="Times New Roman" w:cs="Times New Roman"/>
          <w:sz w:val="28"/>
          <w:szCs w:val="28"/>
          <w:lang w:eastAsia="en-US"/>
        </w:rPr>
        <w:t>09.09.2019 №100 №</w:t>
      </w:r>
      <w:r w:rsidR="00275893" w:rsidRPr="00275893">
        <w:rPr>
          <w:rFonts w:ascii="Times New Roman" w:eastAsia="Times New Roman" w:hAnsi="Times New Roman" w:cs="Times New Roman"/>
          <w:sz w:val="28"/>
          <w:szCs w:val="28"/>
          <w:lang w:eastAsia="en-US"/>
        </w:rPr>
        <w:t xml:space="preserve"> «</w:t>
      </w:r>
      <w:r w:rsidR="00855049" w:rsidRPr="00275893">
        <w:rPr>
          <w:rFonts w:ascii="Times New Roman" w:eastAsia="Times New Roman" w:hAnsi="Times New Roman" w:cs="Times New Roman"/>
          <w:sz w:val="28"/>
          <w:szCs w:val="28"/>
          <w:lang w:eastAsia="en-US"/>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855049">
        <w:rPr>
          <w:rFonts w:ascii="Times New Roman" w:eastAsia="Times New Roman" w:hAnsi="Times New Roman" w:cs="Times New Roman"/>
          <w:sz w:val="28"/>
          <w:szCs w:val="28"/>
          <w:lang w:eastAsia="en-US"/>
        </w:rPr>
        <w:t>перепланировки</w:t>
      </w:r>
      <w:r w:rsidR="00855049" w:rsidRPr="00275893">
        <w:rPr>
          <w:rFonts w:ascii="Times New Roman" w:eastAsia="Times New Roman" w:hAnsi="Times New Roman" w:cs="Times New Roman"/>
          <w:sz w:val="28"/>
          <w:szCs w:val="28"/>
          <w:lang w:eastAsia="en-US"/>
        </w:rPr>
        <w:t xml:space="preserve"> помещения</w:t>
      </w:r>
      <w:r w:rsidR="00855049">
        <w:rPr>
          <w:rFonts w:ascii="Times New Roman" w:eastAsia="Times New Roman" w:hAnsi="Times New Roman" w:cs="Times New Roman"/>
          <w:sz w:val="28"/>
          <w:szCs w:val="28"/>
          <w:lang w:eastAsia="en-US"/>
        </w:rPr>
        <w:t xml:space="preserve"> в многоквартирном доме</w:t>
      </w:r>
      <w:r w:rsidR="00275893" w:rsidRPr="00275893">
        <w:rPr>
          <w:rFonts w:ascii="Times New Roman" w:eastAsia="Times New Roman" w:hAnsi="Times New Roman" w:cs="Times New Roman"/>
          <w:sz w:val="28"/>
          <w:szCs w:val="28"/>
          <w:lang w:eastAsia="en-US"/>
        </w:rPr>
        <w:t>»</w:t>
      </w:r>
      <w:r w:rsidR="00275893">
        <w:rPr>
          <w:rFonts w:ascii="Times New Roman" w:eastAsia="Times New Roman" w:hAnsi="Times New Roman" w:cs="Times New Roman"/>
          <w:sz w:val="28"/>
          <w:szCs w:val="28"/>
          <w:lang w:eastAsia="en-US"/>
        </w:rPr>
        <w:t>;</w:t>
      </w:r>
    </w:p>
    <w:p w:rsidR="00275893" w:rsidRDefault="00275893"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w:t>
      </w:r>
      <w:r w:rsidR="00855049">
        <w:rPr>
          <w:rFonts w:ascii="Times New Roman" w:eastAsia="Times New Roman" w:hAnsi="Times New Roman" w:cs="Times New Roman"/>
          <w:sz w:val="28"/>
          <w:szCs w:val="28"/>
          <w:lang w:eastAsia="en-US"/>
        </w:rPr>
        <w:t>08.04.2021 №30</w:t>
      </w:r>
      <w:r>
        <w:rPr>
          <w:rFonts w:ascii="Times New Roman" w:eastAsia="Times New Roman" w:hAnsi="Times New Roman" w:cs="Times New Roman"/>
          <w:sz w:val="28"/>
          <w:szCs w:val="28"/>
          <w:lang w:eastAsia="en-US"/>
        </w:rPr>
        <w:t xml:space="preserve"> «</w:t>
      </w:r>
      <w:r w:rsidR="00855049" w:rsidRPr="00275893">
        <w:rPr>
          <w:rFonts w:ascii="Times New Roman" w:eastAsia="Times New Roman" w:hAnsi="Times New Roman" w:cs="Times New Roman"/>
          <w:sz w:val="28"/>
          <w:szCs w:val="28"/>
          <w:lang w:eastAsia="en-US"/>
        </w:rPr>
        <w:t xml:space="preserve">О внесении изменений в </w:t>
      </w:r>
      <w:r w:rsidR="00855049">
        <w:rPr>
          <w:rFonts w:ascii="Times New Roman" w:eastAsia="Times New Roman" w:hAnsi="Times New Roman" w:cs="Times New Roman"/>
          <w:sz w:val="28"/>
          <w:szCs w:val="28"/>
          <w:lang w:eastAsia="en-US"/>
        </w:rPr>
        <w:t>постановление</w:t>
      </w:r>
      <w:r w:rsidR="00855049"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855049">
        <w:rPr>
          <w:rFonts w:ascii="Times New Roman" w:eastAsia="Times New Roman" w:hAnsi="Times New Roman" w:cs="Times New Roman"/>
          <w:sz w:val="28"/>
          <w:szCs w:val="28"/>
          <w:lang w:eastAsia="en-US"/>
        </w:rPr>
        <w:t>09.09.2019 №100 №</w:t>
      </w:r>
      <w:r w:rsidR="00855049" w:rsidRPr="00275893">
        <w:rPr>
          <w:rFonts w:ascii="Times New Roman" w:eastAsia="Times New Roman" w:hAnsi="Times New Roman" w:cs="Times New Roman"/>
          <w:sz w:val="28"/>
          <w:szCs w:val="28"/>
          <w:lang w:eastAsia="en-US"/>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855049">
        <w:rPr>
          <w:rFonts w:ascii="Times New Roman" w:eastAsia="Times New Roman" w:hAnsi="Times New Roman" w:cs="Times New Roman"/>
          <w:sz w:val="28"/>
          <w:szCs w:val="28"/>
          <w:lang w:eastAsia="en-US"/>
        </w:rPr>
        <w:t>перепланировки</w:t>
      </w:r>
      <w:r w:rsidR="00855049" w:rsidRPr="00275893">
        <w:rPr>
          <w:rFonts w:ascii="Times New Roman" w:eastAsia="Times New Roman" w:hAnsi="Times New Roman" w:cs="Times New Roman"/>
          <w:sz w:val="28"/>
          <w:szCs w:val="28"/>
          <w:lang w:eastAsia="en-US"/>
        </w:rPr>
        <w:t xml:space="preserve"> помещения</w:t>
      </w:r>
      <w:r w:rsidR="00855049">
        <w:rPr>
          <w:rFonts w:ascii="Times New Roman" w:eastAsia="Times New Roman" w:hAnsi="Times New Roman" w:cs="Times New Roman"/>
          <w:sz w:val="28"/>
          <w:szCs w:val="28"/>
          <w:lang w:eastAsia="en-US"/>
        </w:rPr>
        <w:t xml:space="preserve"> в многоквартирном доме</w:t>
      </w:r>
      <w:r w:rsidR="00855049" w:rsidRPr="002758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275893" w:rsidRDefault="00275893"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от 15.0</w:t>
      </w:r>
      <w:r w:rsidR="00855049">
        <w:rPr>
          <w:rFonts w:ascii="Times New Roman" w:eastAsia="Times New Roman" w:hAnsi="Times New Roman" w:cs="Times New Roman"/>
          <w:sz w:val="28"/>
          <w:szCs w:val="28"/>
          <w:lang w:eastAsia="en-US"/>
        </w:rPr>
        <w:t>9.2021 №100</w:t>
      </w:r>
      <w:r>
        <w:rPr>
          <w:rFonts w:ascii="Times New Roman" w:eastAsia="Times New Roman" w:hAnsi="Times New Roman" w:cs="Times New Roman"/>
          <w:sz w:val="28"/>
          <w:szCs w:val="28"/>
          <w:lang w:eastAsia="en-US"/>
        </w:rPr>
        <w:t xml:space="preserve"> «</w:t>
      </w:r>
      <w:r w:rsidR="00F40880" w:rsidRPr="00275893">
        <w:rPr>
          <w:rFonts w:ascii="Times New Roman" w:eastAsia="Times New Roman" w:hAnsi="Times New Roman" w:cs="Times New Roman"/>
          <w:sz w:val="28"/>
          <w:szCs w:val="28"/>
          <w:lang w:eastAsia="en-US"/>
        </w:rPr>
        <w:t xml:space="preserve">О внесении изменений в </w:t>
      </w:r>
      <w:r w:rsidR="00F40880">
        <w:rPr>
          <w:rFonts w:ascii="Times New Roman" w:eastAsia="Times New Roman" w:hAnsi="Times New Roman" w:cs="Times New Roman"/>
          <w:sz w:val="28"/>
          <w:szCs w:val="28"/>
          <w:lang w:eastAsia="en-US"/>
        </w:rPr>
        <w:t>постановление</w:t>
      </w:r>
      <w:r w:rsidR="00F40880"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F40880">
        <w:rPr>
          <w:rFonts w:ascii="Times New Roman" w:eastAsia="Times New Roman" w:hAnsi="Times New Roman" w:cs="Times New Roman"/>
          <w:sz w:val="28"/>
          <w:szCs w:val="28"/>
          <w:lang w:eastAsia="en-US"/>
        </w:rPr>
        <w:t>09.09.2019 №100 №</w:t>
      </w:r>
      <w:r w:rsidR="00F40880" w:rsidRPr="00275893">
        <w:rPr>
          <w:rFonts w:ascii="Times New Roman" w:eastAsia="Times New Roman" w:hAnsi="Times New Roman" w:cs="Times New Roman"/>
          <w:sz w:val="28"/>
          <w:szCs w:val="28"/>
          <w:lang w:eastAsia="en-US"/>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F40880">
        <w:rPr>
          <w:rFonts w:ascii="Times New Roman" w:eastAsia="Times New Roman" w:hAnsi="Times New Roman" w:cs="Times New Roman"/>
          <w:sz w:val="28"/>
          <w:szCs w:val="28"/>
          <w:lang w:eastAsia="en-US"/>
        </w:rPr>
        <w:t>перепланировки</w:t>
      </w:r>
      <w:r w:rsidR="00F40880" w:rsidRPr="00275893">
        <w:rPr>
          <w:rFonts w:ascii="Times New Roman" w:eastAsia="Times New Roman" w:hAnsi="Times New Roman" w:cs="Times New Roman"/>
          <w:sz w:val="28"/>
          <w:szCs w:val="28"/>
          <w:lang w:eastAsia="en-US"/>
        </w:rPr>
        <w:t xml:space="preserve"> помещения</w:t>
      </w:r>
      <w:r w:rsidR="00F40880">
        <w:rPr>
          <w:rFonts w:ascii="Times New Roman" w:eastAsia="Times New Roman" w:hAnsi="Times New Roman" w:cs="Times New Roman"/>
          <w:sz w:val="28"/>
          <w:szCs w:val="28"/>
          <w:lang w:eastAsia="en-US"/>
        </w:rPr>
        <w:t xml:space="preserve"> в многоквартирном доме</w:t>
      </w:r>
      <w:r w:rsidRPr="002758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855049" w:rsidRDefault="00855049"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27.12.2021 №158</w:t>
      </w:r>
      <w:r w:rsidR="00F40880" w:rsidRPr="00F40880">
        <w:rPr>
          <w:rFonts w:ascii="Times New Roman" w:eastAsia="Times New Roman" w:hAnsi="Times New Roman" w:cs="Times New Roman"/>
          <w:sz w:val="28"/>
          <w:szCs w:val="28"/>
          <w:lang w:eastAsia="en-US"/>
        </w:rPr>
        <w:t xml:space="preserve"> </w:t>
      </w:r>
      <w:r w:rsidR="00F40880">
        <w:rPr>
          <w:rFonts w:ascii="Times New Roman" w:eastAsia="Times New Roman" w:hAnsi="Times New Roman" w:cs="Times New Roman"/>
          <w:sz w:val="28"/>
          <w:szCs w:val="28"/>
          <w:lang w:eastAsia="en-US"/>
        </w:rPr>
        <w:t>«</w:t>
      </w:r>
      <w:r w:rsidR="00F40880" w:rsidRPr="00275893">
        <w:rPr>
          <w:rFonts w:ascii="Times New Roman" w:eastAsia="Times New Roman" w:hAnsi="Times New Roman" w:cs="Times New Roman"/>
          <w:sz w:val="28"/>
          <w:szCs w:val="28"/>
          <w:lang w:eastAsia="en-US"/>
        </w:rPr>
        <w:t xml:space="preserve">О внесении изменений в </w:t>
      </w:r>
      <w:r w:rsidR="00F40880">
        <w:rPr>
          <w:rFonts w:ascii="Times New Roman" w:eastAsia="Times New Roman" w:hAnsi="Times New Roman" w:cs="Times New Roman"/>
          <w:sz w:val="28"/>
          <w:szCs w:val="28"/>
          <w:lang w:eastAsia="en-US"/>
        </w:rPr>
        <w:t>постановление</w:t>
      </w:r>
      <w:r w:rsidR="00F40880"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F40880">
        <w:rPr>
          <w:rFonts w:ascii="Times New Roman" w:eastAsia="Times New Roman" w:hAnsi="Times New Roman" w:cs="Times New Roman"/>
          <w:sz w:val="28"/>
          <w:szCs w:val="28"/>
          <w:lang w:eastAsia="en-US"/>
        </w:rPr>
        <w:t>09.09.2019 №100 №</w:t>
      </w:r>
      <w:r w:rsidR="00F40880" w:rsidRPr="00275893">
        <w:rPr>
          <w:rFonts w:ascii="Times New Roman" w:eastAsia="Times New Roman" w:hAnsi="Times New Roman" w:cs="Times New Roman"/>
          <w:sz w:val="28"/>
          <w:szCs w:val="28"/>
          <w:lang w:eastAsia="en-US"/>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F40880">
        <w:rPr>
          <w:rFonts w:ascii="Times New Roman" w:eastAsia="Times New Roman" w:hAnsi="Times New Roman" w:cs="Times New Roman"/>
          <w:sz w:val="28"/>
          <w:szCs w:val="28"/>
          <w:lang w:eastAsia="en-US"/>
        </w:rPr>
        <w:t>перепланировки</w:t>
      </w:r>
      <w:r w:rsidR="00F40880" w:rsidRPr="00275893">
        <w:rPr>
          <w:rFonts w:ascii="Times New Roman" w:eastAsia="Times New Roman" w:hAnsi="Times New Roman" w:cs="Times New Roman"/>
          <w:sz w:val="28"/>
          <w:szCs w:val="28"/>
          <w:lang w:eastAsia="en-US"/>
        </w:rPr>
        <w:t xml:space="preserve"> помещения</w:t>
      </w:r>
      <w:r w:rsidR="00F40880">
        <w:rPr>
          <w:rFonts w:ascii="Times New Roman" w:eastAsia="Times New Roman" w:hAnsi="Times New Roman" w:cs="Times New Roman"/>
          <w:sz w:val="28"/>
          <w:szCs w:val="28"/>
          <w:lang w:eastAsia="en-US"/>
        </w:rPr>
        <w:t xml:space="preserve"> в многоквартирном доме</w:t>
      </w:r>
      <w:r w:rsidR="00F40880" w:rsidRPr="00275893">
        <w:rPr>
          <w:rFonts w:ascii="Times New Roman" w:eastAsia="Times New Roman" w:hAnsi="Times New Roman" w:cs="Times New Roman"/>
          <w:sz w:val="28"/>
          <w:szCs w:val="28"/>
          <w:lang w:eastAsia="en-US"/>
        </w:rPr>
        <w:t>»</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 xml:space="preserve">3. Постановление опубликовать (обнародовать) в приложении «Официальный бюллетень» к районной газете «Новости Приобья» и разместить на официальном </w:t>
      </w:r>
      <w:r>
        <w:rPr>
          <w:rFonts w:ascii="Times New Roman" w:eastAsia="Times New Roman" w:hAnsi="Times New Roman" w:cs="Times New Roman"/>
          <w:sz w:val="28"/>
          <w:szCs w:val="28"/>
          <w:lang w:eastAsia="en-US"/>
        </w:rPr>
        <w:t>веб-</w:t>
      </w:r>
      <w:r w:rsidR="00F40880" w:rsidRPr="00275893">
        <w:rPr>
          <w:rFonts w:ascii="Times New Roman" w:eastAsia="Times New Roman" w:hAnsi="Times New Roman" w:cs="Times New Roman"/>
          <w:sz w:val="28"/>
          <w:szCs w:val="28"/>
          <w:lang w:eastAsia="en-US"/>
        </w:rPr>
        <w:t>сайте администрации</w:t>
      </w:r>
      <w:r w:rsidRPr="00275893">
        <w:rPr>
          <w:rFonts w:ascii="Times New Roman" w:eastAsia="Times New Roman" w:hAnsi="Times New Roman" w:cs="Times New Roman"/>
          <w:sz w:val="28"/>
          <w:szCs w:val="28"/>
          <w:lang w:eastAsia="en-US"/>
        </w:rPr>
        <w:t xml:space="preserve"> сельского поселения Аган </w:t>
      </w:r>
      <w:r w:rsidR="00F40880" w:rsidRPr="00275893">
        <w:rPr>
          <w:rFonts w:ascii="Times New Roman" w:eastAsia="Times New Roman" w:hAnsi="Times New Roman" w:cs="Times New Roman"/>
          <w:sz w:val="28"/>
          <w:szCs w:val="28"/>
          <w:lang w:eastAsia="en-US"/>
        </w:rPr>
        <w:t>(</w:t>
      </w:r>
      <w:r w:rsidRPr="00275893">
        <w:rPr>
          <w:rFonts w:ascii="Times New Roman" w:eastAsia="Times New Roman" w:hAnsi="Times New Roman" w:cs="Times New Roman"/>
          <w:sz w:val="28"/>
          <w:szCs w:val="28"/>
          <w:lang w:eastAsia="en-US"/>
        </w:rPr>
        <w:t xml:space="preserve">www.аган-адм.рф).             </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 xml:space="preserve">4. Постановление вступает в силу после его официального опубликования. </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5.    Контроль выполнения постановления оставляю за собой.</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75893">
        <w:rPr>
          <w:rFonts w:ascii="Times New Roman" w:eastAsia="Times New Roman" w:hAnsi="Times New Roman" w:cs="Times New Roman"/>
          <w:sz w:val="28"/>
          <w:szCs w:val="28"/>
          <w:lang w:eastAsia="en-US"/>
        </w:rPr>
        <w:t xml:space="preserve">Глава сельского поселения Аган                      </w:t>
      </w: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 xml:space="preserve"> </w:t>
      </w:r>
      <w:r w:rsidR="000D4B0D">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Т.С. Соколова</w:t>
      </w:r>
    </w:p>
    <w:p w:rsidR="00B41FA0" w:rsidRPr="00814E14" w:rsidRDefault="00275893" w:rsidP="00275893">
      <w:pPr>
        <w:widowControl w:val="0"/>
        <w:autoSpaceDE w:val="0"/>
        <w:autoSpaceDN w:val="0"/>
        <w:adjustRightInd w:val="0"/>
        <w:spacing w:after="0" w:line="240" w:lineRule="auto"/>
        <w:jc w:val="both"/>
        <w:rPr>
          <w:rFonts w:ascii="Times New Roman" w:hAnsi="Times New Roman" w:cs="Times New Roman"/>
          <w:sz w:val="28"/>
          <w:szCs w:val="28"/>
        </w:rPr>
      </w:pPr>
      <w:r w:rsidRPr="00275893">
        <w:rPr>
          <w:rFonts w:ascii="Times New Roman" w:eastAsia="Times New Roman" w:hAnsi="Times New Roman" w:cs="Times New Roman"/>
          <w:sz w:val="28"/>
          <w:szCs w:val="28"/>
          <w:lang w:eastAsia="en-US"/>
        </w:rPr>
        <w:t xml:space="preserve"> </w:t>
      </w:r>
      <w:r w:rsidR="00B41FA0" w:rsidRPr="00814E14">
        <w:rPr>
          <w:rFonts w:ascii="Times New Roman" w:eastAsia="Times New Roman" w:hAnsi="Times New Roman" w:cs="Times New Roman"/>
          <w:i/>
          <w:iCs/>
          <w:color w:val="000000"/>
          <w:sz w:val="28"/>
          <w:szCs w:val="28"/>
          <w:lang w:eastAsia="en-US"/>
        </w:rPr>
        <w:br w:type="page"/>
      </w:r>
      <w:bookmarkStart w:id="0" w:name="_GoBack"/>
      <w:bookmarkEnd w:id="0"/>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53822" w:rsidRPr="00B53822" w:rsidTr="00B146BE">
        <w:tc>
          <w:tcPr>
            <w:tcW w:w="4672" w:type="dxa"/>
          </w:tcPr>
          <w:p w:rsidR="00B53822" w:rsidRPr="00B53822" w:rsidRDefault="00B53822" w:rsidP="00B53822">
            <w:pPr>
              <w:widowControl w:val="0"/>
              <w:autoSpaceDE w:val="0"/>
              <w:autoSpaceDN w:val="0"/>
              <w:adjustRightInd w:val="0"/>
              <w:jc w:val="right"/>
              <w:outlineLvl w:val="0"/>
              <w:rPr>
                <w:rFonts w:ascii="Times New Roman" w:hAnsi="Times New Roman"/>
                <w:sz w:val="28"/>
                <w:szCs w:val="28"/>
              </w:rPr>
            </w:pPr>
          </w:p>
        </w:tc>
        <w:tc>
          <w:tcPr>
            <w:tcW w:w="4673" w:type="dxa"/>
          </w:tcPr>
          <w:p w:rsidR="00B53822" w:rsidRPr="00B53822" w:rsidRDefault="00B53822" w:rsidP="00B53822">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 xml:space="preserve">Приложение </w:t>
            </w:r>
          </w:p>
          <w:p w:rsidR="00B53822" w:rsidRPr="00B53822" w:rsidRDefault="00B53822" w:rsidP="00B53822">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к постановлению администрации</w:t>
            </w:r>
          </w:p>
          <w:p w:rsidR="00B53822" w:rsidRPr="00B53822" w:rsidRDefault="00B53822" w:rsidP="00B53822">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сельского поселения Аган</w:t>
            </w:r>
          </w:p>
          <w:p w:rsidR="00B53822" w:rsidRPr="00B53822" w:rsidRDefault="00B53822" w:rsidP="000C716F">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 xml:space="preserve">от </w:t>
            </w:r>
            <w:r w:rsidR="008D187C">
              <w:rPr>
                <w:rFonts w:ascii="Times New Roman" w:hAnsi="Times New Roman"/>
                <w:sz w:val="28"/>
                <w:szCs w:val="28"/>
              </w:rPr>
              <w:t xml:space="preserve">                               </w:t>
            </w:r>
            <w:r w:rsidRPr="00B53822">
              <w:rPr>
                <w:rFonts w:ascii="Times New Roman" w:hAnsi="Times New Roman"/>
                <w:sz w:val="28"/>
                <w:szCs w:val="28"/>
              </w:rPr>
              <w:t xml:space="preserve"> №</w:t>
            </w:r>
            <w:r w:rsidR="008D187C">
              <w:rPr>
                <w:rFonts w:ascii="Times New Roman" w:hAnsi="Times New Roman"/>
                <w:sz w:val="28"/>
                <w:szCs w:val="28"/>
              </w:rPr>
              <w:t xml:space="preserve"> </w:t>
            </w:r>
          </w:p>
        </w:tc>
      </w:tr>
    </w:tbl>
    <w:p w:rsidR="00B53822" w:rsidRDefault="00B53822" w:rsidP="00E2505E">
      <w:pPr>
        <w:autoSpaceDE w:val="0"/>
        <w:autoSpaceDN w:val="0"/>
        <w:adjustRightInd w:val="0"/>
        <w:spacing w:after="0" w:line="240" w:lineRule="auto"/>
        <w:jc w:val="right"/>
        <w:rPr>
          <w:rFonts w:ascii="Times New Roman" w:eastAsia="Times New Roman" w:hAnsi="Times New Roman" w:cs="Times New Roman"/>
          <w:sz w:val="28"/>
          <w:szCs w:val="28"/>
          <w:lang w:eastAsia="en-US"/>
        </w:rPr>
      </w:pPr>
    </w:p>
    <w:p w:rsidR="00625353" w:rsidRPr="00814E14" w:rsidRDefault="00625353" w:rsidP="00D4303E">
      <w:pPr>
        <w:widowControl w:val="0"/>
        <w:autoSpaceDE w:val="0"/>
        <w:autoSpaceDN w:val="0"/>
        <w:adjustRightInd w:val="0"/>
        <w:spacing w:after="0" w:line="240" w:lineRule="auto"/>
        <w:jc w:val="right"/>
        <w:rPr>
          <w:rFonts w:ascii="Times New Roman" w:hAnsi="Times New Roman" w:cs="Times New Roman"/>
          <w:sz w:val="28"/>
          <w:szCs w:val="28"/>
        </w:rPr>
      </w:pPr>
    </w:p>
    <w:p w:rsidR="00B146BE" w:rsidRPr="00B146BE" w:rsidRDefault="00B146BE" w:rsidP="00B146BE">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 xml:space="preserve">Административный </w:t>
      </w:r>
      <w:hyperlink r:id="rId8" w:history="1">
        <w:r w:rsidRPr="00B146BE">
          <w:rPr>
            <w:rFonts w:ascii="Times New Roman" w:eastAsia="Times New Roman" w:hAnsi="Times New Roman" w:cs="Times New Roman"/>
            <w:b/>
            <w:sz w:val="28"/>
            <w:szCs w:val="28"/>
          </w:rPr>
          <w:t>регламент</w:t>
        </w:r>
      </w:hyperlink>
    </w:p>
    <w:p w:rsidR="00B146BE" w:rsidRPr="00B146BE" w:rsidRDefault="00B146BE" w:rsidP="00B146BE">
      <w:pPr>
        <w:spacing w:after="0" w:line="240" w:lineRule="auto"/>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предоставления муниципальной услуги</w:t>
      </w:r>
    </w:p>
    <w:p w:rsidR="00B146BE" w:rsidRPr="00B146BE" w:rsidRDefault="00B146BE" w:rsidP="00B146BE">
      <w:pPr>
        <w:spacing w:after="0" w:line="240" w:lineRule="auto"/>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«Согласование проведения переустройства и (или) перепланировки помещения в многоквартирном доме»</w:t>
      </w:r>
    </w:p>
    <w:p w:rsidR="00B146BE" w:rsidRPr="00B146BE" w:rsidRDefault="00B146BE" w:rsidP="00B146BE">
      <w:pPr>
        <w:tabs>
          <w:tab w:val="left" w:pos="4215"/>
        </w:tabs>
        <w:spacing w:after="0" w:line="240" w:lineRule="auto"/>
        <w:rPr>
          <w:rFonts w:ascii="Times New Roman" w:eastAsia="Times New Roman" w:hAnsi="Times New Roman" w:cs="Times New Roman"/>
          <w:sz w:val="28"/>
          <w:szCs w:val="28"/>
        </w:rPr>
      </w:pPr>
    </w:p>
    <w:p w:rsidR="00B146BE" w:rsidRPr="00B146BE" w:rsidRDefault="00B146BE" w:rsidP="00B146BE">
      <w:pPr>
        <w:widowControl w:val="0"/>
        <w:shd w:val="clear" w:color="auto" w:fill="FFFFFF"/>
        <w:autoSpaceDE w:val="0"/>
        <w:autoSpaceDN w:val="0"/>
        <w:adjustRightInd w:val="0"/>
        <w:spacing w:after="0" w:line="240" w:lineRule="atLeast"/>
        <w:ind w:left="-284" w:firstLine="709"/>
        <w:contextualSpacing/>
        <w:jc w:val="center"/>
        <w:outlineLvl w:val="1"/>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1. Общие положения</w:t>
      </w:r>
    </w:p>
    <w:p w:rsidR="00B146BE" w:rsidRPr="00B146BE" w:rsidRDefault="00B146BE" w:rsidP="00B146BE">
      <w:pPr>
        <w:widowControl w:val="0"/>
        <w:spacing w:after="0" w:line="240" w:lineRule="auto"/>
        <w:ind w:left="708"/>
        <w:contextualSpacing/>
        <w:jc w:val="both"/>
        <w:rPr>
          <w:rFonts w:ascii="Times New Roman" w:eastAsia="Times New Roman" w:hAnsi="Times New Roman" w:cs="Times New Roman"/>
          <w:b/>
          <w:sz w:val="16"/>
          <w:szCs w:val="16"/>
        </w:rPr>
      </w:pPr>
    </w:p>
    <w:p w:rsidR="00B146BE" w:rsidRPr="00B146BE" w:rsidRDefault="00B146BE" w:rsidP="00B146BE">
      <w:pPr>
        <w:widowControl w:val="0"/>
        <w:spacing w:after="0" w:line="240" w:lineRule="auto"/>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ab/>
        <w:t>1. Предмет регулирования административного регламента.</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B146BE" w:rsidRPr="00B146BE" w:rsidRDefault="00B146BE" w:rsidP="00B146BE">
      <w:pPr>
        <w:autoSpaceDE w:val="0"/>
        <w:autoSpaceDN w:val="0"/>
        <w:adjustRightInd w:val="0"/>
        <w:spacing w:after="0" w:line="240" w:lineRule="auto"/>
        <w:ind w:firstLine="720"/>
        <w:jc w:val="both"/>
        <w:rPr>
          <w:rFonts w:ascii="Calibri" w:eastAsia="Times New Roman" w:hAnsi="Calibri" w:cs="Times-Roman"/>
          <w:sz w:val="28"/>
          <w:szCs w:val="28"/>
        </w:rPr>
      </w:pPr>
      <w:r w:rsidRPr="00B146BE">
        <w:rPr>
          <w:rFonts w:ascii="Times New Roman" w:eastAsia="Times New Roman" w:hAnsi="Times New Roman" w:cs="Times New Roman"/>
          <w:sz w:val="28"/>
          <w:szCs w:val="28"/>
        </w:rPr>
        <w:t xml:space="preserve">1.2. </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8"/>
          <w:szCs w:val="28"/>
        </w:rPr>
        <w:t>Переустройство помещения в многоквартирном доме представляет собой установку, замену или перенос инженерных сетей, санитарно</w:t>
      </w:r>
      <w:r w:rsidRPr="00B146BE">
        <w:rPr>
          <w:rFonts w:ascii="Times-Roman" w:eastAsia="Times New Roman" w:hAnsi="Times-Roman" w:cs="Times-Roman"/>
          <w:sz w:val="28"/>
          <w:szCs w:val="28"/>
        </w:rPr>
        <w:t>-</w:t>
      </w:r>
      <w:r w:rsidRPr="00B146BE">
        <w:rPr>
          <w:rFonts w:ascii="TimesNewRomanPSMT" w:eastAsia="Times New Roman" w:hAnsi="TimesNewRomanPSMT" w:cs="TimesNewRomanPSMT"/>
          <w:sz w:val="28"/>
          <w:szCs w:val="28"/>
        </w:rPr>
        <w:t>технического, электрического или другого оборудования, требующие внесения изменения в технический паспорт помещения в многоквартирном доме</w:t>
      </w:r>
      <w:r w:rsidRPr="00B146BE">
        <w:rPr>
          <w:rFonts w:ascii="Times-Roman" w:eastAsia="Times New Roman" w:hAnsi="Times-Roman" w:cs="Times-Roman"/>
          <w:sz w:val="28"/>
          <w:szCs w:val="28"/>
        </w:rPr>
        <w:t>.</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1.5. Круг заявителей:</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1.6. Требования к порядку информирования о предоставлении муниципальной услуги.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rsidR="00B146BE" w:rsidRPr="00B146BE" w:rsidRDefault="005F23B4" w:rsidP="007B3E22">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 xml:space="preserve">1) </w:t>
      </w:r>
      <w:r w:rsidR="007B3E22">
        <w:rPr>
          <w:rFonts w:ascii="Times New Roman" w:eastAsia="Calibri" w:hAnsi="Times New Roman" w:cs="Times New Roman"/>
          <w:sz w:val="28"/>
          <w:szCs w:val="28"/>
          <w:lang w:eastAsia="ar-SA"/>
        </w:rPr>
        <w:t xml:space="preserve">специалистом Уполномоченного органа при непосредственном обращении заявителя или его представителя в </w:t>
      </w:r>
      <w:r w:rsidR="001B2C53">
        <w:rPr>
          <w:rFonts w:ascii="Times New Roman" w:eastAsia="Calibri" w:hAnsi="Times New Roman" w:cs="Times New Roman"/>
          <w:sz w:val="28"/>
          <w:szCs w:val="28"/>
          <w:lang w:eastAsia="ar-SA"/>
        </w:rPr>
        <w:t>У</w:t>
      </w:r>
      <w:r w:rsidR="007B3E22">
        <w:rPr>
          <w:rFonts w:ascii="Times New Roman" w:eastAsia="Calibri" w:hAnsi="Times New Roman" w:cs="Times New Roman"/>
          <w:sz w:val="28"/>
          <w:szCs w:val="28"/>
          <w:lang w:eastAsia="ar-SA"/>
        </w:rPr>
        <w:t>полномоченный орган или посредствам телефонной связи, в том числе путем размещения на официальном сайте уполномоченного органа в информационно-телекоммуникационной сети «Интернет» (далее официальный сайт уполномоченного органа)</w:t>
      </w:r>
      <w:r>
        <w:rPr>
          <w:rFonts w:ascii="Times New Roman" w:eastAsia="Calibri" w:hAnsi="Times New Roman" w:cs="Times New Roman"/>
          <w:sz w:val="28"/>
          <w:szCs w:val="28"/>
          <w:lang w:eastAsia="ar-SA"/>
        </w:rPr>
        <w:t>;</w:t>
      </w:r>
      <w:r w:rsidR="007B3E22">
        <w:rPr>
          <w:rFonts w:ascii="Times New Roman" w:eastAsia="Calibri" w:hAnsi="Times New Roman" w:cs="Times New Roman"/>
          <w:sz w:val="28"/>
          <w:szCs w:val="28"/>
          <w:lang w:eastAsia="ar-SA"/>
        </w:rPr>
        <w:t xml:space="preserve"> </w:t>
      </w:r>
    </w:p>
    <w:p w:rsidR="005F23B4" w:rsidRDefault="005F23B4" w:rsidP="00B146BE">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 путем размещения в федеральной государственной информационной системе  «Единый портал государственных и муниципальных услуг (функций)» (далее-ЕПГУ);</w:t>
      </w:r>
    </w:p>
    <w:p w:rsidR="005F23B4" w:rsidRDefault="005F23B4" w:rsidP="00B146BE">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 путем размещения на региональном портале государственных и муниципальных услуг (далее-РПГУ), в случае если такой портал создан исполнительным органом государственной власти субъектов Российской Федерации;</w:t>
      </w:r>
    </w:p>
    <w:p w:rsidR="00B146BE" w:rsidRPr="00B146BE" w:rsidRDefault="005F23B4" w:rsidP="00B146BE">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B146BE" w:rsidRPr="00B146BE">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путем</w:t>
      </w:r>
      <w:r w:rsidR="00B146BE" w:rsidRPr="00B146BE">
        <w:rPr>
          <w:rFonts w:ascii="Times New Roman" w:eastAsia="Calibri" w:hAnsi="Times New Roman" w:cs="Times New Roman"/>
          <w:sz w:val="28"/>
          <w:szCs w:val="28"/>
          <w:lang w:eastAsia="ar-SA"/>
        </w:rPr>
        <w:t xml:space="preserve"> размещения </w:t>
      </w:r>
      <w:r>
        <w:rPr>
          <w:rFonts w:ascii="Times New Roman" w:eastAsia="Calibri" w:hAnsi="Times New Roman" w:cs="Times New Roman"/>
          <w:sz w:val="28"/>
          <w:szCs w:val="28"/>
          <w:lang w:eastAsia="ar-SA"/>
        </w:rPr>
        <w:t>на информационном стенде Уполномоченного органа, в информационных материалах (брошюры, буклеты, листовки, памятки);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 посредством ответов на письменные обращения;</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7) сотрудником отдела многофункционального центра в соответствии с пунктом 6.3 настоящего административного регламента.</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146BE" w:rsidRPr="00B146BE" w:rsidRDefault="00B146BE" w:rsidP="00B146BE">
      <w:pPr>
        <w:widowControl w:val="0"/>
        <w:shd w:val="clear" w:color="auto" w:fill="FFFFFF"/>
        <w:autoSpaceDE w:val="0"/>
        <w:autoSpaceDN w:val="0"/>
        <w:adjustRightInd w:val="0"/>
        <w:spacing w:after="0" w:line="240" w:lineRule="atLeast"/>
        <w:ind w:left="-284" w:firstLine="709"/>
        <w:contextualSpacing/>
        <w:jc w:val="both"/>
        <w:rPr>
          <w:rFonts w:ascii="Arial" w:eastAsia="Times New Roman" w:hAnsi="Arial" w:cs="Arial"/>
          <w:sz w:val="20"/>
          <w:szCs w:val="28"/>
        </w:rPr>
      </w:pPr>
    </w:p>
    <w:p w:rsidR="00B146BE" w:rsidRPr="00B146BE" w:rsidRDefault="00B146BE" w:rsidP="00B146BE">
      <w:pPr>
        <w:shd w:val="clear" w:color="auto" w:fill="FFFFFF"/>
        <w:spacing w:after="0" w:line="240" w:lineRule="atLeast"/>
        <w:ind w:left="-284" w:firstLine="709"/>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2. Стандарт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 Наименование муниципальной услуги.</w:t>
      </w:r>
    </w:p>
    <w:p w:rsidR="00B146BE" w:rsidRPr="00B146BE" w:rsidRDefault="00B146BE" w:rsidP="00B146BE">
      <w:pPr>
        <w:shd w:val="clear" w:color="auto" w:fill="FFFFFF"/>
        <w:spacing w:after="0" w:line="240" w:lineRule="atLeast"/>
        <w:ind w:firstLine="425"/>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Наименование муниципальной услуги – согласование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2.2. Наименование органа, предоставляющего муниципальную услугу: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Администрация </w:t>
      </w:r>
      <w:r w:rsidR="001B2C53">
        <w:rPr>
          <w:rFonts w:ascii="Times New Roman" w:eastAsia="Times New Roman" w:hAnsi="Times New Roman" w:cs="Times New Roman"/>
          <w:sz w:val="28"/>
          <w:szCs w:val="28"/>
        </w:rPr>
        <w:t>сельского поселения Аган</w:t>
      </w:r>
      <w:r w:rsidRPr="00B146BE">
        <w:rPr>
          <w:rFonts w:ascii="Times New Roman" w:eastAsia="Times New Roman" w:hAnsi="Times New Roman" w:cs="Times New Roman"/>
          <w:sz w:val="28"/>
          <w:szCs w:val="28"/>
        </w:rPr>
        <w:t>;</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МФЦ участвует в предоставлении муниципальной услуги в части: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информирования по вопросам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приема заявлений и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выдачи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РИГУ.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2.3. Описание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 предоставления муниципальной услуги может быть получен: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 уполномоченном органе местного самоуправления на бумажном носителе при личном обращении;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 МФЦ на бумажном носителе при личном обращении;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почтовым отправлением;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на ЕПГУ, РПГУ, в том числе в форме электронного документа, подписанного электронной подписью.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w:t>
      </w:r>
      <w:r w:rsidRPr="00B146BE">
        <w:rPr>
          <w:rFonts w:ascii="Times New Roman" w:eastAsia="Times New Roman" w:hAnsi="Times New Roman" w:cs="Times New Roman"/>
          <w:sz w:val="28"/>
          <w:szCs w:val="28"/>
        </w:rPr>
        <w:lastRenderedPageBreak/>
        <w:t>указанный орган документов, обязанность по представлению которых возложена на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подачи документов через ЕПГУ, РИГУ срок предоставления исчисляется со дня поступления в уполномоченный орган документов. Направление принятых на ЕПГУ,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2.5. Нормативные правовые акты, регулирующие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РИГУ.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2.6.1. Исчерпывающий перечень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 технический паспорт переустраиваемого и (или) перепланируемого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w:t>
      </w:r>
      <w:r w:rsidRPr="00B146BE">
        <w:rPr>
          <w:rFonts w:ascii="Times New Roman" w:eastAsia="Times New Roman" w:hAnsi="Times New Roman" w:cs="Times New Roman"/>
          <w:sz w:val="28"/>
          <w:szCs w:val="28"/>
        </w:rPr>
        <w:tab/>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7)</w:t>
      </w:r>
      <w:r w:rsidRPr="00B146BE">
        <w:rPr>
          <w:rFonts w:ascii="Times New Roman" w:eastAsia="Times New Roman" w:hAnsi="Times New Roman" w:cs="Times New Roman"/>
          <w:sz w:val="28"/>
          <w:szCs w:val="28"/>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2.6.1.1. В случае направления заявления посредством ЕПГУ,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оформленную в соответствии с законодательством Российской Федерации доверенность (для физических лиц);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 xml:space="preserve">оформленную в соответствии с законодательством Российской Федерации доверенность, заверенную печатью заявителя и подписанную </w:t>
      </w:r>
      <w:r w:rsidRPr="00B146BE">
        <w:rPr>
          <w:rFonts w:ascii="Times New Roman" w:eastAsia="Times New Roman" w:hAnsi="Times New Roman" w:cs="Times New Roman"/>
          <w:sz w:val="28"/>
          <w:szCs w:val="28"/>
        </w:rPr>
        <w:lastRenderedPageBreak/>
        <w:t>руководителем заявителя или уполномоченным этим руководителем лицом (для юридических лиц).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2.6.2.</w:t>
      </w:r>
      <w:r w:rsidRPr="00B146BE">
        <w:rPr>
          <w:rFonts w:ascii="Times New Roman" w:eastAsia="Times New Roman" w:hAnsi="Times New Roman" w:cs="Times New Roman"/>
          <w:sz w:val="28"/>
          <w:szCs w:val="28"/>
        </w:rPr>
        <w:tab/>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2.6.3.</w:t>
      </w:r>
      <w:r w:rsidRPr="00B146BE">
        <w:rPr>
          <w:rFonts w:ascii="Times New Roman" w:eastAsia="Times New Roman" w:hAnsi="Times New Roman" w:cs="Times New Roman"/>
          <w:sz w:val="28"/>
          <w:szCs w:val="28"/>
        </w:rPr>
        <w:tab/>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отказывает в предоставлении муниципальной услуги в случае, если: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1)</w:t>
      </w:r>
      <w:r w:rsidRPr="00B146BE">
        <w:rPr>
          <w:rFonts w:ascii="Times New Roman" w:eastAsia="Times New Roman" w:hAnsi="Times New Roman" w:cs="Times New Roman"/>
          <w:sz w:val="28"/>
          <w:szCs w:val="28"/>
        </w:rPr>
        <w:tab/>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представления документов в ненадлежащий орган;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несоответствия проекта переустройства и (или) перепланировки помещения в многоквартирном доме требованиям законодательства.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2.9.</w:t>
      </w:r>
      <w:r w:rsidRPr="00B146BE">
        <w:rPr>
          <w:rFonts w:ascii="Times New Roman" w:eastAsia="Times New Roman" w:hAnsi="Times New Roman" w:cs="Times New Roman"/>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3)</w:t>
      </w:r>
      <w:r w:rsidRPr="00B146BE">
        <w:rPr>
          <w:rFonts w:ascii="Times New Roman" w:eastAsia="Times New Roman" w:hAnsi="Times New Roman" w:cs="Times New Roman"/>
          <w:sz w:val="28"/>
          <w:szCs w:val="28"/>
        </w:rPr>
        <w:tab/>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2.10.</w:t>
      </w:r>
      <w:r w:rsidRPr="00B146BE">
        <w:rPr>
          <w:rFonts w:ascii="Times New Roman" w:eastAsia="Times New Roman" w:hAnsi="Times New Roman" w:cs="Times New Roman"/>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2.11 .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w:t>
      </w:r>
      <w:r w:rsidRPr="00B146BE">
        <w:rPr>
          <w:rFonts w:ascii="Times New Roman" w:eastAsia="Times New Roman" w:hAnsi="Times New Roman" w:cs="Times New Roman"/>
          <w:sz w:val="28"/>
          <w:szCs w:val="28"/>
        </w:rPr>
        <w:lastRenderedPageBreak/>
        <w:t>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146BE" w:rsidRPr="00B146BE" w:rsidRDefault="00B146BE" w:rsidP="00D618FF">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Зал ожидания, места для заполнения запросов и приема зая</w:t>
      </w:r>
      <w:r w:rsidR="00D618FF">
        <w:rPr>
          <w:rFonts w:ascii="Times New Roman" w:eastAsia="Times New Roman" w:hAnsi="Times New Roman" w:cs="Times New Roman"/>
          <w:sz w:val="28"/>
          <w:szCs w:val="28"/>
        </w:rPr>
        <w:t xml:space="preserve">вителей оборудуются стульями, и </w:t>
      </w:r>
      <w:r w:rsidRPr="00B146BE">
        <w:rPr>
          <w:rFonts w:ascii="Times New Roman" w:eastAsia="Times New Roman" w:hAnsi="Times New Roman" w:cs="Times New Roman"/>
          <w:sz w:val="28"/>
          <w:szCs w:val="28"/>
        </w:rPr>
        <w:t>(или) кресельными секциями, и (или) скамьями.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sidRPr="00B146BE">
        <w:rPr>
          <w:rFonts w:ascii="Times New Roman" w:eastAsia="Times New Roman" w:hAnsi="Times New Roman" w:cs="Times New Roman"/>
          <w:sz w:val="28"/>
          <w:szCs w:val="28"/>
        </w:rPr>
        <w:lastRenderedPageBreak/>
        <w:t>регулирующего предоставление муниципальной услуги, и справочных сведений.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 xml:space="preserve">сотрудник уполномоченного органа оказывает помощь в заполнении бланков, копирует необходимые документы. Для подписания заявления </w:t>
      </w:r>
      <w:r w:rsidRPr="00B146BE">
        <w:rPr>
          <w:rFonts w:ascii="Times New Roman" w:eastAsia="Times New Roman" w:hAnsi="Times New Roman" w:cs="Times New Roman"/>
          <w:sz w:val="28"/>
          <w:szCs w:val="28"/>
        </w:rPr>
        <w:lastRenderedPageBreak/>
        <w:t>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 Показатели доступности и качества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2.15.1. Иными показателями качества и доступности предоставления муниципальной услуги являются: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возможность выбора заявителем форм обращения за получением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возможность получения информации о ходе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2.15.2.</w:t>
      </w:r>
      <w:r w:rsidRPr="00B146BE">
        <w:rPr>
          <w:rFonts w:ascii="Times New Roman" w:eastAsia="Times New Roman" w:hAnsi="Times New Roman" w:cs="Times New Roman"/>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2.15.3.</w:t>
      </w:r>
      <w:r w:rsidRPr="00B146BE">
        <w:rPr>
          <w:rFonts w:ascii="Times New Roman" w:eastAsia="Times New Roman" w:hAnsi="Times New Roman" w:cs="Times New Roman"/>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получения информации по вопросам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подачи заявления и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получения информации о ходе предоставления муниципальной услуги; для получения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2.16.1.</w:t>
      </w:r>
      <w:r w:rsidRPr="00B146BE">
        <w:rPr>
          <w:rFonts w:ascii="Times New Roman" w:eastAsia="Times New Roman" w:hAnsi="Times New Roman" w:cs="Times New Roman"/>
          <w:sz w:val="28"/>
          <w:szCs w:val="28"/>
        </w:rPr>
        <w:tab/>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2.16.2.</w:t>
      </w:r>
      <w:r w:rsidRPr="00B146BE">
        <w:rPr>
          <w:rFonts w:ascii="Times New Roman" w:eastAsia="Times New Roman" w:hAnsi="Times New Roman" w:cs="Times New Roman"/>
          <w:sz w:val="28"/>
          <w:szCs w:val="28"/>
        </w:rPr>
        <w:tab/>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146BE" w:rsidRPr="00B146BE" w:rsidRDefault="00B146BE" w:rsidP="005D3F4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2.16.3.</w:t>
      </w:r>
      <w:r w:rsidRPr="00B146BE">
        <w:rPr>
          <w:rFonts w:ascii="Times New Roman" w:eastAsia="Times New Roman" w:hAnsi="Times New Roman" w:cs="Times New Roman"/>
          <w:sz w:val="28"/>
          <w:szCs w:val="28"/>
        </w:rPr>
        <w:tab/>
        <w:t>При предоставлении муниципальной услуги в элек</w:t>
      </w:r>
      <w:r w:rsidR="005D3F4E">
        <w:rPr>
          <w:rFonts w:ascii="Times New Roman" w:eastAsia="Times New Roman" w:hAnsi="Times New Roman" w:cs="Times New Roman"/>
          <w:sz w:val="28"/>
          <w:szCs w:val="28"/>
        </w:rPr>
        <w:t xml:space="preserve">тронной форме посредством ЕПГУ, </w:t>
      </w:r>
      <w:r w:rsidRPr="00B146BE">
        <w:rPr>
          <w:rFonts w:ascii="Times New Roman" w:eastAsia="Times New Roman" w:hAnsi="Times New Roman" w:cs="Times New Roman"/>
          <w:sz w:val="28"/>
          <w:szCs w:val="28"/>
        </w:rPr>
        <w:t>РПГУ заявителю обеспечивается: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получение информации о порядке и сроках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запись на прием в уполномоченный орган для подачи заявления и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формирование запроса;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прием и регистрация уполномоченным органом запроса и документов;</w:t>
      </w:r>
    </w:p>
    <w:p w:rsidR="00B146BE" w:rsidRPr="00B146BE" w:rsidRDefault="005D3F4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146BE" w:rsidRPr="00B146BE">
        <w:rPr>
          <w:rFonts w:ascii="Times New Roman" w:eastAsia="Times New Roman" w:hAnsi="Times New Roman" w:cs="Times New Roman"/>
          <w:sz w:val="28"/>
          <w:szCs w:val="28"/>
        </w:rPr>
        <w:t>получение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получение сведений о ходе выполнения запроса.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5D3F4E">
      <w:pPr>
        <w:shd w:val="clear" w:color="auto" w:fill="FFFFFF"/>
        <w:spacing w:after="0" w:line="240" w:lineRule="atLeast"/>
        <w:ind w:left="-284" w:firstLine="709"/>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w:t>
      </w:r>
      <w:r w:rsidR="005D3F4E">
        <w:rPr>
          <w:rFonts w:ascii="Times New Roman" w:eastAsia="Times New Roman" w:hAnsi="Times New Roman" w:cs="Times New Roman"/>
          <w:b/>
          <w:sz w:val="28"/>
          <w:szCs w:val="28"/>
        </w:rPr>
        <w:t xml:space="preserve">вания к порядку их выполнения, </w:t>
      </w:r>
      <w:r w:rsidRPr="00B146BE">
        <w:rPr>
          <w:rFonts w:ascii="Times New Roman" w:eastAsia="Times New Roman" w:hAnsi="Times New Roman" w:cs="Times New Roman"/>
          <w:b/>
          <w:sz w:val="28"/>
          <w:szCs w:val="28"/>
        </w:rPr>
        <w:t>в том числе особенности выполнения административных процедур (действий) в электронной форме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 Исчерпывающий перечень административных процедур:</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прием и регистрация заявления и документов на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w:t>
      </w:r>
      <w:r w:rsidRPr="00B146BE">
        <w:rPr>
          <w:rFonts w:ascii="Times New Roman" w:eastAsia="Times New Roman" w:hAnsi="Times New Roman" w:cs="Times New Roman"/>
          <w:sz w:val="28"/>
          <w:szCs w:val="28"/>
        </w:rPr>
        <w:tab/>
        <w:t>выдача (направление) документов по результатам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 Прием и регистрация заявления и документов на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3.1.1.1.</w:t>
      </w:r>
      <w:r w:rsidRPr="00B146BE">
        <w:rPr>
          <w:rFonts w:ascii="Times New Roman" w:eastAsia="Times New Roman" w:hAnsi="Times New Roman" w:cs="Times New Roman"/>
          <w:sz w:val="28"/>
          <w:szCs w:val="28"/>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3.1.1.2.</w:t>
      </w:r>
      <w:r w:rsidRPr="00B146BE">
        <w:rPr>
          <w:rFonts w:ascii="Times New Roman" w:eastAsia="Times New Roman" w:hAnsi="Times New Roman" w:cs="Times New Roman"/>
          <w:sz w:val="28"/>
          <w:szCs w:val="28"/>
        </w:rPr>
        <w:tab/>
        <w:t>При личном обращении заявителя в уполномоченный орган специалист уполномоченного органа, ответственный за прием и 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заявление о переустройстве и (или) перепланировке помещения в многоквартирном доме подписано заявителем или уполномоченный представитель;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прилагаются документы, необходимые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w:t>
      </w:r>
      <w:r w:rsidRPr="00B146BE">
        <w:rPr>
          <w:rFonts w:ascii="Times New Roman" w:eastAsia="Times New Roman" w:hAnsi="Times New Roman" w:cs="Times New Roman"/>
          <w:sz w:val="28"/>
          <w:szCs w:val="28"/>
        </w:rPr>
        <w:lastRenderedPageBreak/>
        <w:t>документы передаются должностному лицу для рассмотрения и назначения ответственного исполнителя.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РИГУ.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 ЕПГУ, РПГУ размещается образец заполнения электронной формы заявления (запроса).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В случае </w:t>
      </w:r>
      <w:r w:rsidR="005D3F4E" w:rsidRPr="00B146BE">
        <w:rPr>
          <w:rFonts w:ascii="Times New Roman" w:eastAsia="Times New Roman" w:hAnsi="Times New Roman" w:cs="Times New Roman"/>
          <w:sz w:val="28"/>
          <w:szCs w:val="28"/>
        </w:rPr>
        <w:t>не поступления</w:t>
      </w:r>
      <w:r w:rsidRPr="00B146BE">
        <w:rPr>
          <w:rFonts w:ascii="Times New Roman" w:eastAsia="Times New Roman" w:hAnsi="Times New Roman" w:cs="Times New Roman"/>
          <w:sz w:val="28"/>
          <w:szCs w:val="28"/>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Фиксация результата выполнения административной процедуры не производится.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w:t>
      </w:r>
      <w:r w:rsidRPr="00B146BE">
        <w:rPr>
          <w:rFonts w:ascii="Times New Roman" w:eastAsia="Times New Roman" w:hAnsi="Times New Roman" w:cs="Times New Roman"/>
          <w:sz w:val="28"/>
          <w:szCs w:val="28"/>
        </w:rPr>
        <w:lastRenderedPageBreak/>
        <w:t>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B146BE" w:rsidRPr="00B146BE" w:rsidRDefault="00192413"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w:t>
      </w:r>
      <w:r w:rsidR="00B146BE" w:rsidRPr="00B146BE">
        <w:rPr>
          <w:rFonts w:ascii="Times New Roman" w:eastAsia="Times New Roman" w:hAnsi="Times New Roman" w:cs="Times New Roman"/>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w:t>
      </w:r>
      <w:r w:rsidRPr="00B146BE">
        <w:rPr>
          <w:rFonts w:ascii="Times New Roman" w:eastAsia="Times New Roman" w:hAnsi="Times New Roman" w:cs="Times New Roman"/>
          <w:sz w:val="28"/>
          <w:szCs w:val="28"/>
        </w:rPr>
        <w:lastRenderedPageBreak/>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3.1.4. Выдача (направление) документов по результатам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документ, удостоверяющий личность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документ, подтверждающий полномочия представителя на получение документов (если от имени заявителя действует представитель);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расписка в получении документов (при ее наличии у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устанавливает личность заявителя либо его представителя;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выдает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4)</w:t>
      </w:r>
      <w:r w:rsidRPr="00B146BE">
        <w:rPr>
          <w:rFonts w:ascii="Times New Roman" w:eastAsia="Times New Roman" w:hAnsi="Times New Roman" w:cs="Times New Roman"/>
          <w:sz w:val="28"/>
          <w:szCs w:val="28"/>
        </w:rPr>
        <w:tab/>
        <w:t>регистрирует факт выдачи документов в системе электронного документооборота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уполномоченного органа и в журнале регистрации;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w:t>
      </w:r>
      <w:r w:rsidRPr="00B146BE">
        <w:rPr>
          <w:rFonts w:ascii="Times New Roman" w:eastAsia="Times New Roman" w:hAnsi="Times New Roman" w:cs="Times New Roman"/>
          <w:sz w:val="28"/>
          <w:szCs w:val="28"/>
        </w:rPr>
        <w:tab/>
        <w:t>отказывает в выдаче результата предоставления муниципальной услуги в случаях:</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за выдачей документов обратилось лицо, не являющееся заявителем (его представителем);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обратившееся лицо отказалось предъявить документ, удостоверяющий его личность.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устанавливает личность заявителя либо его представителя;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B146BE" w:rsidRPr="00B146BE" w:rsidRDefault="00B146BE" w:rsidP="00192413">
      <w:pPr>
        <w:shd w:val="clear" w:color="auto" w:fill="FFFFFF"/>
        <w:spacing w:after="0" w:line="240" w:lineRule="atLeast"/>
        <w:ind w:firstLine="425"/>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сверяет электронные образы документов с оригиналами (при направлении запроса и документов на предоставление услуги через ЕПГУ, РПГУ;</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192413"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146BE" w:rsidRPr="00B146BE" w:rsidRDefault="00B146BE" w:rsidP="00192413">
      <w:pPr>
        <w:shd w:val="clear" w:color="auto" w:fill="FFFFFF"/>
        <w:spacing w:after="0" w:line="240" w:lineRule="atLeast"/>
        <w:ind w:firstLine="425"/>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192413">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4. Формы контроля за исполнением административного регламента</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4.1.</w:t>
      </w:r>
      <w:r w:rsidRPr="00B146BE">
        <w:rPr>
          <w:rFonts w:ascii="Times New Roman" w:eastAsia="Times New Roman" w:hAnsi="Times New Roman" w:cs="Times New Roman"/>
          <w:sz w:val="28"/>
          <w:szCs w:val="28"/>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4.2.</w:t>
      </w:r>
      <w:r w:rsidRPr="00B146BE">
        <w:rPr>
          <w:rFonts w:ascii="Times New Roman" w:eastAsia="Times New Roman" w:hAnsi="Times New Roman" w:cs="Times New Roman"/>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Периодичность осуществления плановых проверок - не реже одного раза в квартал.</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4.3.</w:t>
      </w:r>
      <w:r w:rsidRPr="00B146BE">
        <w:rPr>
          <w:rFonts w:ascii="Times New Roman" w:eastAsia="Times New Roman" w:hAnsi="Times New Roman" w:cs="Times New Roman"/>
          <w:sz w:val="28"/>
          <w:szCs w:val="28"/>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органов, предоставляющих муниципальные услуги, </w:t>
      </w: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а также их должностных лиц</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r w:rsidRPr="00B146BE">
        <w:rPr>
          <w:rFonts w:ascii="Times New Roman" w:eastAsia="Times New Roman" w:hAnsi="Times New Roman" w:cs="Times New Roman"/>
          <w:sz w:val="28"/>
          <w:szCs w:val="28"/>
        </w:rPr>
        <w:lastRenderedPageBreak/>
        <w:t>принятых (осуществленных) в ходе предоставления муниципальной услуги (далее - жалоба).</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Заявитель может обратиться с жалобой, в том числе в следующих случаях:</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 нарушение срока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B146BE">
        <w:rPr>
          <w:rFonts w:ascii="Times New Roman" w:eastAsia="Times New Roman" w:hAnsi="Times New Roman" w:cs="Times New Roman"/>
          <w:sz w:val="28"/>
          <w:szCs w:val="28"/>
        </w:rPr>
        <w:lastRenderedPageBreak/>
        <w:t>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Жалоба должна содержать:</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146BE" w:rsidRPr="00B146BE">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w:t>
      </w:r>
      <w:r>
        <w:rPr>
          <w:rFonts w:ascii="Times New Roman" w:eastAsia="Times New Roman" w:hAnsi="Times New Roman" w:cs="Times New Roman"/>
          <w:sz w:val="28"/>
          <w:szCs w:val="28"/>
        </w:rPr>
        <w:t xml:space="preserve"> </w:t>
      </w:r>
      <w:r w:rsidR="00B146BE" w:rsidRPr="00B146BE">
        <w:rPr>
          <w:rFonts w:ascii="Times New Roman" w:eastAsia="Times New Roman" w:hAnsi="Times New Roman" w:cs="Times New Roman"/>
          <w:sz w:val="28"/>
          <w:szCs w:val="28"/>
        </w:rPr>
        <w:t>муниципальную услугу, должностного лица органа, предост</w:t>
      </w:r>
      <w:r>
        <w:rPr>
          <w:rFonts w:ascii="Times New Roman" w:eastAsia="Times New Roman" w:hAnsi="Times New Roman" w:cs="Times New Roman"/>
          <w:sz w:val="28"/>
          <w:szCs w:val="28"/>
        </w:rPr>
        <w:t xml:space="preserve">авляющего муниципальную услугу, </w:t>
      </w:r>
      <w:r w:rsidR="00B146BE" w:rsidRPr="00B146BE">
        <w:rPr>
          <w:rFonts w:ascii="Times New Roman" w:eastAsia="Times New Roman" w:hAnsi="Times New Roman" w:cs="Times New Roman"/>
          <w:sz w:val="28"/>
          <w:szCs w:val="28"/>
        </w:rPr>
        <w:t>либо муниципального служащего;</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146BE" w:rsidRPr="00B146BE">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w:t>
      </w:r>
      <w:r w:rsidRPr="00B146BE">
        <w:rPr>
          <w:rFonts w:ascii="Times New Roman" w:eastAsia="Times New Roman" w:hAnsi="Times New Roman" w:cs="Times New Roman"/>
          <w:sz w:val="28"/>
          <w:szCs w:val="28"/>
        </w:rPr>
        <w:lastRenderedPageBreak/>
        <w:t>02.05.2006 № 59-ФЗ «О порядке рассмотрения обращений граждан Российской Федерации».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 xml:space="preserve">6. Особенности выполнения административных процедур </w:t>
      </w: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lastRenderedPageBreak/>
        <w:t>(действий) в МФЦ</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6.3.</w:t>
      </w:r>
      <w:r w:rsidRPr="00B146BE">
        <w:rPr>
          <w:rFonts w:ascii="Times New Roman" w:eastAsia="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6.4.</w:t>
      </w:r>
      <w:r w:rsidRPr="00B146BE">
        <w:rPr>
          <w:rFonts w:ascii="Times New Roman" w:eastAsia="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личном обращении заявителя в МФЦ сотрудник, ответственный за прием документов:</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6.4.1. </w:t>
      </w:r>
      <w:r w:rsidR="00B146BE" w:rsidRPr="00B146BE">
        <w:rPr>
          <w:rFonts w:ascii="Times New Roman" w:eastAsia="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 </w:t>
      </w:r>
      <w:r w:rsidR="00B146BE" w:rsidRPr="00B146BE">
        <w:rPr>
          <w:rFonts w:ascii="Times New Roman" w:eastAsia="Times New Roman" w:hAnsi="Times New Roman" w:cs="Times New Roman"/>
          <w:sz w:val="28"/>
          <w:szCs w:val="28"/>
        </w:rPr>
        <w:t>проверяет представленное заявление и документы на предмет:</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текст в заявлении поддается прочтению;</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 заявление подписано уполномоченным лицом;</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 приложены документы, необходимые для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6.4.3.</w:t>
      </w:r>
      <w:r w:rsidR="00B146BE" w:rsidRPr="00B146BE">
        <w:rPr>
          <w:rFonts w:ascii="Times New Roman" w:eastAsia="Times New Roman" w:hAnsi="Times New Roman" w:cs="Times New Roman"/>
          <w:sz w:val="28"/>
          <w:szCs w:val="28"/>
        </w:rPr>
        <w:t xml:space="preserve"> заполняет сведения о заявителе и представленных документах в автоматизированной информационной системе (АИС МФЦ);</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6.4.4. </w:t>
      </w:r>
      <w:r w:rsidR="00B146BE" w:rsidRPr="00B146BE">
        <w:rPr>
          <w:rFonts w:ascii="Times New Roman" w:eastAsia="Times New Roman" w:hAnsi="Times New Roman" w:cs="Times New Roman"/>
          <w:sz w:val="28"/>
          <w:szCs w:val="28"/>
        </w:rPr>
        <w:t>выдает расписку в получении документов на предоставление услуги, сформированную в АИС МФЦ;</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6.4.5. </w:t>
      </w:r>
      <w:r w:rsidR="00B146BE" w:rsidRPr="00B146BE">
        <w:rPr>
          <w:rFonts w:ascii="Times New Roman" w:eastAsia="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6.4.5. </w:t>
      </w:r>
      <w:r w:rsidR="00B146BE" w:rsidRPr="00B146BE">
        <w:rPr>
          <w:rFonts w:ascii="Times New Roman" w:eastAsia="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r w:rsidRPr="00B146BE">
        <w:rPr>
          <w:rFonts w:ascii="Times New Roman" w:eastAsia="Times New Roman" w:hAnsi="Times New Roman" w:cs="Times New Roman"/>
          <w:sz w:val="28"/>
          <w:szCs w:val="28"/>
        </w:rPr>
        <w:lastRenderedPageBreak/>
        <w:t>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6.6.1.</w:t>
      </w:r>
      <w:r w:rsidRPr="00B146BE">
        <w:rPr>
          <w:rFonts w:ascii="Times New Roman" w:eastAsia="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6.6.2.</w:t>
      </w:r>
      <w:r w:rsidRPr="00B146BE">
        <w:rPr>
          <w:rFonts w:ascii="Times New Roman" w:eastAsia="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12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lastRenderedPageBreak/>
        <w:t>Приложение № 1</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БЛОК-СХЕМА ПРЕДОСТАВЛЕНИЯ МУНИЦИПАЛЬНОЙ УСЛУГИ</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 xml:space="preserve">"СОГЛАСОВАНИЕ ПРОВЕДЕНИЯ ПЕРЕУСТРОЙСТВА </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И (ИЛИ) ПЕРЕПЛАНИРОВКИ ПОМЕЩЕНИЯ</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В МНОГОКВАРТИРНОМ ДОМЕ"</w:t>
      </w:r>
    </w:p>
    <w:p w:rsidR="00B146BE" w:rsidRPr="00B146BE" w:rsidRDefault="00B146BE" w:rsidP="00B146BE">
      <w:pPr>
        <w:spacing w:after="0" w:line="240" w:lineRule="auto"/>
        <w:jc w:val="right"/>
        <w:rPr>
          <w:rFonts w:ascii="Times New Roman" w:eastAsia="Times New Roman" w:hAnsi="Times New Roman" w:cs="Times New Roman"/>
          <w:sz w:val="28"/>
          <w:szCs w:val="28"/>
          <w:lang w:eastAsia="en-US"/>
        </w:rPr>
      </w:pPr>
    </w:p>
    <w:p w:rsidR="00B146BE" w:rsidRPr="00B146BE" w:rsidRDefault="00B146BE" w:rsidP="00B146BE">
      <w:pPr>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1785620</wp:posOffset>
                </wp:positionH>
                <wp:positionV relativeFrom="paragraph">
                  <wp:posOffset>43815</wp:posOffset>
                </wp:positionV>
                <wp:extent cx="2447925" cy="414020"/>
                <wp:effectExtent l="0" t="0" r="28575" b="241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855049" w:rsidRPr="0004769F" w:rsidRDefault="00855049" w:rsidP="00B146BE">
                            <w:pPr>
                              <w:jc w:val="center"/>
                              <w:rPr>
                                <w:szCs w:val="24"/>
                              </w:rPr>
                            </w:pPr>
                            <w:r w:rsidRPr="0004769F">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140.6pt;margin-top:3.45pt;width:192.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">
                <v:textbox>
                  <w:txbxContent>
                    <w:p w:rsidR="00855049" w:rsidRPr="0004769F" w:rsidRDefault="00855049" w:rsidP="00B146BE">
                      <w:pPr>
                        <w:jc w:val="center"/>
                        <w:rPr>
                          <w:szCs w:val="24"/>
                        </w:rPr>
                      </w:pPr>
                      <w:r w:rsidRPr="0004769F">
                        <w:rPr>
                          <w:sz w:val="24"/>
                          <w:szCs w:val="24"/>
                        </w:rPr>
                        <w:t>Заявитель</w:t>
                      </w:r>
                    </w:p>
                  </w:txbxContent>
                </v:textbox>
              </v:shape>
            </w:pict>
          </mc:Fallback>
        </mc:AlternateContent>
      </w:r>
    </w:p>
    <w:p w:rsidR="00B146BE" w:rsidRPr="00B146BE" w:rsidRDefault="00B146BE" w:rsidP="00B146BE">
      <w:pPr>
        <w:autoSpaceDE w:val="0"/>
        <w:autoSpaceDN w:val="0"/>
        <w:adjustRightInd w:val="0"/>
        <w:spacing w:after="0" w:line="240" w:lineRule="auto"/>
        <w:jc w:val="right"/>
        <w:rPr>
          <w:rFonts w:ascii="Times New Roman" w:eastAsia="Times New Roman" w:hAnsi="Times New Roman" w:cs="Times New Roman"/>
          <w:b/>
          <w:color w:val="000000"/>
          <w:sz w:val="28"/>
          <w:szCs w:val="28"/>
        </w:rPr>
      </w:pPr>
    </w:p>
    <w:p w:rsidR="00B146BE" w:rsidRPr="00B146BE" w:rsidRDefault="00B146BE" w:rsidP="00B146BE">
      <w:pPr>
        <w:autoSpaceDE w:val="0"/>
        <w:autoSpaceDN w:val="0"/>
        <w:adjustRightInd w:val="0"/>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2900045</wp:posOffset>
                </wp:positionH>
                <wp:positionV relativeFrom="paragraph">
                  <wp:posOffset>176530</wp:posOffset>
                </wp:positionV>
                <wp:extent cx="256540" cy="635"/>
                <wp:effectExtent l="32702" t="5398" r="80963" b="42862"/>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2003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228.35pt;margin-top:13.9pt;width:20.2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">
                <v:stroke endarrow="block"/>
              </v:shape>
            </w:pict>
          </mc:Fallback>
        </mc:AlternateContent>
      </w:r>
    </w:p>
    <w:p w:rsidR="00B146BE" w:rsidRPr="00B146BE" w:rsidRDefault="00B146BE" w:rsidP="00B146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1140460</wp:posOffset>
                </wp:positionH>
                <wp:positionV relativeFrom="paragraph">
                  <wp:posOffset>100330</wp:posOffset>
                </wp:positionV>
                <wp:extent cx="3848100" cy="641985"/>
                <wp:effectExtent l="0" t="0" r="19050" b="2476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1985"/>
                        </a:xfrm>
                        <a:prstGeom prst="rect">
                          <a:avLst/>
                        </a:prstGeom>
                        <a:solidFill>
                          <a:srgbClr val="FFFFFF"/>
                        </a:solidFill>
                        <a:ln w="9525">
                          <a:solidFill>
                            <a:srgbClr val="000000"/>
                          </a:solidFill>
                          <a:miter lim="800000"/>
                          <a:headEnd/>
                          <a:tailEnd/>
                        </a:ln>
                      </wps:spPr>
                      <wps:txbx>
                        <w:txbxContent>
                          <w:p w:rsidR="00855049" w:rsidRPr="0004769F" w:rsidRDefault="00855049" w:rsidP="00B146BE">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89.8pt;margin-top:7.9pt;width:303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">
                <v:textbox>
                  <w:txbxContent>
                    <w:p w:rsidR="00855049" w:rsidRPr="0004769F" w:rsidRDefault="00855049" w:rsidP="00B146BE">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v:textbox>
              </v:shape>
            </w:pict>
          </mc:Fallback>
        </mc:AlternateContent>
      </w: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1134110</wp:posOffset>
                </wp:positionH>
                <wp:positionV relativeFrom="paragraph">
                  <wp:posOffset>167640</wp:posOffset>
                </wp:positionV>
                <wp:extent cx="3848100" cy="645795"/>
                <wp:effectExtent l="0" t="0" r="19050" b="209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5795"/>
                        </a:xfrm>
                        <a:prstGeom prst="rect">
                          <a:avLst/>
                        </a:prstGeom>
                        <a:solidFill>
                          <a:srgbClr val="FFFFFF"/>
                        </a:solidFill>
                        <a:ln w="9525">
                          <a:solidFill>
                            <a:srgbClr val="000000"/>
                          </a:solidFill>
                          <a:miter lim="800000"/>
                          <a:headEnd/>
                          <a:tailEnd/>
                        </a:ln>
                      </wps:spPr>
                      <wps:txbx>
                        <w:txbxContent>
                          <w:p w:rsidR="00855049" w:rsidRPr="00777BBC" w:rsidRDefault="00855049" w:rsidP="00B146BE">
                            <w:pPr>
                              <w:jc w:val="center"/>
                              <w:rPr>
                                <w:rFonts w:ascii="Times New Roman" w:hAnsi="Times New Roman" w:cs="Times New Roman"/>
                                <w:sz w:val="24"/>
                                <w:szCs w:val="24"/>
                              </w:rPr>
                            </w:pPr>
                            <w:r w:rsidRPr="00777BBC">
                              <w:rPr>
                                <w:rFonts w:ascii="Times New Roman" w:hAnsi="Times New Roman" w:cs="Times New Roman"/>
                                <w:sz w:val="24"/>
                                <w:szCs w:val="24"/>
                              </w:rPr>
                              <w:t>Принятие решения о согласовании или об отказе в согласовании проведения</w:t>
                            </w:r>
                          </w:p>
                          <w:p w:rsidR="00855049" w:rsidRPr="006C1CB7" w:rsidRDefault="00855049" w:rsidP="00B146BE">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89.3pt;margin-top:13.2pt;width:303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hvOQIAAFc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">
                <v:textbox>
                  <w:txbxContent>
                    <w:p w:rsidR="00855049" w:rsidRPr="00777BBC" w:rsidRDefault="00855049" w:rsidP="00B146BE">
                      <w:pPr>
                        <w:jc w:val="center"/>
                        <w:rPr>
                          <w:rFonts w:ascii="Times New Roman" w:hAnsi="Times New Roman" w:cs="Times New Roman"/>
                          <w:sz w:val="24"/>
                          <w:szCs w:val="24"/>
                        </w:rPr>
                      </w:pPr>
                      <w:r w:rsidRPr="00777BBC">
                        <w:rPr>
                          <w:rFonts w:ascii="Times New Roman" w:hAnsi="Times New Roman" w:cs="Times New Roman"/>
                          <w:sz w:val="24"/>
                          <w:szCs w:val="24"/>
                        </w:rPr>
                        <w:t>Принятие решения о согласовании или об отказе в согласовании проведения</w:t>
                      </w:r>
                    </w:p>
                    <w:p w:rsidR="00855049" w:rsidRPr="006C1CB7" w:rsidRDefault="00855049" w:rsidP="00B146BE">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2912110</wp:posOffset>
                </wp:positionH>
                <wp:positionV relativeFrom="paragraph">
                  <wp:posOffset>52070</wp:posOffset>
                </wp:positionV>
                <wp:extent cx="256540" cy="635"/>
                <wp:effectExtent l="32702" t="5398" r="80963" b="42862"/>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4B68E" id="Соединительная линия уступом 6" o:spid="_x0000_s1026" type="#_x0000_t34" style="position:absolute;margin-left:229.3pt;margin-top:4.1pt;width:20.2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">
                <v:stroke endarrow="block"/>
              </v:shape>
            </w:pict>
          </mc:Fallback>
        </mc:AlternateContent>
      </w: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2950845</wp:posOffset>
                </wp:positionH>
                <wp:positionV relativeFrom="paragraph">
                  <wp:posOffset>156210</wp:posOffset>
                </wp:positionV>
                <wp:extent cx="144145" cy="4445"/>
                <wp:effectExtent l="50800" t="6350" r="78105" b="5905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B8016" id="Соединительная линия уступом 5" o:spid="_x0000_s1026" type="#_x0000_t34" style="position:absolute;margin-left:232.35pt;margin-top:12.3pt;width:11.35pt;height:.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">
                <v:stroke endarrow="block"/>
              </v:shape>
            </w:pict>
          </mc:Fallback>
        </mc:AlternateContent>
      </w:r>
    </w:p>
    <w:tbl>
      <w:tblPr>
        <w:tblpPr w:leftFromText="180" w:rightFromText="18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B146BE" w:rsidRPr="00B146BE" w:rsidTr="00B146BE">
        <w:trPr>
          <w:trHeight w:val="900"/>
        </w:trPr>
        <w:tc>
          <w:tcPr>
            <w:tcW w:w="4755" w:type="dxa"/>
            <w:vAlign w:val="center"/>
          </w:tcPr>
          <w:p w:rsidR="00B146BE" w:rsidRPr="00B146BE" w:rsidRDefault="00B146BE" w:rsidP="00B1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1353820</wp:posOffset>
                      </wp:positionH>
                      <wp:positionV relativeFrom="paragraph">
                        <wp:posOffset>646430</wp:posOffset>
                      </wp:positionV>
                      <wp:extent cx="256540" cy="635"/>
                      <wp:effectExtent l="53975" t="5715" r="59690" b="2349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61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E07C2" id="Соединительная линия уступом 4" o:spid="_x0000_s1026" type="#_x0000_t34" style="position:absolute;margin-left:106.6pt;margin-top:50.9pt;width:20.2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" adj="13259">
                      <v:stroke endarrow="block"/>
                    </v:shape>
                  </w:pict>
                </mc:Fallback>
              </mc:AlternateContent>
            </w:r>
            <w:r w:rsidRPr="00B146BE">
              <w:rPr>
                <w:rFonts w:ascii="Times New Roman" w:eastAsia="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bl>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center"/>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1938020</wp:posOffset>
                </wp:positionH>
                <wp:positionV relativeFrom="paragraph">
                  <wp:posOffset>20955</wp:posOffset>
                </wp:positionV>
                <wp:extent cx="2447925" cy="414020"/>
                <wp:effectExtent l="0" t="0" r="28575" b="241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855049" w:rsidRPr="00777BBC" w:rsidRDefault="00855049" w:rsidP="00B146BE">
                            <w:pPr>
                              <w:jc w:val="center"/>
                              <w:rPr>
                                <w:rFonts w:ascii="Times New Roman" w:hAnsi="Times New Roman" w:cs="Times New Roman"/>
                                <w:szCs w:val="24"/>
                              </w:rPr>
                            </w:pPr>
                            <w:r w:rsidRPr="00777BBC">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margin-left:152.6pt;margin-top:1.65pt;width:192.7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">
                <v:textbox>
                  <w:txbxContent>
                    <w:p w:rsidR="00855049" w:rsidRPr="00777BBC" w:rsidRDefault="00855049" w:rsidP="00B146BE">
                      <w:pPr>
                        <w:jc w:val="center"/>
                        <w:rPr>
                          <w:rFonts w:ascii="Times New Roman" w:hAnsi="Times New Roman" w:cs="Times New Roman"/>
                          <w:szCs w:val="24"/>
                        </w:rPr>
                      </w:pPr>
                      <w:r w:rsidRPr="00777BBC">
                        <w:rPr>
                          <w:rFonts w:ascii="Times New Roman" w:hAnsi="Times New Roman" w:cs="Times New Roman"/>
                          <w:sz w:val="24"/>
                          <w:szCs w:val="24"/>
                        </w:rPr>
                        <w:t>Заявитель</w:t>
                      </w:r>
                    </w:p>
                  </w:txbxContent>
                </v:textbox>
              </v:shape>
            </w:pict>
          </mc:Fallback>
        </mc:AlternateContent>
      </w: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Default="00B146BE" w:rsidP="00B146BE">
      <w:pPr>
        <w:tabs>
          <w:tab w:val="left" w:pos="2955"/>
        </w:tabs>
        <w:spacing w:after="0" w:line="240" w:lineRule="auto"/>
        <w:rPr>
          <w:rFonts w:ascii="Times New Roman" w:eastAsia="Times New Roman" w:hAnsi="Times New Roman" w:cs="Times New Roman"/>
          <w:sz w:val="28"/>
          <w:szCs w:val="28"/>
        </w:rPr>
      </w:pPr>
    </w:p>
    <w:p w:rsidR="00777BBC" w:rsidRPr="00B146BE" w:rsidRDefault="00777BBC"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lastRenderedPageBreak/>
        <w:t>Приложение № 2</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Правовые основания предоставления муниципальной услуги</w:t>
      </w:r>
    </w:p>
    <w:p w:rsidR="00B146BE" w:rsidRPr="00B146BE" w:rsidRDefault="00B146BE" w:rsidP="00B146BE">
      <w:pPr>
        <w:tabs>
          <w:tab w:val="left" w:pos="2955"/>
        </w:tabs>
        <w:spacing w:after="0" w:line="240" w:lineRule="auto"/>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«Согласование проведения переустройства и (или) перепланировки помещения в многоквартирном доме»</w:t>
      </w: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Предоставление муниципальной услуги осуществляется в соответствии с:</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постановлением Правительства Российской Федерации от 26 сентября 1994 г. № 1086 "О государственной жилищной инспекции в Российской Федерации";</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иными нормативными правовыми актами органов местного самоуправления, на территории которых осуществляется предоставление услуги.</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777BBC" w:rsidRPr="00B146BE" w:rsidRDefault="00777BBC"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lastRenderedPageBreak/>
        <w:t>Приложение № 3</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autoSpaceDE w:val="0"/>
        <w:autoSpaceDN w:val="0"/>
        <w:adjustRightInd w:val="0"/>
        <w:spacing w:after="0" w:line="240" w:lineRule="auto"/>
        <w:rPr>
          <w:rFonts w:ascii="Times New Roman" w:eastAsia="Times New Roman" w:hAnsi="Times New Roman" w:cs="Times New Roman"/>
          <w:sz w:val="20"/>
          <w:szCs w:val="20"/>
        </w:rPr>
      </w:pPr>
    </w:p>
    <w:p w:rsidR="00B146BE" w:rsidRPr="00B146BE" w:rsidRDefault="00B146BE" w:rsidP="00B146BE">
      <w:pPr>
        <w:autoSpaceDE w:val="0"/>
        <w:autoSpaceDN w:val="0"/>
        <w:adjustRightInd w:val="0"/>
        <w:spacing w:after="0" w:line="240" w:lineRule="auto"/>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УТВЕРЖДЕНА</w:t>
      </w: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Постановлением Правительства Российской Федерации от 28.04.2005 № 266</w:t>
      </w: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p>
    <w:p w:rsidR="00B146BE" w:rsidRPr="00B146BE" w:rsidRDefault="00B146BE" w:rsidP="00B146BE">
      <w:pPr>
        <w:tabs>
          <w:tab w:val="left" w:pos="2955"/>
        </w:tabs>
        <w:spacing w:after="0" w:line="240" w:lineRule="auto"/>
        <w:jc w:val="right"/>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center"/>
        <w:rPr>
          <w:rFonts w:ascii="Times New Roman" w:eastAsia="Times New Roman" w:hAnsi="Times New Roman" w:cs="Times New Roman"/>
          <w:b/>
          <w:bCs/>
        </w:rPr>
      </w:pPr>
      <w:r w:rsidRPr="00B146BE">
        <w:rPr>
          <w:rFonts w:ascii="Times New Roman" w:eastAsia="Times New Roman" w:hAnsi="Times New Roman" w:cs="Times New Roman"/>
          <w:b/>
          <w:bCs/>
        </w:rPr>
        <w:t>Форма заявления о переустройстве и (или) перепланировке</w:t>
      </w:r>
    </w:p>
    <w:p w:rsidR="00B146BE" w:rsidRPr="00B146BE" w:rsidRDefault="00B146BE" w:rsidP="00B146BE">
      <w:pPr>
        <w:tabs>
          <w:tab w:val="left" w:pos="2955"/>
        </w:tabs>
        <w:spacing w:after="0" w:line="240" w:lineRule="auto"/>
        <w:jc w:val="center"/>
        <w:rPr>
          <w:rFonts w:ascii="Times New Roman" w:eastAsia="Times New Roman" w:hAnsi="Times New Roman" w:cs="Times New Roman"/>
          <w:sz w:val="28"/>
          <w:szCs w:val="28"/>
        </w:rPr>
      </w:pPr>
      <w:r w:rsidRPr="00B146BE">
        <w:rPr>
          <w:rFonts w:ascii="Times New Roman" w:eastAsia="Times New Roman" w:hAnsi="Times New Roman" w:cs="Times New Roman"/>
          <w:b/>
          <w:bCs/>
        </w:rPr>
        <w:t>жилого помещения</w:t>
      </w:r>
    </w:p>
    <w:p w:rsidR="00B146BE" w:rsidRPr="00B146BE" w:rsidRDefault="00B146BE" w:rsidP="00B146BE">
      <w:pPr>
        <w:tabs>
          <w:tab w:val="left" w:pos="2955"/>
        </w:tabs>
        <w:spacing w:after="0" w:line="240" w:lineRule="auto"/>
        <w:jc w:val="center"/>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center"/>
        <w:rPr>
          <w:rFonts w:ascii="Times New Roman" w:eastAsia="Times New Roman" w:hAnsi="Times New Roman" w:cs="Times New Roman"/>
          <w:sz w:val="28"/>
          <w:szCs w:val="28"/>
        </w:rPr>
      </w:pPr>
    </w:p>
    <w:p w:rsidR="00B146BE" w:rsidRPr="00B146BE" w:rsidRDefault="00B146BE" w:rsidP="00B146BE">
      <w:pPr>
        <w:tabs>
          <w:tab w:val="left" w:leader="underscore" w:pos="9893"/>
        </w:tabs>
        <w:autoSpaceDE w:val="0"/>
        <w:autoSpaceDN w:val="0"/>
        <w:adjustRightInd w:val="0"/>
        <w:spacing w:before="158" w:after="0" w:line="240" w:lineRule="auto"/>
        <w:jc w:val="both"/>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В</w:t>
      </w:r>
      <w:r w:rsidRPr="00B146BE">
        <w:rPr>
          <w:rFonts w:ascii="Times New Roman" w:eastAsia="Times New Roman" w:hAnsi="Times New Roman" w:cs="Times New Roman"/>
          <w:sz w:val="20"/>
          <w:szCs w:val="20"/>
        </w:rPr>
        <w:tab/>
      </w:r>
    </w:p>
    <w:p w:rsidR="00B146BE" w:rsidRPr="00B146BE" w:rsidRDefault="00B146BE" w:rsidP="00B146BE">
      <w:pPr>
        <w:autoSpaceDE w:val="0"/>
        <w:autoSpaceDN w:val="0"/>
        <w:adjustRightInd w:val="0"/>
        <w:spacing w:before="38" w:after="0" w:line="240" w:lineRule="auto"/>
        <w:jc w:val="right"/>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rPr>
        <w:t xml:space="preserve">(наименование органа местного самоуправления </w:t>
      </w:r>
    </w:p>
    <w:p w:rsidR="00B146BE" w:rsidRPr="00B146BE" w:rsidRDefault="00B146BE" w:rsidP="00B146BE">
      <w:pPr>
        <w:autoSpaceDE w:val="0"/>
        <w:autoSpaceDN w:val="0"/>
        <w:adjustRightInd w:val="0"/>
        <w:spacing w:before="38" w:after="0" w:line="240" w:lineRule="auto"/>
        <w:jc w:val="right"/>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rPr>
        <w:t>муниципального образования)</w:t>
      </w:r>
    </w:p>
    <w:p w:rsidR="00B146BE" w:rsidRPr="00B146BE" w:rsidRDefault="00B146BE" w:rsidP="00B146BE">
      <w:pPr>
        <w:autoSpaceDE w:val="0"/>
        <w:autoSpaceDN w:val="0"/>
        <w:adjustRightInd w:val="0"/>
        <w:spacing w:before="139" w:after="0" w:line="240" w:lineRule="auto"/>
        <w:jc w:val="center"/>
        <w:rPr>
          <w:rFonts w:ascii="Times New Roman" w:eastAsia="Times New Roman" w:hAnsi="Times New Roman" w:cs="Times New Roman"/>
          <w:sz w:val="24"/>
          <w:szCs w:val="24"/>
        </w:rPr>
      </w:pPr>
    </w:p>
    <w:p w:rsidR="00B146BE" w:rsidRPr="00B146BE" w:rsidRDefault="00B146BE" w:rsidP="00B146BE">
      <w:pPr>
        <w:autoSpaceDE w:val="0"/>
        <w:autoSpaceDN w:val="0"/>
        <w:adjustRightInd w:val="0"/>
        <w:spacing w:before="139" w:after="0" w:line="240" w:lineRule="auto"/>
        <w:jc w:val="center"/>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ЗАЯВЛЕНИЕ</w:t>
      </w:r>
    </w:p>
    <w:p w:rsidR="00B146BE" w:rsidRPr="00B146BE" w:rsidRDefault="00B146BE" w:rsidP="00B146BE">
      <w:pPr>
        <w:autoSpaceDE w:val="0"/>
        <w:autoSpaceDN w:val="0"/>
        <w:adjustRightInd w:val="0"/>
        <w:spacing w:before="24" w:after="0" w:line="240" w:lineRule="auto"/>
        <w:jc w:val="center"/>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о переустройстве и (или) перепланировке жилого помещения</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От _____________________________________________________________________________</w:t>
      </w:r>
    </w:p>
    <w:p w:rsidR="00B146BE" w:rsidRPr="00B146BE" w:rsidRDefault="00B146BE" w:rsidP="00B146BE">
      <w:pPr>
        <w:tabs>
          <w:tab w:val="left" w:pos="2955"/>
        </w:tabs>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наниматель, либо арендатор, либо собственник жилого помещения, либо собственники</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tabs>
          <w:tab w:val="left" w:pos="2955"/>
        </w:tabs>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жилого помещения, находящегося в общей собственности двух и более лиц, в случае, если ни один</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_____________________________________________________________________________________________</w:t>
      </w:r>
    </w:p>
    <w:p w:rsidR="00B146BE" w:rsidRPr="00B146BE" w:rsidRDefault="00B146BE" w:rsidP="00B146BE">
      <w:pPr>
        <w:tabs>
          <w:tab w:val="left" w:pos="2955"/>
        </w:tabs>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из собственников либо иных лиц не уполномочен в установленном порядке представлять их интересы)</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w:t>
      </w:r>
    </w:p>
    <w:p w:rsidR="00B146BE" w:rsidRPr="00B146BE" w:rsidRDefault="00B146BE" w:rsidP="00B146BE">
      <w:pPr>
        <w:autoSpaceDE w:val="0"/>
        <w:autoSpaceDN w:val="0"/>
        <w:adjustRightInd w:val="0"/>
        <w:spacing w:before="43" w:after="0" w:line="230" w:lineRule="exact"/>
        <w:jc w:val="both"/>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u w:val="single"/>
        </w:rPr>
        <w:t>Примечание:</w:t>
      </w:r>
      <w:r w:rsidRPr="00B146BE">
        <w:rPr>
          <w:rFonts w:ascii="Times New Roman" w:eastAsia="Times New Roman" w:hAnsi="Times New Roman" w:cs="Times New Roman"/>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46BE" w:rsidRPr="00B146BE" w:rsidRDefault="00B146BE" w:rsidP="00B146BE">
      <w:pPr>
        <w:autoSpaceDE w:val="0"/>
        <w:autoSpaceDN w:val="0"/>
        <w:adjustRightInd w:val="0"/>
        <w:spacing w:after="0" w:line="230" w:lineRule="exact"/>
        <w:jc w:val="both"/>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E7A19" w:rsidRPr="007E7A19" w:rsidRDefault="00B146BE" w:rsidP="007E7A19">
      <w:pPr>
        <w:pStyle w:val="aff4"/>
        <w:rPr>
          <w:rFonts w:ascii="Times New Roman" w:hAnsi="Times New Roman"/>
          <w:sz w:val="20"/>
          <w:szCs w:val="20"/>
        </w:rPr>
      </w:pPr>
      <w:r w:rsidRPr="007E7A19">
        <w:rPr>
          <w:rFonts w:ascii="Times New Roman" w:hAnsi="Times New Roman"/>
          <w:sz w:val="24"/>
          <w:szCs w:val="24"/>
        </w:rPr>
        <w:t>Место нахождения жилого помещения</w:t>
      </w:r>
      <w:r w:rsidRPr="007E7A19">
        <w:rPr>
          <w:rFonts w:ascii="Times New Roman" w:hAnsi="Times New Roman"/>
          <w:sz w:val="20"/>
          <w:szCs w:val="20"/>
        </w:rPr>
        <w:t>: ______________________________________________</w:t>
      </w:r>
      <w:r w:rsidR="007E7A19">
        <w:rPr>
          <w:rFonts w:ascii="Times New Roman" w:hAnsi="Times New Roman"/>
          <w:sz w:val="20"/>
          <w:szCs w:val="20"/>
        </w:rPr>
        <w:t>______</w:t>
      </w:r>
    </w:p>
    <w:p w:rsidR="00B146BE" w:rsidRPr="007E7A19" w:rsidRDefault="00B146BE" w:rsidP="007E7A19">
      <w:pPr>
        <w:pStyle w:val="aff4"/>
        <w:rPr>
          <w:rFonts w:ascii="Times New Roman" w:hAnsi="Times New Roman"/>
          <w:sz w:val="20"/>
          <w:szCs w:val="20"/>
        </w:rPr>
      </w:pPr>
      <w:r w:rsidRPr="007E7A19">
        <w:rPr>
          <w:rFonts w:ascii="Times New Roman" w:hAnsi="Times New Roman"/>
          <w:sz w:val="20"/>
          <w:szCs w:val="20"/>
        </w:rPr>
        <w:t xml:space="preserve">                                                    </w:t>
      </w:r>
      <w:r w:rsidR="007E7A19" w:rsidRPr="007E7A19">
        <w:rPr>
          <w:rFonts w:ascii="Times New Roman" w:hAnsi="Times New Roman"/>
          <w:sz w:val="20"/>
          <w:szCs w:val="20"/>
        </w:rPr>
        <w:t xml:space="preserve">              </w:t>
      </w:r>
      <w:r w:rsidR="007E7A19">
        <w:rPr>
          <w:rFonts w:ascii="Times New Roman" w:hAnsi="Times New Roman"/>
          <w:sz w:val="20"/>
          <w:szCs w:val="20"/>
        </w:rPr>
        <w:t xml:space="preserve">              </w:t>
      </w:r>
      <w:r w:rsidR="007E7A19" w:rsidRPr="007E7A19">
        <w:rPr>
          <w:rFonts w:ascii="Times New Roman" w:hAnsi="Times New Roman"/>
          <w:sz w:val="20"/>
          <w:szCs w:val="20"/>
        </w:rPr>
        <w:t xml:space="preserve"> (у</w:t>
      </w:r>
      <w:r w:rsidRPr="007E7A19">
        <w:rPr>
          <w:rFonts w:ascii="Times New Roman" w:hAnsi="Times New Roman"/>
          <w:sz w:val="20"/>
          <w:szCs w:val="20"/>
        </w:rPr>
        <w:t>казывается полный адрес: субъект Российской Федерации,</w:t>
      </w: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0"/>
          <w:szCs w:val="24"/>
        </w:rPr>
      </w:pPr>
      <w:r w:rsidRPr="00B146BE">
        <w:rPr>
          <w:rFonts w:ascii="TimesNewRomanPSMT" w:eastAsia="Times New Roman" w:hAnsi="TimesNewRomanPSMT" w:cs="TimesNewRomanPSMT"/>
          <w:sz w:val="20"/>
          <w:szCs w:val="24"/>
        </w:rPr>
        <w:t>_____________________________________________________________________________________________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center"/>
        <w:rPr>
          <w:rFonts w:ascii="Calibri" w:eastAsia="Times New Roman" w:hAnsi="Calibri" w:cs="Times-Roman"/>
          <w:sz w:val="20"/>
          <w:szCs w:val="24"/>
        </w:rPr>
      </w:pPr>
      <w:r w:rsidRPr="00B146BE">
        <w:rPr>
          <w:rFonts w:ascii="TimesNewRomanPSMT" w:eastAsia="Times New Roman" w:hAnsi="TimesNewRomanPSMT" w:cs="TimesNewRomanPSMT"/>
          <w:sz w:val="20"/>
          <w:szCs w:val="24"/>
        </w:rPr>
        <w:t>муниципальное образование, поселение, улица, дом, корпус, строение</w:t>
      </w:r>
      <w:r w:rsidRPr="00B146BE">
        <w:rPr>
          <w:rFonts w:ascii="Times-Roman" w:eastAsia="Times New Roman" w:hAnsi="Times-Roman" w:cs="Times-Roman"/>
          <w:sz w:val="20"/>
          <w:szCs w:val="24"/>
        </w:rPr>
        <w:t>,</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Roman"/>
          <w:sz w:val="20"/>
          <w:szCs w:val="24"/>
        </w:rPr>
      </w:pPr>
      <w:r w:rsidRPr="00B146BE">
        <w:rPr>
          <w:rFonts w:ascii="Calibri" w:eastAsia="Times New Roman" w:hAnsi="Calibri" w:cs="Times-Roman"/>
          <w:sz w:val="20"/>
          <w:szCs w:val="24"/>
        </w:rPr>
        <w:t>____________________________________________________________________________________________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center"/>
        <w:rPr>
          <w:rFonts w:ascii="TimesNewRomanPSMT" w:eastAsia="Times New Roman" w:hAnsi="TimesNewRomanPSMT" w:cs="TimesNewRomanPSMT"/>
          <w:sz w:val="20"/>
          <w:szCs w:val="24"/>
        </w:rPr>
      </w:pPr>
      <w:r w:rsidRPr="00B146BE">
        <w:rPr>
          <w:rFonts w:ascii="TimesNewRomanPSMT" w:eastAsia="Times New Roman" w:hAnsi="TimesNewRomanPSMT" w:cs="TimesNewRomanPSMT"/>
          <w:sz w:val="20"/>
          <w:szCs w:val="24"/>
        </w:rPr>
        <w:t>квартира (комната), подъезд, этаж)</w:t>
      </w: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0"/>
          <w:szCs w:val="24"/>
        </w:rPr>
      </w:pPr>
      <w:r w:rsidRPr="00B146BE">
        <w:rPr>
          <w:rFonts w:ascii="TimesNewRomanPSMT" w:eastAsia="Times New Roman" w:hAnsi="TimesNewRomanPSMT" w:cs="TimesNewRomanPSMT"/>
          <w:sz w:val="20"/>
          <w:szCs w:val="24"/>
        </w:rPr>
        <w:t>____________________________________________________________________________________________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7E7A19">
      <w:pPr>
        <w:tabs>
          <w:tab w:val="left" w:leader="underscore" w:pos="10234"/>
        </w:tabs>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Собственник(и) жилого помещения: ________________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 New Roman"/>
          <w:sz w:val="20"/>
          <w:szCs w:val="20"/>
        </w:rPr>
      </w:pPr>
      <w:r w:rsidRPr="00B146BE">
        <w:rPr>
          <w:rFonts w:ascii="TimesNewRomanPSMT" w:eastAsia="Times New Roman" w:hAnsi="TimesNewRomanPSMT" w:cs="TimesNewRomanPSMT"/>
          <w:sz w:val="24"/>
          <w:szCs w:val="24"/>
        </w:rPr>
        <w:t>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 New Roman"/>
          <w:sz w:val="20"/>
          <w:szCs w:val="20"/>
        </w:rPr>
      </w:pPr>
      <w:r w:rsidRPr="00B146BE">
        <w:rPr>
          <w:rFonts w:ascii="Calibri" w:eastAsia="Times New Roman" w:hAnsi="Calibri" w:cs="Times New Roman"/>
          <w:sz w:val="20"/>
          <w:szCs w:val="20"/>
        </w:rPr>
        <w:t>________________________________________________________________________________</w:t>
      </w:r>
      <w:r w:rsidR="007E7A19">
        <w:rPr>
          <w:rFonts w:ascii="Calibri" w:eastAsia="Times New Roman" w:hAnsi="Calibri" w:cs="Times New Roman"/>
          <w:sz w:val="20"/>
          <w:szCs w:val="20"/>
        </w:rPr>
        <w:t>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 New Roman"/>
          <w:sz w:val="20"/>
          <w:szCs w:val="20"/>
        </w:rPr>
      </w:pP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lastRenderedPageBreak/>
        <w:t>Прошу разрешить ________________________________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7E7A19">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(переустройство, перепланировку, переустройство и перепланировку – нужное указать)</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жилого помещения, занимаемого на основании 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(права собственности, договора найма,</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w:t>
      </w:r>
      <w:r w:rsidR="007E7A19">
        <w:rPr>
          <w:rFonts w:ascii="TimesNewRomanPSMT" w:eastAsia="Times New Roman" w:hAnsi="TimesNewRomanPSMT" w:cs="TimesNewRomanPSMT"/>
          <w:sz w:val="20"/>
          <w:szCs w:val="20"/>
        </w:rPr>
        <w:t>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договора аренды – нужное указать)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согласно прилагаемому проекту (проектной документации) переустройства и (или) перепланировки жилого помещения.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ab/>
        <w:t>Срок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 xml:space="preserve">строительных </w:t>
      </w:r>
      <w:r w:rsidR="007E7A19">
        <w:rPr>
          <w:rFonts w:ascii="TimesNewRomanPSMT" w:eastAsia="Times New Roman" w:hAnsi="TimesNewRomanPSMT" w:cs="TimesNewRomanPSMT"/>
          <w:sz w:val="24"/>
          <w:szCs w:val="24"/>
        </w:rPr>
        <w:t>работ с «_____» _____________</w:t>
      </w:r>
      <w:r w:rsidRPr="00B146BE">
        <w:rPr>
          <w:rFonts w:ascii="TimesNewRomanPSMT" w:eastAsia="Times New Roman" w:hAnsi="TimesNewRomanPSMT" w:cs="TimesNewRomanPSMT"/>
          <w:sz w:val="24"/>
          <w:szCs w:val="24"/>
        </w:rPr>
        <w:t>20 __ г.</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по «_____» ___________________ 20 __ г. </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Режим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 xml:space="preserve">строительных работ с ________________ по ________________ часов в ____________________ дни. </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Обязуюсь: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осуществить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строительные работы в соответствии с проектом (проектной документацией);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обеспечить свободный доступ к месту проведения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осуществить работы в установленные сроки и с соблюдением согласованного режима проведения работ.</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________________   _______ г. № ___________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74"/>
        <w:gridCol w:w="3020"/>
        <w:gridCol w:w="1895"/>
        <w:gridCol w:w="1942"/>
      </w:tblGrid>
      <w:tr w:rsidR="00B146BE" w:rsidRPr="00B146BE" w:rsidTr="00B146BE">
        <w:tc>
          <w:tcPr>
            <w:tcW w:w="540"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п/п</w:t>
            </w:r>
          </w:p>
        </w:tc>
        <w:tc>
          <w:tcPr>
            <w:tcW w:w="2262"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Фамилия, имя, отчество</w:t>
            </w:r>
          </w:p>
        </w:tc>
        <w:tc>
          <w:tcPr>
            <w:tcW w:w="3115"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Документ,</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удостоверяющий личность (серия, номер, кем и когда выдан)</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Подпись *</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Отметка о</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нотариальном</w:t>
            </w:r>
            <w:r w:rsidRPr="00B146BE">
              <w:rPr>
                <w:rFonts w:ascii="Times New Roman" w:eastAsia="Times New Roman" w:hAnsi="Times New Roman" w:cs="Times New Roman"/>
                <w:sz w:val="28"/>
                <w:szCs w:val="20"/>
              </w:rPr>
              <w:t xml:space="preserve"> </w:t>
            </w:r>
            <w:r w:rsidRPr="00B146BE">
              <w:rPr>
                <w:rFonts w:ascii="TimesNewRomanPSMT" w:eastAsia="Times New Roman" w:hAnsi="TimesNewRomanPSMT" w:cs="TimesNewRomanPSMT"/>
                <w:sz w:val="24"/>
                <w:szCs w:val="24"/>
              </w:rPr>
              <w:t>заверении</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подписей лиц</w:t>
            </w: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1</w:t>
            </w:r>
          </w:p>
        </w:tc>
        <w:tc>
          <w:tcPr>
            <w:tcW w:w="2262"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2</w:t>
            </w:r>
          </w:p>
        </w:tc>
        <w:tc>
          <w:tcPr>
            <w:tcW w:w="3115"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3</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4</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5</w:t>
            </w: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226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3115"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226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3115"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226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3115"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r>
    </w:tbl>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Roman" w:eastAsia="Times New Roman" w:hAnsi="Times-Roman" w:cs="Times-Roman"/>
          <w:sz w:val="20"/>
          <w:szCs w:val="20"/>
        </w:rPr>
        <w:t xml:space="preserve">* </w:t>
      </w:r>
      <w:r w:rsidRPr="00B146BE">
        <w:rPr>
          <w:rFonts w:ascii="TimesNewRomanPSMT" w:eastAsia="Times New Roman" w:hAnsi="TimesNewRomanPSMT" w:cs="TimesNewRomanPSMT"/>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К заявлению прилагаются следующие документы:</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1) ______________________________________________</w:t>
      </w:r>
      <w:r w:rsidR="007E7A19">
        <w:rPr>
          <w:rFonts w:ascii="TimesNewRomanPSMT" w:eastAsia="Times New Roman" w:hAnsi="TimesNewRomanPSMT" w:cs="TimesNewRomanPSMT"/>
          <w:sz w:val="24"/>
          <w:szCs w:val="24"/>
        </w:rPr>
        <w:t>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вид и реквизиты правоустанавливающего документа на переустраиваемое и (или)</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p>
    <w:p w:rsidR="00B146BE" w:rsidRPr="00B146BE" w:rsidRDefault="00B146BE" w:rsidP="007E7A19">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перепланируемое жилое помещение (с отметкой: подлинник или нотариально заверенная копия))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на 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2)</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проект (проектная документация) переустройства и (или) перепланировки жилого помещения на _____________________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3)</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технический паспорт переустраиваемого и (или) перепланируемого жилого помещения на _____________________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w:t>
      </w:r>
      <w:r w:rsidRPr="00B146BE">
        <w:rPr>
          <w:rFonts w:ascii="TimesNewRomanPSMT" w:eastAsia="Times New Roman" w:hAnsi="TimesNewRomanPSMT" w:cs="TimesNewRomanPSMT"/>
          <w:sz w:val="24"/>
          <w:szCs w:val="24"/>
        </w:rPr>
        <w:lastRenderedPageBreak/>
        <w:t>находится, является памятником архитектуры, истории или культуры) на ___________________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____________________ листах (при необходимости);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6) иные документы: ______________________________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(доверенности, выписки из уставов и др.)</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Подписи лиц, подавших заявление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(дата)                                                         (подпись)                            (расшифровка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7E7A19">
        <w:rPr>
          <w:rFonts w:ascii="TimesNewRomanPSMT" w:eastAsia="Times New Roman" w:hAnsi="TimesNewRomanPSMT" w:cs="TimesNewRomanPSMT"/>
          <w:sz w:val="20"/>
          <w:szCs w:val="20"/>
        </w:rPr>
        <w:t xml:space="preserve">         (дата)                </w:t>
      </w:r>
      <w:r w:rsidRPr="00B146BE">
        <w:rPr>
          <w:rFonts w:ascii="TimesNewRomanPSMT" w:eastAsia="Times New Roman" w:hAnsi="TimesNewRomanPSMT" w:cs="TimesNewRomanPSMT"/>
          <w:sz w:val="20"/>
          <w:szCs w:val="20"/>
        </w:rPr>
        <w:t xml:space="preserve">                                        (подпись)                            (расшифровка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(дата)                                                         (подпись)                            (расшифровка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7E7A19">
        <w:rPr>
          <w:rFonts w:ascii="TimesNewRomanPSMT" w:eastAsia="Times New Roman" w:hAnsi="TimesNewRomanPSMT" w:cs="TimesNewRomanPSMT"/>
          <w:sz w:val="20"/>
          <w:szCs w:val="20"/>
        </w:rPr>
        <w:t xml:space="preserve">        (дата)                 </w:t>
      </w:r>
      <w:r w:rsidRPr="00B146BE">
        <w:rPr>
          <w:rFonts w:ascii="TimesNewRomanPSMT" w:eastAsia="Times New Roman" w:hAnsi="TimesNewRomanPSMT" w:cs="TimesNewRomanPSMT"/>
          <w:sz w:val="20"/>
          <w:szCs w:val="20"/>
        </w:rPr>
        <w:t xml:space="preserve">                                       (подпись)                            (расшифровка подписи)</w:t>
      </w:r>
    </w:p>
    <w:p w:rsidR="00B146BE" w:rsidRPr="00B146BE" w:rsidRDefault="00B146BE" w:rsidP="00B146BE">
      <w:pPr>
        <w:autoSpaceDE w:val="0"/>
        <w:autoSpaceDN w:val="0"/>
        <w:adjustRightInd w:val="0"/>
        <w:spacing w:after="0" w:line="240" w:lineRule="auto"/>
        <w:jc w:val="both"/>
        <w:rPr>
          <w:rFonts w:ascii="Calibri" w:eastAsia="Times New Roman" w:hAnsi="Calibri" w:cs="Times-Roman"/>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Roman" w:eastAsia="Times New Roman" w:hAnsi="Times-Roman" w:cs="Times-Roman"/>
          <w:sz w:val="20"/>
          <w:szCs w:val="20"/>
        </w:rPr>
        <w:t xml:space="preserve">* </w:t>
      </w:r>
      <w:r w:rsidRPr="00B146BE">
        <w:rPr>
          <w:rFonts w:ascii="TimesNewRomanPSMT" w:eastAsia="Times New Roman" w:hAnsi="TimesNewRomanPSMT" w:cs="TimesNewRomanPSMT"/>
          <w:sz w:val="20"/>
          <w:szCs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7E7A19">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w:t>
      </w:r>
      <w:r w:rsidR="007E7A19">
        <w:rPr>
          <w:rFonts w:ascii="TimesNewRomanPSMT" w:eastAsia="Times New Roman" w:hAnsi="TimesNewRomanPSMT" w:cs="TimesNewRomanPSMT"/>
          <w:sz w:val="20"/>
          <w:szCs w:val="20"/>
        </w:rPr>
        <w:t>______________________________</w:t>
      </w:r>
      <w:r w:rsidR="007E7A19" w:rsidRPr="00B146BE">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(следующие позиции заполняются должностным лицом, принявшим заявление)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Документы представлены на приеме «_____» _______________ 20____ г.</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Входящий номер регистрации заявления  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Выдана расписка в получении документов «_____» ______</w:t>
      </w:r>
      <w:r w:rsidR="007E7A19">
        <w:rPr>
          <w:rFonts w:ascii="TimesNewRomanPSMT" w:eastAsia="Times New Roman" w:hAnsi="TimesNewRomanPSMT" w:cs="TimesNewRomanPSMT"/>
          <w:sz w:val="24"/>
          <w:szCs w:val="24"/>
        </w:rPr>
        <w:t>_________ 20____ г. № 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Расписку получил    «_____» _______________ 20____ г.</w:t>
      </w:r>
      <w:r w:rsidR="007E7A19">
        <w:rPr>
          <w:rFonts w:ascii="TimesNewRomanPSMT" w:eastAsia="Times New Roman" w:hAnsi="TimesNewRomanPSMT" w:cs="TimesNewRomanPSMT"/>
          <w:sz w:val="24"/>
          <w:szCs w:val="24"/>
        </w:rPr>
        <w:t xml:space="preserve">  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(подпись заявителя)</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(должность)</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_____________________________________                   _________________________________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(фамилия, имя, отчество, принявшего заявление)                                                         (подпись)</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7E7A19" w:rsidRDefault="007E7A19" w:rsidP="00B146BE">
      <w:pPr>
        <w:autoSpaceDE w:val="0"/>
        <w:autoSpaceDN w:val="0"/>
        <w:adjustRightInd w:val="0"/>
        <w:spacing w:after="0" w:line="240" w:lineRule="auto"/>
        <w:rPr>
          <w:rFonts w:ascii="TimesNewRomanPSMT" w:eastAsia="Times New Roman" w:hAnsi="TimesNewRomanPSMT" w:cs="TimesNewRomanPSMT"/>
          <w:sz w:val="24"/>
          <w:szCs w:val="24"/>
        </w:rPr>
      </w:pPr>
    </w:p>
    <w:p w:rsidR="007E7A19" w:rsidRDefault="007E7A19" w:rsidP="00B146BE">
      <w:pPr>
        <w:autoSpaceDE w:val="0"/>
        <w:autoSpaceDN w:val="0"/>
        <w:adjustRightInd w:val="0"/>
        <w:spacing w:after="0" w:line="240" w:lineRule="auto"/>
        <w:rPr>
          <w:rFonts w:ascii="TimesNewRomanPSMT" w:eastAsia="Times New Roman" w:hAnsi="TimesNewRomanPSMT" w:cs="TimesNewRomanPSMT"/>
          <w:sz w:val="24"/>
          <w:szCs w:val="24"/>
        </w:rPr>
      </w:pPr>
    </w:p>
    <w:p w:rsidR="007E7A19" w:rsidRPr="00B146BE" w:rsidRDefault="007E7A19"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lastRenderedPageBreak/>
        <w:t>Приложение № 4</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7E7A19" w:rsidRDefault="007E7A19" w:rsidP="007E7A19">
      <w:pPr>
        <w:pStyle w:val="aff4"/>
        <w:jc w:val="right"/>
        <w:rPr>
          <w:rFonts w:ascii="Times New Roman" w:hAnsi="Times New Roman"/>
          <w:sz w:val="20"/>
          <w:szCs w:val="20"/>
        </w:rPr>
      </w:pP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УТВЕРЖДЕНА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Постановлением Правительства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Российской Федерации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от 28.04.2005 № 266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(в ред. Постановления Правительства РФ </w:t>
      </w:r>
    </w:p>
    <w:p w:rsidR="00B146BE"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от 21.09.2005 №578)</w:t>
      </w:r>
    </w:p>
    <w:p w:rsidR="00B146BE" w:rsidRPr="00B146BE" w:rsidRDefault="00B146BE" w:rsidP="00B146BE">
      <w:pPr>
        <w:autoSpaceDE w:val="0"/>
        <w:autoSpaceDN w:val="0"/>
        <w:adjustRightInd w:val="0"/>
        <w:spacing w:after="0" w:line="240" w:lineRule="exact"/>
        <w:ind w:right="1766"/>
        <w:jc w:val="both"/>
        <w:rPr>
          <w:rFonts w:ascii="Times New Roman" w:eastAsia="Times New Roman" w:hAnsi="Times New Roman" w:cs="Times New Roman"/>
          <w:sz w:val="20"/>
          <w:szCs w:val="20"/>
        </w:rPr>
      </w:pPr>
    </w:p>
    <w:p w:rsidR="00B146BE" w:rsidRPr="007E7A19" w:rsidRDefault="00B146BE" w:rsidP="007E7A19">
      <w:pPr>
        <w:autoSpaceDE w:val="0"/>
        <w:autoSpaceDN w:val="0"/>
        <w:adjustRightInd w:val="0"/>
        <w:spacing w:before="130" w:after="0" w:line="298" w:lineRule="exact"/>
        <w:ind w:right="-1"/>
        <w:jc w:val="center"/>
        <w:rPr>
          <w:rFonts w:ascii="Times New Roman" w:eastAsia="Times New Roman" w:hAnsi="Times New Roman" w:cs="Times New Roman"/>
          <w:b/>
          <w:bCs/>
          <w:sz w:val="24"/>
          <w:szCs w:val="24"/>
        </w:rPr>
      </w:pPr>
      <w:r w:rsidRPr="007E7A19">
        <w:rPr>
          <w:rFonts w:ascii="Times New Roman" w:eastAsia="Times New Roman" w:hAnsi="Times New Roman" w:cs="Times New Roman"/>
          <w:b/>
          <w:bCs/>
          <w:sz w:val="24"/>
          <w:szCs w:val="24"/>
        </w:rPr>
        <w:t xml:space="preserve">Форма документа, подтверждающего принятие решения о </w:t>
      </w:r>
      <w:r w:rsidR="007E7A19" w:rsidRPr="007E7A19">
        <w:rPr>
          <w:rFonts w:ascii="Times New Roman" w:eastAsia="Times New Roman" w:hAnsi="Times New Roman" w:cs="Times New Roman"/>
          <w:b/>
          <w:bCs/>
          <w:sz w:val="24"/>
          <w:szCs w:val="24"/>
        </w:rPr>
        <w:t xml:space="preserve">   </w:t>
      </w:r>
      <w:r w:rsidRPr="007E7A19">
        <w:rPr>
          <w:rFonts w:ascii="Times New Roman" w:eastAsia="Times New Roman" w:hAnsi="Times New Roman" w:cs="Times New Roman"/>
          <w:b/>
          <w:bCs/>
          <w:sz w:val="24"/>
          <w:szCs w:val="24"/>
        </w:rPr>
        <w:t>согласовании переустройства и (или) перепланировки</w:t>
      </w:r>
    </w:p>
    <w:p w:rsidR="00B146BE" w:rsidRPr="007E7A19" w:rsidRDefault="00B146BE" w:rsidP="007E7A19">
      <w:pPr>
        <w:autoSpaceDE w:val="0"/>
        <w:autoSpaceDN w:val="0"/>
        <w:adjustRightInd w:val="0"/>
        <w:spacing w:after="0" w:line="298" w:lineRule="exact"/>
        <w:ind w:right="-1"/>
        <w:jc w:val="center"/>
        <w:rPr>
          <w:rFonts w:ascii="Times New Roman" w:eastAsia="Times New Roman" w:hAnsi="Times New Roman" w:cs="Times New Roman"/>
          <w:b/>
          <w:bCs/>
          <w:sz w:val="24"/>
          <w:szCs w:val="24"/>
        </w:rPr>
      </w:pPr>
      <w:r w:rsidRPr="007E7A19">
        <w:rPr>
          <w:rFonts w:ascii="Times New Roman" w:eastAsia="Times New Roman" w:hAnsi="Times New Roman" w:cs="Times New Roman"/>
          <w:b/>
          <w:bCs/>
          <w:sz w:val="24"/>
          <w:szCs w:val="24"/>
        </w:rPr>
        <w:t>жилого помещения</w:t>
      </w:r>
    </w:p>
    <w:p w:rsidR="00B146BE" w:rsidRPr="00B146BE" w:rsidRDefault="00B146BE" w:rsidP="00B146BE">
      <w:pPr>
        <w:autoSpaceDE w:val="0"/>
        <w:autoSpaceDN w:val="0"/>
        <w:adjustRightInd w:val="0"/>
        <w:spacing w:before="115" w:after="0" w:line="274" w:lineRule="exac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(Бланк органа,</w:t>
      </w: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осуществляющего</w:t>
      </w: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согласование)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РЕШЕНИЕ</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 согласовании переустройства и (или) перепланировки жилого помещения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 связи с обращением 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(Ф.И.О. физического лица, наименование юридического лица – заявителя)</w:t>
      </w:r>
    </w:p>
    <w:p w:rsidR="009A55A8"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о намерении провести </w:t>
      </w:r>
      <w:r w:rsidRPr="00B146BE">
        <w:rPr>
          <w:rFonts w:ascii="TimesNewRomanPSMT" w:eastAsia="Times New Roman" w:hAnsi="TimesNewRomanPSMT" w:cs="TimesNewRomanPSMT"/>
          <w:sz w:val="24"/>
          <w:szCs w:val="24"/>
          <w:u w:val="single"/>
        </w:rPr>
        <w:t xml:space="preserve">переустройство и (или) перепланировку </w:t>
      </w:r>
      <w:r w:rsidRPr="00B146BE">
        <w:rPr>
          <w:rFonts w:ascii="TimesNewRomanPSMT" w:eastAsia="Times New Roman" w:hAnsi="TimesNewRomanPSMT" w:cs="TimesNewRomanPSMT"/>
          <w:sz w:val="24"/>
          <w:szCs w:val="24"/>
        </w:rPr>
        <w:t xml:space="preserve">жилых помещений по </w:t>
      </w:r>
    </w:p>
    <w:p w:rsidR="009A55A8" w:rsidRDefault="009A55A8" w:rsidP="009A55A8">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0"/>
          <w:szCs w:val="20"/>
        </w:rPr>
        <w:t>(ненужное зачеркнуть)</w:t>
      </w:r>
    </w:p>
    <w:p w:rsid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адресу: ______________________________________________________________________</w:t>
      </w:r>
      <w:r w:rsidR="00B146BE" w:rsidRPr="00B146BE">
        <w:rPr>
          <w:rFonts w:ascii="TimesNewRomanPSMT" w:eastAsia="Times New Roman" w:hAnsi="TimesNewRomanPSMT" w:cs="TimesNewRomanPSMT"/>
          <w:sz w:val="24"/>
          <w:szCs w:val="24"/>
        </w:rPr>
        <w:t xml:space="preserve"> </w:t>
      </w:r>
    </w:p>
    <w:p w:rsidR="00B146BE" w:rsidRP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__________________________________________________, </w:t>
      </w:r>
      <w:r w:rsidR="00B146BE" w:rsidRPr="00B146BE">
        <w:rPr>
          <w:rFonts w:ascii="TimesNewRomanPSMT" w:eastAsia="Times New Roman" w:hAnsi="TimesNewRomanPSMT" w:cs="TimesNewRomanPSMT"/>
          <w:sz w:val="24"/>
          <w:szCs w:val="24"/>
          <w:u w:val="single"/>
        </w:rPr>
        <w:t>зани</w:t>
      </w:r>
      <w:r>
        <w:rPr>
          <w:rFonts w:ascii="TimesNewRomanPSMT" w:eastAsia="Times New Roman" w:hAnsi="TimesNewRomanPSMT" w:cs="TimesNewRomanPSMT"/>
          <w:sz w:val="24"/>
          <w:szCs w:val="24"/>
          <w:u w:val="single"/>
        </w:rPr>
        <w:t>маемых (принадлежащих)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(ненужное зачеркнуть)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на основании: _______________________________________________________</w:t>
      </w:r>
      <w:r w:rsidR="009A55A8">
        <w:rPr>
          <w:rFonts w:ascii="TimesNewRomanPSMT" w:eastAsia="Times New Roman" w:hAnsi="TimesNewRomanPSMT" w:cs="TimesNewRomanPSMT"/>
          <w:sz w:val="24"/>
          <w:szCs w:val="24"/>
        </w:rPr>
        <w:t>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(вид и реквизиты правоустанавливающего документа на переустраиваемое и (или)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перепланируемое жилое помещение)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 результатам рассмотрения представленных документов принято решение: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1. Дать согласие на _______________________________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u w:val="single"/>
        </w:rPr>
      </w:pPr>
      <w:r w:rsidRPr="00B146BE">
        <w:rPr>
          <w:rFonts w:ascii="TimesNewRomanPSMT" w:eastAsia="Times New Roman" w:hAnsi="TimesNewRomanPSMT" w:cs="TimesNewRomanPSMT"/>
          <w:sz w:val="20"/>
          <w:szCs w:val="20"/>
        </w:rPr>
        <w:t xml:space="preserve">         </w:t>
      </w:r>
      <w:r w:rsidR="009A55A8">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(переустройство, перепланировку, переустройство и перепланировку – нужное указать)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жилых помещений в соответствии с представленным проектом (проектной документацией).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2. Установить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срок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строительных работ с «_____» _______________ 20____ г. по «_____» _______________ 20____ г.</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Roman" w:eastAsia="Times New Roman" w:hAnsi="Times-Roman" w:cs="Times-Roman"/>
          <w:sz w:val="13"/>
          <w:szCs w:val="13"/>
        </w:rPr>
        <w:t xml:space="preserve">* </w:t>
      </w:r>
      <w:r w:rsidRPr="00B146BE">
        <w:rPr>
          <w:rFonts w:ascii="TimesNewRomanPSMT" w:eastAsia="Times New Roman" w:hAnsi="TimesNewRomanPSMT" w:cs="TimesNewRomanPSMT"/>
          <w:sz w:val="20"/>
          <w:szCs w:val="20"/>
        </w:rPr>
        <w:t>Срок и режим производства ремонтно</w:t>
      </w:r>
      <w:r w:rsidRPr="00B146BE">
        <w:rPr>
          <w:rFonts w:ascii="Times-Roman" w:eastAsia="Times New Roman" w:hAnsi="Times-Roman" w:cs="Times-Roman"/>
          <w:sz w:val="20"/>
          <w:szCs w:val="20"/>
        </w:rPr>
        <w:t>-</w:t>
      </w:r>
      <w:r w:rsidRPr="00B146BE">
        <w:rPr>
          <w:rFonts w:ascii="TimesNewRomanPSMT" w:eastAsia="Times New Roman" w:hAnsi="TimesNewRomanPSMT" w:cs="TimesNewRomanPSMT"/>
          <w:sz w:val="20"/>
          <w:szCs w:val="20"/>
        </w:rPr>
        <w:t>строительных работ определяются в соответствии с заявлением.</w:t>
      </w:r>
    </w:p>
    <w:p w:rsidR="00B146BE" w:rsidRPr="009A55A8"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В случае если орган, осуществляющий согласование, изменяет указанные в заявлении срок и режим производства ремонтно</w:t>
      </w:r>
      <w:r w:rsidRPr="00B146BE">
        <w:rPr>
          <w:rFonts w:ascii="Times-Roman" w:eastAsia="Times New Roman" w:hAnsi="Times-Roman" w:cs="Times-Roman"/>
          <w:sz w:val="20"/>
          <w:szCs w:val="20"/>
        </w:rPr>
        <w:t>-</w:t>
      </w:r>
      <w:r w:rsidRPr="00B146BE">
        <w:rPr>
          <w:rFonts w:ascii="TimesNewRomanPSMT" w:eastAsia="Times New Roman" w:hAnsi="TimesNewRomanPSMT" w:cs="TimesNewRomanPSMT"/>
          <w:sz w:val="20"/>
          <w:szCs w:val="20"/>
        </w:rPr>
        <w:t>строительных работ, в решении излагаются мотивы приняти</w:t>
      </w:r>
      <w:r w:rsidR="009A55A8">
        <w:rPr>
          <w:rFonts w:ascii="TimesNewRomanPSMT" w:eastAsia="Times New Roman" w:hAnsi="TimesNewRomanPSMT" w:cs="TimesNewRomanPSMT"/>
          <w:sz w:val="20"/>
          <w:szCs w:val="20"/>
        </w:rPr>
        <w:t>я такого решения.</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Режим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 xml:space="preserve">строительных работ с ________________ по ________________ часов в ____________________ дни.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3.</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4"/>
          <w:szCs w:val="24"/>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rsidR="009A55A8">
        <w:rPr>
          <w:rFonts w:ascii="TimesNewRomanPSMT" w:eastAsia="Times New Roman" w:hAnsi="TimesNewRomanPSMT" w:cs="TimesNewRomanPSMT"/>
          <w:sz w:val="24"/>
          <w:szCs w:val="24"/>
        </w:rPr>
        <w:t>требований</w:t>
      </w:r>
      <w:r w:rsidRPr="00B146BE">
        <w:rPr>
          <w:rFonts w:ascii="TimesNewRomanPSMT" w:eastAsia="Times New Roman" w:hAnsi="TimesNewRomanPSMT" w:cs="TimesNewRomanPSMT"/>
          <w:sz w:val="24"/>
          <w:szCs w:val="24"/>
        </w:rPr>
        <w:t>_____________________________________</w:t>
      </w:r>
      <w:r w:rsidR="009A55A8">
        <w:rPr>
          <w:rFonts w:ascii="TimesNewRomanPSMT" w:eastAsia="Times New Roman" w:hAnsi="TimesNewRomanPSMT" w:cs="TimesNewRomanPSMT"/>
          <w:sz w:val="24"/>
          <w:szCs w:val="24"/>
        </w:rPr>
        <w:t>_______________________________</w:t>
      </w:r>
    </w:p>
    <w:p w:rsidR="00B146BE" w:rsidRP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lastRenderedPageBreak/>
        <w:t xml:space="preserve">   </w:t>
      </w:r>
      <w:r w:rsidR="00B146BE" w:rsidRPr="00B146BE">
        <w:rPr>
          <w:rFonts w:ascii="TimesNewRomanPSMT" w:eastAsia="Times New Roman" w:hAnsi="TimesNewRomanPSMT" w:cs="TimesNewRomanPSMT"/>
          <w:sz w:val="20"/>
          <w:szCs w:val="20"/>
        </w:rPr>
        <w:t xml:space="preserve">                                             (указываются реквизиты нормативного правового акта субъекта</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Российской Федерации или акта органа местного самоуправления, регламентирующего порядок</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проведения ремонтно</w:t>
      </w:r>
      <w:r w:rsidRPr="00B146BE">
        <w:rPr>
          <w:rFonts w:ascii="Times-Roman" w:eastAsia="Times New Roman" w:hAnsi="Times-Roman" w:cs="Times-Roman"/>
          <w:sz w:val="20"/>
          <w:szCs w:val="20"/>
        </w:rPr>
        <w:t>-</w:t>
      </w:r>
      <w:r w:rsidRPr="00B146BE">
        <w:rPr>
          <w:rFonts w:ascii="TimesNewRomanPSMT" w:eastAsia="Times New Roman" w:hAnsi="TimesNewRomanPSMT" w:cs="TimesNewRomanPSMT"/>
          <w:sz w:val="20"/>
          <w:szCs w:val="20"/>
        </w:rPr>
        <w:t>строительных работ по переустройству и (или) перепланировке жилых помещений)</w:t>
      </w:r>
    </w:p>
    <w:p w:rsidR="00B146BE" w:rsidRPr="00B146BE" w:rsidRDefault="00B146BE" w:rsidP="00B146BE">
      <w:pPr>
        <w:autoSpaceDE w:val="0"/>
        <w:autoSpaceDN w:val="0"/>
        <w:adjustRightInd w:val="0"/>
        <w:spacing w:after="0" w:line="240" w:lineRule="auto"/>
        <w:rPr>
          <w:rFonts w:ascii="Times New Roman" w:eastAsia="Times New Roman" w:hAnsi="Times New Roman" w:cs="Times New Roman"/>
          <w:sz w:val="24"/>
          <w:szCs w:val="24"/>
        </w:rPr>
      </w:pPr>
    </w:p>
    <w:p w:rsidR="00B146BE" w:rsidRPr="00B146BE" w:rsidRDefault="00B146BE" w:rsidP="00B146BE">
      <w:pPr>
        <w:autoSpaceDE w:val="0"/>
        <w:autoSpaceDN w:val="0"/>
        <w:adjustRightInd w:val="0"/>
        <w:spacing w:after="0" w:line="240" w:lineRule="auto"/>
        <w:jc w:val="both"/>
        <w:rPr>
          <w:rFonts w:ascii="Times-Roman" w:eastAsia="Times New Roman" w:hAnsi="Times-Roman" w:cs="Times-Roman"/>
          <w:sz w:val="24"/>
          <w:szCs w:val="24"/>
        </w:rPr>
      </w:pPr>
      <w:r w:rsidRPr="00B146BE">
        <w:rPr>
          <w:rFonts w:ascii="Times New Roman" w:eastAsia="Times New Roman" w:hAnsi="Times New Roman" w:cs="Times New Roman"/>
          <w:sz w:val="24"/>
          <w:szCs w:val="24"/>
        </w:rPr>
        <w:t>4</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Установить, что приемочная комиссия осуществляет приемку выполненных ремонтно</w:t>
      </w:r>
      <w:r w:rsidRPr="00B146BE">
        <w:rPr>
          <w:rFonts w:ascii="Times-Roman" w:eastAsia="Times New Roman" w:hAnsi="Times-Roman" w:cs="Times-Roman"/>
          <w:sz w:val="24"/>
          <w:szCs w:val="24"/>
        </w:rPr>
        <w:t>-</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4"/>
          <w:szCs w:val="24"/>
        </w:rPr>
        <w:t>строительных работ и подписание акта о завершении переустройства и (или) перепланировки</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4"/>
          <w:szCs w:val="24"/>
        </w:rPr>
        <w:t>жилого помещения в установленном порядке.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5</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6</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Контроль за исполнением настоящего решения возлож</w:t>
      </w:r>
      <w:r w:rsidR="009A55A8">
        <w:rPr>
          <w:rFonts w:ascii="TimesNewRomanPSMT" w:eastAsia="Times New Roman" w:hAnsi="TimesNewRomanPSMT" w:cs="TimesNewRomanPSMT"/>
          <w:sz w:val="24"/>
          <w:szCs w:val="24"/>
        </w:rPr>
        <w:t>ить на 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(наименование структурного</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подразделения и (или) Ф.И.О. должностного лица органа,</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w:t>
      </w:r>
      <w:r w:rsidR="009A55A8">
        <w:rPr>
          <w:rFonts w:ascii="TimesNewRomanPSMT" w:eastAsia="Times New Roman" w:hAnsi="TimesNewRomanPSMT" w:cs="TimesNewRomanPSMT"/>
          <w:sz w:val="20"/>
          <w:szCs w:val="20"/>
        </w:rPr>
        <w:t>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осуществляющего согласование)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________</w:t>
      </w:r>
      <w:r w:rsidR="009A55A8">
        <w:rPr>
          <w:rFonts w:ascii="TimesNewRomanPSMT" w:eastAsia="Times New Roman" w:hAnsi="TimesNewRomanPSMT" w:cs="TimesNewRomanPSMT"/>
          <w:sz w:val="20"/>
          <w:szCs w:val="20"/>
        </w:rPr>
        <w:t>_______________________________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(подпись должностного лица органа,</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осуществляющего согласование)</w:t>
      </w:r>
    </w:p>
    <w:p w:rsidR="00B146BE" w:rsidRPr="00B146BE" w:rsidRDefault="00B146BE" w:rsidP="00B146BE">
      <w:pPr>
        <w:autoSpaceDE w:val="0"/>
        <w:autoSpaceDN w:val="0"/>
        <w:adjustRightInd w:val="0"/>
        <w:spacing w:after="0" w:line="240" w:lineRule="auto"/>
        <w:jc w:val="right"/>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right"/>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М.П.</w:t>
      </w:r>
    </w:p>
    <w:p w:rsidR="00B146BE" w:rsidRPr="00B146BE" w:rsidRDefault="00B146BE" w:rsidP="00B146BE">
      <w:pPr>
        <w:autoSpaceDE w:val="0"/>
        <w:autoSpaceDN w:val="0"/>
        <w:adjustRightInd w:val="0"/>
        <w:spacing w:after="0" w:line="240" w:lineRule="auto"/>
        <w:jc w:val="right"/>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Получил: «___» ____________ 20___ </w:t>
      </w:r>
      <w:r w:rsidR="009A55A8">
        <w:rPr>
          <w:rFonts w:ascii="TimesNewRomanPSMT" w:eastAsia="Times New Roman" w:hAnsi="TimesNewRomanPSMT" w:cs="TimesNewRomanPSMT"/>
          <w:sz w:val="24"/>
          <w:szCs w:val="24"/>
        </w:rPr>
        <w:t xml:space="preserve">г.  _____________________       </w:t>
      </w:r>
      <w:r w:rsidRPr="00B146BE">
        <w:rPr>
          <w:rFonts w:ascii="TimesNewRomanPSMT" w:eastAsia="Times New Roman" w:hAnsi="TimesNewRomanPSMT" w:cs="TimesNewRomanPSMT"/>
          <w:sz w:val="20"/>
          <w:szCs w:val="20"/>
        </w:rPr>
        <w:t>(заполняется в случае</w:t>
      </w:r>
      <w:r w:rsidRPr="00B146BE">
        <w:rPr>
          <w:rFonts w:ascii="TimesNewRomanPSMT" w:eastAsia="Times New Roman" w:hAnsi="TimesNewRomanPSMT" w:cs="TimesNewRomanPSMT"/>
        </w:rPr>
        <w:t xml:space="preserve">                          </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4"/>
          <w:szCs w:val="24"/>
        </w:rPr>
        <w:t xml:space="preserve">                                                                         </w:t>
      </w:r>
      <w:r w:rsidRPr="00B146BE">
        <w:rPr>
          <w:rFonts w:ascii="TimesNewRomanPSMT" w:eastAsia="Times New Roman" w:hAnsi="TimesNewRomanPSMT" w:cs="TimesNewRomanPSMT"/>
          <w:sz w:val="20"/>
          <w:szCs w:val="20"/>
        </w:rPr>
        <w:t>(подпись</w:t>
      </w:r>
      <w:r w:rsidR="009A55A8">
        <w:rPr>
          <w:rFonts w:ascii="TimesNewRomanPSMT" w:eastAsia="Times New Roman" w:hAnsi="TimesNewRomanPSMT" w:cs="TimesNewRomanPSMT"/>
          <w:sz w:val="20"/>
          <w:szCs w:val="20"/>
        </w:rPr>
        <w:t xml:space="preserve"> заявителя или            </w:t>
      </w:r>
      <w:r w:rsidRPr="00B146BE">
        <w:rPr>
          <w:rFonts w:ascii="TimesNewRomanPSMT" w:eastAsia="Times New Roman" w:hAnsi="TimesNewRomanPSMT" w:cs="TimesNewRomanPSMT"/>
          <w:sz w:val="20"/>
          <w:szCs w:val="20"/>
        </w:rPr>
        <w:t>получения решения лично)</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уполномоченного лица заявителей)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Решение направлено в адрес заявителя(ей) «_____» _______________ 20____ г.</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(заполняется в случае направления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решения по почте)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__________________________________</w:t>
      </w:r>
    </w:p>
    <w:p w:rsid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(подпись должностного лица, направившего</w:t>
      </w:r>
    </w:p>
    <w:p w:rsidR="009A55A8" w:rsidRP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решение в адрес заявителя (ей))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9A55A8" w:rsidRP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lastRenderedPageBreak/>
        <w:t>Приложение № 5</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r w:rsidRPr="00B146BE">
        <w:rPr>
          <w:rFonts w:ascii="TimesNewRomanPSMT" w:eastAsia="Times New Roman" w:hAnsi="TimesNewRomanPSMT" w:cs="TimesNewRomanPSMT"/>
          <w:b/>
          <w:sz w:val="24"/>
          <w:szCs w:val="24"/>
        </w:rPr>
        <w:t>Форма документа, подтверждающего принятие решения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r w:rsidRPr="00B146BE">
        <w:rPr>
          <w:rFonts w:ascii="TimesNewRomanPSMT" w:eastAsia="Times New Roman" w:hAnsi="TimesNewRomanPSMT" w:cs="TimesNewRomanPSMT"/>
          <w:b/>
          <w:sz w:val="24"/>
          <w:szCs w:val="24"/>
        </w:rPr>
        <w:t>об отказе в согласовании переустройства и (или) перепланировки</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r w:rsidRPr="00B146BE">
        <w:rPr>
          <w:rFonts w:ascii="TimesNewRomanPSMT" w:eastAsia="Times New Roman" w:hAnsi="TimesNewRomanPSMT" w:cs="TimesNewRomanPSMT"/>
          <w:b/>
          <w:sz w:val="24"/>
          <w:szCs w:val="24"/>
        </w:rPr>
        <w:t>жилого помещения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(Бланк органа,</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осуществляющего</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согласование)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РЕШЕНИЕ</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об отказе в согласовании переустройства и (или) перепланировки жилого помещения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 связи с обращением 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(Ф.И.О. физического лица, наименование юридического лица – заявителя)</w:t>
      </w:r>
    </w:p>
    <w:p w:rsidR="009A55A8"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о намерении провести </w:t>
      </w:r>
      <w:r w:rsidRPr="00B146BE">
        <w:rPr>
          <w:rFonts w:ascii="TimesNewRomanPSMT" w:eastAsia="Times New Roman" w:hAnsi="TimesNewRomanPSMT" w:cs="TimesNewRomanPSMT"/>
          <w:sz w:val="24"/>
          <w:szCs w:val="24"/>
          <w:u w:val="single"/>
        </w:rPr>
        <w:t xml:space="preserve">переустройство и (или) перепланировку </w:t>
      </w:r>
      <w:r w:rsidR="009A55A8">
        <w:rPr>
          <w:rFonts w:ascii="TimesNewRomanPSMT" w:eastAsia="Times New Roman" w:hAnsi="TimesNewRomanPSMT" w:cs="TimesNewRomanPSMT"/>
          <w:sz w:val="24"/>
          <w:szCs w:val="24"/>
        </w:rPr>
        <w:t xml:space="preserve">жилых помещений </w:t>
      </w:r>
    </w:p>
    <w:p w:rsidR="009A55A8" w:rsidRDefault="009A55A8" w:rsidP="009A55A8">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0"/>
          <w:szCs w:val="20"/>
        </w:rPr>
        <w:t>(ненужное зачеркнуть)</w:t>
      </w:r>
    </w:p>
    <w:p w:rsid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по адресу: ____________________________________________________________________</w:t>
      </w:r>
    </w:p>
    <w:p w:rsidR="00B146BE" w:rsidRP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__________________________________________________</w:t>
      </w:r>
      <w:r w:rsidR="00B146BE" w:rsidRPr="00B146BE">
        <w:rPr>
          <w:rFonts w:ascii="TimesNewRomanPSMT" w:eastAsia="Times New Roman" w:hAnsi="TimesNewRomanPSMT" w:cs="TimesNewRomanPSMT"/>
          <w:sz w:val="24"/>
          <w:szCs w:val="24"/>
        </w:rPr>
        <w:t xml:space="preserve">, </w:t>
      </w:r>
      <w:r w:rsidR="00B146BE" w:rsidRPr="00B146BE">
        <w:rPr>
          <w:rFonts w:ascii="TimesNewRomanPSMT" w:eastAsia="Times New Roman" w:hAnsi="TimesNewRomanPSMT" w:cs="TimesNewRomanPSMT"/>
          <w:sz w:val="24"/>
          <w:szCs w:val="24"/>
          <w:u w:val="single"/>
        </w:rPr>
        <w:t>занимаемых (принадлежащих)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9A55A8">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 xml:space="preserve"> (ненужное зачеркнуть)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на основании: ___________________________________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(вид и реквизиты правоустанавливающего документа на переустраиваемое и (или)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перепланируемое жилое помещение)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 результатам рассмотрения представленных документов принято решение об отказе в проведении _________________________________________ по основаниям:</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417"/>
        <w:gridCol w:w="3194"/>
      </w:tblGrid>
      <w:tr w:rsidR="00B146BE" w:rsidRPr="00B146BE" w:rsidTr="00B146BE">
        <w:tc>
          <w:tcPr>
            <w:tcW w:w="1242"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w:t>
            </w:r>
          </w:p>
          <w:p w:rsidR="00B146BE" w:rsidRPr="00B146BE" w:rsidRDefault="00B146BE" w:rsidP="00B146BE">
            <w:pPr>
              <w:autoSpaceDE w:val="0"/>
              <w:autoSpaceDN w:val="0"/>
              <w:adjustRightInd w:val="0"/>
              <w:spacing w:after="0" w:line="240" w:lineRule="auto"/>
              <w:jc w:val="center"/>
              <w:rPr>
                <w:rFonts w:ascii="Times-Roman" w:eastAsia="Times New Roman" w:hAnsi="Times-Roman" w:cs="Times-Roman"/>
                <w:sz w:val="20"/>
                <w:szCs w:val="20"/>
              </w:rPr>
            </w:pPr>
            <w:r w:rsidRPr="00B146BE">
              <w:rPr>
                <w:rFonts w:ascii="TimesNewRomanPSMT" w:eastAsia="Times New Roman" w:hAnsi="TimesNewRomanPSMT" w:cs="TimesNewRomanPSMT"/>
                <w:sz w:val="20"/>
                <w:szCs w:val="20"/>
              </w:rPr>
              <w:t>административного</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регламента</w:t>
            </w:r>
          </w:p>
        </w:tc>
        <w:tc>
          <w:tcPr>
            <w:tcW w:w="5417"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Наименование основания для отказа в соответствии с единым стандартом</w:t>
            </w:r>
          </w:p>
        </w:tc>
        <w:tc>
          <w:tcPr>
            <w:tcW w:w="3194"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Разъяснение причин отказа в предоставлении услуги</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1</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Не представлены документы, обязанность по представлению которых с возложена на заявителя</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2</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Поступления в орган, осуществляющий согласование,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3</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Представления документов в ненадлежащий орган.</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Указывается уполномоченный орган, осуществляющий согласование, в который </w:t>
            </w:r>
            <w:r w:rsidRPr="00B146BE">
              <w:rPr>
                <w:rFonts w:ascii="TimesNewRomanPSMT" w:eastAsia="Times New Roman" w:hAnsi="TimesNewRomanPSMT" w:cs="TimesNewRomanPSMT"/>
                <w:sz w:val="20"/>
                <w:szCs w:val="20"/>
              </w:rPr>
              <w:lastRenderedPageBreak/>
              <w:t>предоставляются документы</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lastRenderedPageBreak/>
              <w:t>подпункт 4</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Дополнительная информация: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Calibri" w:eastAsia="Times New Roman" w:hAnsi="Calibri" w:cs="Calibri"/>
          <w:sz w:val="20"/>
          <w:szCs w:val="20"/>
        </w:rPr>
      </w:pPr>
      <w:r w:rsidRPr="00B146BE">
        <w:rPr>
          <w:rFonts w:ascii="TimesNewRomanPSMT" w:eastAsia="Times New Roman" w:hAnsi="TimesNewRomanPSMT" w:cs="TimesNewRomanPSMT"/>
          <w:sz w:val="20"/>
          <w:szCs w:val="20"/>
        </w:rPr>
        <w:t xml:space="preserve">___________________________________________                           </w:t>
      </w:r>
      <w:r w:rsidRPr="00B146BE">
        <w:rPr>
          <w:rFonts w:ascii="Times New Roman" w:eastAsia="Times New Roman" w:hAnsi="Times New Roman" w:cs="Times New Roman"/>
          <w:sz w:val="20"/>
          <w:szCs w:val="20"/>
          <w:bdr w:val="single" w:sz="4" w:space="0" w:color="auto"/>
        </w:rPr>
        <w:t>Сведения об электронной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Должность и ФИО сотрудника, принявшего решение</w:t>
      </w:r>
    </w:p>
    <w:p w:rsidR="00070797" w:rsidRDefault="00070797" w:rsidP="00B146B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en-US"/>
        </w:rPr>
      </w:pPr>
    </w:p>
    <w:sectPr w:rsidR="00070797" w:rsidSect="00BE6FB5">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26" w:rsidRDefault="006F0B26" w:rsidP="00112962">
      <w:pPr>
        <w:spacing w:after="0" w:line="240" w:lineRule="auto"/>
      </w:pPr>
      <w:r>
        <w:separator/>
      </w:r>
    </w:p>
  </w:endnote>
  <w:endnote w:type="continuationSeparator" w:id="0">
    <w:p w:rsidR="006F0B26" w:rsidRDefault="006F0B26"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26" w:rsidRDefault="006F0B26" w:rsidP="00112962">
      <w:pPr>
        <w:spacing w:after="0" w:line="240" w:lineRule="auto"/>
      </w:pPr>
      <w:r>
        <w:separator/>
      </w:r>
    </w:p>
  </w:footnote>
  <w:footnote w:type="continuationSeparator" w:id="0">
    <w:p w:rsidR="006F0B26" w:rsidRDefault="006F0B26" w:rsidP="0011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9" w:rsidRPr="00F247A6" w:rsidRDefault="00855049" w:rsidP="00141D39">
    <w:pPr>
      <w:pStyle w:val="af2"/>
      <w:jc w:val="center"/>
      <w:rPr>
        <w:rFonts w:ascii="Times New Roman" w:hAnsi="Times New Roman"/>
        <w:sz w:val="24"/>
        <w:szCs w:val="24"/>
      </w:rPr>
    </w:pPr>
    <w:r w:rsidRPr="00F247A6">
      <w:rPr>
        <w:rFonts w:ascii="Times New Roman" w:hAnsi="Times New Roman"/>
        <w:sz w:val="24"/>
        <w:szCs w:val="24"/>
      </w:rPr>
      <w:fldChar w:fldCharType="begin"/>
    </w:r>
    <w:r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F40880">
      <w:rPr>
        <w:rFonts w:ascii="Times New Roman" w:hAnsi="Times New Roman"/>
        <w:noProof/>
        <w:sz w:val="24"/>
        <w:szCs w:val="24"/>
      </w:rPr>
      <w:t>3</w:t>
    </w:r>
    <w:r w:rsidRPr="00F247A6">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D33741"/>
    <w:multiLevelType w:val="multilevel"/>
    <w:tmpl w:val="F84289A6"/>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1128" w:hanging="420"/>
      </w:pPr>
      <w:rPr>
        <w:rFonts w:ascii="Times New Roman" w:hAnsi="Times New Roman" w:cs="Times New Roman" w:hint="default"/>
        <w:sz w:val="28"/>
      </w:rPr>
    </w:lvl>
    <w:lvl w:ilvl="2">
      <w:start w:val="1"/>
      <w:numFmt w:val="decimal"/>
      <w:lvlText w:val="%1.%2.%3."/>
      <w:lvlJc w:val="left"/>
      <w:pPr>
        <w:ind w:left="2136" w:hanging="720"/>
      </w:pPr>
      <w:rPr>
        <w:rFonts w:ascii="Times New Roman" w:hAnsi="Times New Roman" w:cs="Times New Roman" w:hint="default"/>
        <w:sz w:val="28"/>
      </w:rPr>
    </w:lvl>
    <w:lvl w:ilvl="3">
      <w:start w:val="1"/>
      <w:numFmt w:val="decimal"/>
      <w:lvlText w:val="%1.%2.%3.%4."/>
      <w:lvlJc w:val="left"/>
      <w:pPr>
        <w:ind w:left="2844" w:hanging="720"/>
      </w:pPr>
      <w:rPr>
        <w:rFonts w:ascii="Times New Roman" w:hAnsi="Times New Roman" w:cs="Times New Roman" w:hint="default"/>
        <w:sz w:val="28"/>
      </w:rPr>
    </w:lvl>
    <w:lvl w:ilvl="4">
      <w:start w:val="1"/>
      <w:numFmt w:val="decimal"/>
      <w:lvlText w:val="%1.%2.%3.%4.%5."/>
      <w:lvlJc w:val="left"/>
      <w:pPr>
        <w:ind w:left="3912" w:hanging="1080"/>
      </w:pPr>
      <w:rPr>
        <w:rFonts w:ascii="Times New Roman" w:hAnsi="Times New Roman" w:cs="Times New Roman" w:hint="default"/>
        <w:sz w:val="28"/>
      </w:rPr>
    </w:lvl>
    <w:lvl w:ilvl="5">
      <w:start w:val="1"/>
      <w:numFmt w:val="decimal"/>
      <w:lvlText w:val="%1.%2.%3.%4.%5.%6."/>
      <w:lvlJc w:val="left"/>
      <w:pPr>
        <w:ind w:left="4620" w:hanging="1080"/>
      </w:pPr>
      <w:rPr>
        <w:rFonts w:ascii="Times New Roman" w:hAnsi="Times New Roman" w:cs="Times New Roman" w:hint="default"/>
        <w:sz w:val="28"/>
      </w:rPr>
    </w:lvl>
    <w:lvl w:ilvl="6">
      <w:start w:val="1"/>
      <w:numFmt w:val="decimal"/>
      <w:lvlText w:val="%1.%2.%3.%4.%5.%6.%7."/>
      <w:lvlJc w:val="left"/>
      <w:pPr>
        <w:ind w:left="5688" w:hanging="1440"/>
      </w:pPr>
      <w:rPr>
        <w:rFonts w:ascii="Times New Roman" w:hAnsi="Times New Roman" w:cs="Times New Roman" w:hint="default"/>
        <w:sz w:val="28"/>
      </w:rPr>
    </w:lvl>
    <w:lvl w:ilvl="7">
      <w:start w:val="1"/>
      <w:numFmt w:val="decimal"/>
      <w:lvlText w:val="%1.%2.%3.%4.%5.%6.%7.%8."/>
      <w:lvlJc w:val="left"/>
      <w:pPr>
        <w:ind w:left="6396" w:hanging="1440"/>
      </w:pPr>
      <w:rPr>
        <w:rFonts w:ascii="Times New Roman" w:hAnsi="Times New Roman" w:cs="Times New Roman" w:hint="default"/>
        <w:sz w:val="28"/>
      </w:rPr>
    </w:lvl>
    <w:lvl w:ilvl="8">
      <w:start w:val="1"/>
      <w:numFmt w:val="decimal"/>
      <w:lvlText w:val="%1.%2.%3.%4.%5.%6.%7.%8.%9."/>
      <w:lvlJc w:val="left"/>
      <w:pPr>
        <w:ind w:left="7464" w:hanging="1800"/>
      </w:pPr>
      <w:rPr>
        <w:rFonts w:ascii="Times New Roman" w:hAnsi="Times New Roman" w:cs="Times New Roman" w:hint="default"/>
        <w:sz w:val="28"/>
      </w:rPr>
    </w:lvl>
  </w:abstractNum>
  <w:abstractNum w:abstractNumId="6"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15:restartNumberingAfterBreak="0">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15:restartNumberingAfterBreak="0">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9"/>
  </w:num>
  <w:num w:numId="5">
    <w:abstractNumId w:val="0"/>
  </w:num>
  <w:num w:numId="6">
    <w:abstractNumId w:val="6"/>
  </w:num>
  <w:num w:numId="7">
    <w:abstractNumId w:val="1"/>
  </w:num>
  <w:num w:numId="8">
    <w:abstractNumId w:val="7"/>
  </w:num>
  <w:num w:numId="9">
    <w:abstractNumId w:val="3"/>
  </w:num>
  <w:num w:numId="10">
    <w:abstractNumId w:val="4"/>
  </w:num>
  <w:num w:numId="11">
    <w:abstractNumId w:val="2"/>
  </w:num>
  <w:num w:numId="12">
    <w:abstractNumId w:val="11"/>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0235"/>
    <w:rsid w:val="0000188C"/>
    <w:rsid w:val="0000205B"/>
    <w:rsid w:val="000021F8"/>
    <w:rsid w:val="0000270B"/>
    <w:rsid w:val="000145C1"/>
    <w:rsid w:val="00016649"/>
    <w:rsid w:val="00021EC0"/>
    <w:rsid w:val="00022F43"/>
    <w:rsid w:val="00023B60"/>
    <w:rsid w:val="00026AE6"/>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0797"/>
    <w:rsid w:val="000751D5"/>
    <w:rsid w:val="00095562"/>
    <w:rsid w:val="000B1404"/>
    <w:rsid w:val="000B4E8C"/>
    <w:rsid w:val="000B5896"/>
    <w:rsid w:val="000B61D2"/>
    <w:rsid w:val="000B7B90"/>
    <w:rsid w:val="000C0798"/>
    <w:rsid w:val="000C11E5"/>
    <w:rsid w:val="000C64BD"/>
    <w:rsid w:val="000C716F"/>
    <w:rsid w:val="000D060D"/>
    <w:rsid w:val="000D2C54"/>
    <w:rsid w:val="000D4B0D"/>
    <w:rsid w:val="000D5C10"/>
    <w:rsid w:val="000D650F"/>
    <w:rsid w:val="000E43F4"/>
    <w:rsid w:val="000E5748"/>
    <w:rsid w:val="000E5895"/>
    <w:rsid w:val="000F2488"/>
    <w:rsid w:val="000F4131"/>
    <w:rsid w:val="000F43FF"/>
    <w:rsid w:val="00101E5F"/>
    <w:rsid w:val="0010243B"/>
    <w:rsid w:val="001110A2"/>
    <w:rsid w:val="00112962"/>
    <w:rsid w:val="001139F1"/>
    <w:rsid w:val="0011526A"/>
    <w:rsid w:val="001174EC"/>
    <w:rsid w:val="00117E38"/>
    <w:rsid w:val="0012150E"/>
    <w:rsid w:val="00123E14"/>
    <w:rsid w:val="00125081"/>
    <w:rsid w:val="00126168"/>
    <w:rsid w:val="00126A4C"/>
    <w:rsid w:val="00127FE3"/>
    <w:rsid w:val="0013350A"/>
    <w:rsid w:val="001413A0"/>
    <w:rsid w:val="00141D39"/>
    <w:rsid w:val="00153DDD"/>
    <w:rsid w:val="00160CDE"/>
    <w:rsid w:val="001642D1"/>
    <w:rsid w:val="001659DB"/>
    <w:rsid w:val="00166109"/>
    <w:rsid w:val="001702F8"/>
    <w:rsid w:val="00170DDC"/>
    <w:rsid w:val="00186FB7"/>
    <w:rsid w:val="00192403"/>
    <w:rsid w:val="00192413"/>
    <w:rsid w:val="0019282D"/>
    <w:rsid w:val="00194C88"/>
    <w:rsid w:val="00195693"/>
    <w:rsid w:val="001A1314"/>
    <w:rsid w:val="001A51C7"/>
    <w:rsid w:val="001A71B4"/>
    <w:rsid w:val="001B192E"/>
    <w:rsid w:val="001B26A6"/>
    <w:rsid w:val="001B2C53"/>
    <w:rsid w:val="001B4CFE"/>
    <w:rsid w:val="001B7F00"/>
    <w:rsid w:val="001D2617"/>
    <w:rsid w:val="001D730F"/>
    <w:rsid w:val="001E0B25"/>
    <w:rsid w:val="001E1529"/>
    <w:rsid w:val="001E440A"/>
    <w:rsid w:val="001E602D"/>
    <w:rsid w:val="001E7327"/>
    <w:rsid w:val="001F1CDE"/>
    <w:rsid w:val="001F385E"/>
    <w:rsid w:val="001F60A0"/>
    <w:rsid w:val="0020462E"/>
    <w:rsid w:val="002116A7"/>
    <w:rsid w:val="00215938"/>
    <w:rsid w:val="00217052"/>
    <w:rsid w:val="002255C1"/>
    <w:rsid w:val="00225FA7"/>
    <w:rsid w:val="00230892"/>
    <w:rsid w:val="002329FD"/>
    <w:rsid w:val="0024165D"/>
    <w:rsid w:val="00252D1A"/>
    <w:rsid w:val="00252E72"/>
    <w:rsid w:val="0025477B"/>
    <w:rsid w:val="002572AA"/>
    <w:rsid w:val="002602A1"/>
    <w:rsid w:val="002607EE"/>
    <w:rsid w:val="0026447E"/>
    <w:rsid w:val="0027186F"/>
    <w:rsid w:val="00271FD4"/>
    <w:rsid w:val="00273D8B"/>
    <w:rsid w:val="00274D28"/>
    <w:rsid w:val="00275893"/>
    <w:rsid w:val="00282473"/>
    <w:rsid w:val="00284BCE"/>
    <w:rsid w:val="002856D4"/>
    <w:rsid w:val="00286EAD"/>
    <w:rsid w:val="00290631"/>
    <w:rsid w:val="00296725"/>
    <w:rsid w:val="002A247B"/>
    <w:rsid w:val="002A4DCB"/>
    <w:rsid w:val="002B45FA"/>
    <w:rsid w:val="002B5204"/>
    <w:rsid w:val="002B56E9"/>
    <w:rsid w:val="002B6CE8"/>
    <w:rsid w:val="002B766E"/>
    <w:rsid w:val="002C5850"/>
    <w:rsid w:val="002C6FDC"/>
    <w:rsid w:val="002D6C41"/>
    <w:rsid w:val="002D719A"/>
    <w:rsid w:val="002E28A3"/>
    <w:rsid w:val="002E425F"/>
    <w:rsid w:val="002E4940"/>
    <w:rsid w:val="002E4E16"/>
    <w:rsid w:val="002E661D"/>
    <w:rsid w:val="002F01D4"/>
    <w:rsid w:val="002F089A"/>
    <w:rsid w:val="002F15B9"/>
    <w:rsid w:val="002F2A9D"/>
    <w:rsid w:val="002F673A"/>
    <w:rsid w:val="0030315D"/>
    <w:rsid w:val="003109ED"/>
    <w:rsid w:val="00311EEB"/>
    <w:rsid w:val="0031421D"/>
    <w:rsid w:val="00314346"/>
    <w:rsid w:val="003206FE"/>
    <w:rsid w:val="00331BCF"/>
    <w:rsid w:val="003347F2"/>
    <w:rsid w:val="00335452"/>
    <w:rsid w:val="00337D36"/>
    <w:rsid w:val="00341734"/>
    <w:rsid w:val="00343C83"/>
    <w:rsid w:val="00350872"/>
    <w:rsid w:val="00363BA6"/>
    <w:rsid w:val="00370332"/>
    <w:rsid w:val="00370373"/>
    <w:rsid w:val="00370A49"/>
    <w:rsid w:val="00370DFA"/>
    <w:rsid w:val="00370FD2"/>
    <w:rsid w:val="00372470"/>
    <w:rsid w:val="00373F1D"/>
    <w:rsid w:val="0037703E"/>
    <w:rsid w:val="0038016A"/>
    <w:rsid w:val="0038141B"/>
    <w:rsid w:val="00386695"/>
    <w:rsid w:val="00390730"/>
    <w:rsid w:val="00395840"/>
    <w:rsid w:val="00395B38"/>
    <w:rsid w:val="003A26A0"/>
    <w:rsid w:val="003A297D"/>
    <w:rsid w:val="003A68C1"/>
    <w:rsid w:val="003B0E09"/>
    <w:rsid w:val="003B5163"/>
    <w:rsid w:val="003B7C4F"/>
    <w:rsid w:val="003C0D17"/>
    <w:rsid w:val="003C0E0E"/>
    <w:rsid w:val="003C5518"/>
    <w:rsid w:val="003C673C"/>
    <w:rsid w:val="003C7530"/>
    <w:rsid w:val="003C77E1"/>
    <w:rsid w:val="003D1D54"/>
    <w:rsid w:val="003D5C7C"/>
    <w:rsid w:val="003D7988"/>
    <w:rsid w:val="003D7BE2"/>
    <w:rsid w:val="003E12E4"/>
    <w:rsid w:val="003E506F"/>
    <w:rsid w:val="003E6090"/>
    <w:rsid w:val="003F209C"/>
    <w:rsid w:val="003F39FA"/>
    <w:rsid w:val="003F7D94"/>
    <w:rsid w:val="004009FB"/>
    <w:rsid w:val="00401DFB"/>
    <w:rsid w:val="004021E0"/>
    <w:rsid w:val="0041453E"/>
    <w:rsid w:val="004205C0"/>
    <w:rsid w:val="00424C9C"/>
    <w:rsid w:val="00427B74"/>
    <w:rsid w:val="00434BD1"/>
    <w:rsid w:val="00436BDA"/>
    <w:rsid w:val="00437746"/>
    <w:rsid w:val="00440CE9"/>
    <w:rsid w:val="00452E26"/>
    <w:rsid w:val="0045452D"/>
    <w:rsid w:val="004612E5"/>
    <w:rsid w:val="0046456F"/>
    <w:rsid w:val="004664BD"/>
    <w:rsid w:val="00466F76"/>
    <w:rsid w:val="00467C9F"/>
    <w:rsid w:val="0047340E"/>
    <w:rsid w:val="00474E9B"/>
    <w:rsid w:val="0047508E"/>
    <w:rsid w:val="00475C22"/>
    <w:rsid w:val="00482D55"/>
    <w:rsid w:val="004875E6"/>
    <w:rsid w:val="004918B0"/>
    <w:rsid w:val="00491DA7"/>
    <w:rsid w:val="0049399E"/>
    <w:rsid w:val="004956EA"/>
    <w:rsid w:val="004A2F86"/>
    <w:rsid w:val="004A5988"/>
    <w:rsid w:val="004A6848"/>
    <w:rsid w:val="004A6AE8"/>
    <w:rsid w:val="004B1973"/>
    <w:rsid w:val="004B6A1D"/>
    <w:rsid w:val="004C4ED0"/>
    <w:rsid w:val="004D1822"/>
    <w:rsid w:val="004D2B1E"/>
    <w:rsid w:val="004D562D"/>
    <w:rsid w:val="004D6E75"/>
    <w:rsid w:val="004D7833"/>
    <w:rsid w:val="004D7CCE"/>
    <w:rsid w:val="004E3ACB"/>
    <w:rsid w:val="004F07F2"/>
    <w:rsid w:val="004F6958"/>
    <w:rsid w:val="005036C4"/>
    <w:rsid w:val="00510FD1"/>
    <w:rsid w:val="005210EE"/>
    <w:rsid w:val="00521695"/>
    <w:rsid w:val="00521B63"/>
    <w:rsid w:val="00527FDC"/>
    <w:rsid w:val="00530290"/>
    <w:rsid w:val="00531B66"/>
    <w:rsid w:val="005342B6"/>
    <w:rsid w:val="00535942"/>
    <w:rsid w:val="00540F3B"/>
    <w:rsid w:val="00550D7F"/>
    <w:rsid w:val="00551A83"/>
    <w:rsid w:val="0055501C"/>
    <w:rsid w:val="005610A3"/>
    <w:rsid w:val="00561587"/>
    <w:rsid w:val="005651EB"/>
    <w:rsid w:val="0058108D"/>
    <w:rsid w:val="00582F21"/>
    <w:rsid w:val="00582FEA"/>
    <w:rsid w:val="005870CA"/>
    <w:rsid w:val="005870D9"/>
    <w:rsid w:val="0059030D"/>
    <w:rsid w:val="00590A1A"/>
    <w:rsid w:val="00590B5E"/>
    <w:rsid w:val="00592231"/>
    <w:rsid w:val="0059407C"/>
    <w:rsid w:val="005963C9"/>
    <w:rsid w:val="00596DEE"/>
    <w:rsid w:val="005A2D30"/>
    <w:rsid w:val="005A68D6"/>
    <w:rsid w:val="005B0942"/>
    <w:rsid w:val="005B127C"/>
    <w:rsid w:val="005B2B4B"/>
    <w:rsid w:val="005B4AC5"/>
    <w:rsid w:val="005C008C"/>
    <w:rsid w:val="005C3C0A"/>
    <w:rsid w:val="005C3D43"/>
    <w:rsid w:val="005D0D44"/>
    <w:rsid w:val="005D3E96"/>
    <w:rsid w:val="005D3F4E"/>
    <w:rsid w:val="005D76AD"/>
    <w:rsid w:val="005E2344"/>
    <w:rsid w:val="005E3937"/>
    <w:rsid w:val="005E48D5"/>
    <w:rsid w:val="005F23B4"/>
    <w:rsid w:val="005F649A"/>
    <w:rsid w:val="00602CBE"/>
    <w:rsid w:val="006106D9"/>
    <w:rsid w:val="006107E2"/>
    <w:rsid w:val="00610DEB"/>
    <w:rsid w:val="006118D5"/>
    <w:rsid w:val="00614B14"/>
    <w:rsid w:val="00616CB7"/>
    <w:rsid w:val="006179F1"/>
    <w:rsid w:val="006226E2"/>
    <w:rsid w:val="00625353"/>
    <w:rsid w:val="00634441"/>
    <w:rsid w:val="00636ED4"/>
    <w:rsid w:val="0063779A"/>
    <w:rsid w:val="0065087F"/>
    <w:rsid w:val="00653AED"/>
    <w:rsid w:val="00664092"/>
    <w:rsid w:val="0067425D"/>
    <w:rsid w:val="00676AF2"/>
    <w:rsid w:val="00682CBD"/>
    <w:rsid w:val="006840A6"/>
    <w:rsid w:val="00684FA1"/>
    <w:rsid w:val="006856B1"/>
    <w:rsid w:val="006873BF"/>
    <w:rsid w:val="0068751B"/>
    <w:rsid w:val="006911C0"/>
    <w:rsid w:val="00693664"/>
    <w:rsid w:val="00693C8A"/>
    <w:rsid w:val="0069668A"/>
    <w:rsid w:val="006A03B0"/>
    <w:rsid w:val="006A107F"/>
    <w:rsid w:val="006A1555"/>
    <w:rsid w:val="006A1958"/>
    <w:rsid w:val="006A74EF"/>
    <w:rsid w:val="006B1EF9"/>
    <w:rsid w:val="006C0767"/>
    <w:rsid w:val="006C0E27"/>
    <w:rsid w:val="006C1CB7"/>
    <w:rsid w:val="006C5F10"/>
    <w:rsid w:val="006C7D0A"/>
    <w:rsid w:val="006C7E2B"/>
    <w:rsid w:val="006D4391"/>
    <w:rsid w:val="006D4930"/>
    <w:rsid w:val="006E5755"/>
    <w:rsid w:val="006F0B26"/>
    <w:rsid w:val="006F5AA1"/>
    <w:rsid w:val="0070505C"/>
    <w:rsid w:val="007054EE"/>
    <w:rsid w:val="00705A24"/>
    <w:rsid w:val="00715534"/>
    <w:rsid w:val="007164AE"/>
    <w:rsid w:val="007179B8"/>
    <w:rsid w:val="00724A0D"/>
    <w:rsid w:val="00727ED3"/>
    <w:rsid w:val="0073457A"/>
    <w:rsid w:val="007428D8"/>
    <w:rsid w:val="0075311D"/>
    <w:rsid w:val="00755D10"/>
    <w:rsid w:val="0076355D"/>
    <w:rsid w:val="00771C9A"/>
    <w:rsid w:val="00777BBC"/>
    <w:rsid w:val="007800A6"/>
    <w:rsid w:val="00784CFA"/>
    <w:rsid w:val="0078614F"/>
    <w:rsid w:val="007863D5"/>
    <w:rsid w:val="00792750"/>
    <w:rsid w:val="00792CE9"/>
    <w:rsid w:val="007943DF"/>
    <w:rsid w:val="007954D5"/>
    <w:rsid w:val="007957C9"/>
    <w:rsid w:val="007B3E22"/>
    <w:rsid w:val="007B7CFB"/>
    <w:rsid w:val="007C2D03"/>
    <w:rsid w:val="007C4B5B"/>
    <w:rsid w:val="007D3966"/>
    <w:rsid w:val="007D7979"/>
    <w:rsid w:val="007E7A19"/>
    <w:rsid w:val="007F3767"/>
    <w:rsid w:val="007F4536"/>
    <w:rsid w:val="007F5E72"/>
    <w:rsid w:val="007F64FF"/>
    <w:rsid w:val="008018BF"/>
    <w:rsid w:val="008029B1"/>
    <w:rsid w:val="00803797"/>
    <w:rsid w:val="0080500E"/>
    <w:rsid w:val="00807FF1"/>
    <w:rsid w:val="00811BBD"/>
    <w:rsid w:val="00814E14"/>
    <w:rsid w:val="00820097"/>
    <w:rsid w:val="00822606"/>
    <w:rsid w:val="00823C42"/>
    <w:rsid w:val="00833957"/>
    <w:rsid w:val="0083695F"/>
    <w:rsid w:val="00844276"/>
    <w:rsid w:val="0084542F"/>
    <w:rsid w:val="008467FC"/>
    <w:rsid w:val="008511CA"/>
    <w:rsid w:val="00854D9E"/>
    <w:rsid w:val="00855049"/>
    <w:rsid w:val="0085686B"/>
    <w:rsid w:val="0086254F"/>
    <w:rsid w:val="00863CB0"/>
    <w:rsid w:val="00866646"/>
    <w:rsid w:val="00867079"/>
    <w:rsid w:val="008702C7"/>
    <w:rsid w:val="008733B1"/>
    <w:rsid w:val="00881D5C"/>
    <w:rsid w:val="00886289"/>
    <w:rsid w:val="00887DCE"/>
    <w:rsid w:val="008905EC"/>
    <w:rsid w:val="00892299"/>
    <w:rsid w:val="008943B3"/>
    <w:rsid w:val="00895D59"/>
    <w:rsid w:val="00897BD6"/>
    <w:rsid w:val="008A7309"/>
    <w:rsid w:val="008B183C"/>
    <w:rsid w:val="008B246B"/>
    <w:rsid w:val="008B2C0D"/>
    <w:rsid w:val="008B2EC1"/>
    <w:rsid w:val="008C0A1D"/>
    <w:rsid w:val="008C1430"/>
    <w:rsid w:val="008C1AC1"/>
    <w:rsid w:val="008D187C"/>
    <w:rsid w:val="008D27D7"/>
    <w:rsid w:val="008D3D8A"/>
    <w:rsid w:val="008D7585"/>
    <w:rsid w:val="008E3314"/>
    <w:rsid w:val="008E33B9"/>
    <w:rsid w:val="008E4BF0"/>
    <w:rsid w:val="008E5D13"/>
    <w:rsid w:val="008E6BFA"/>
    <w:rsid w:val="008F00E3"/>
    <w:rsid w:val="008F0413"/>
    <w:rsid w:val="008F250B"/>
    <w:rsid w:val="008F3181"/>
    <w:rsid w:val="008F3844"/>
    <w:rsid w:val="008F5780"/>
    <w:rsid w:val="009009C7"/>
    <w:rsid w:val="00901DD4"/>
    <w:rsid w:val="00903865"/>
    <w:rsid w:val="00905A40"/>
    <w:rsid w:val="00907555"/>
    <w:rsid w:val="009211A8"/>
    <w:rsid w:val="00924F1D"/>
    <w:rsid w:val="00930EEA"/>
    <w:rsid w:val="00931CE0"/>
    <w:rsid w:val="00932E0A"/>
    <w:rsid w:val="009346C7"/>
    <w:rsid w:val="00935962"/>
    <w:rsid w:val="00937BDF"/>
    <w:rsid w:val="00937F18"/>
    <w:rsid w:val="00937FCA"/>
    <w:rsid w:val="00943F6A"/>
    <w:rsid w:val="009440DE"/>
    <w:rsid w:val="009441F4"/>
    <w:rsid w:val="009465D3"/>
    <w:rsid w:val="00946A2F"/>
    <w:rsid w:val="0094713F"/>
    <w:rsid w:val="00955F25"/>
    <w:rsid w:val="00956340"/>
    <w:rsid w:val="00956B0E"/>
    <w:rsid w:val="00962927"/>
    <w:rsid w:val="009700C0"/>
    <w:rsid w:val="00973C1F"/>
    <w:rsid w:val="00974459"/>
    <w:rsid w:val="00975550"/>
    <w:rsid w:val="00984CB2"/>
    <w:rsid w:val="0098705B"/>
    <w:rsid w:val="00994169"/>
    <w:rsid w:val="009A07F3"/>
    <w:rsid w:val="009A173D"/>
    <w:rsid w:val="009A55A8"/>
    <w:rsid w:val="009B6DA9"/>
    <w:rsid w:val="009C0D97"/>
    <w:rsid w:val="009C248D"/>
    <w:rsid w:val="009C59EB"/>
    <w:rsid w:val="009D2BAB"/>
    <w:rsid w:val="009D447D"/>
    <w:rsid w:val="009D6765"/>
    <w:rsid w:val="009E0879"/>
    <w:rsid w:val="009E7D37"/>
    <w:rsid w:val="009F218D"/>
    <w:rsid w:val="009F290F"/>
    <w:rsid w:val="009F3415"/>
    <w:rsid w:val="009F35A1"/>
    <w:rsid w:val="009F5655"/>
    <w:rsid w:val="009F74AF"/>
    <w:rsid w:val="00A01B65"/>
    <w:rsid w:val="00A044F4"/>
    <w:rsid w:val="00A04818"/>
    <w:rsid w:val="00A12286"/>
    <w:rsid w:val="00A168F5"/>
    <w:rsid w:val="00A23BC0"/>
    <w:rsid w:val="00A24452"/>
    <w:rsid w:val="00A25312"/>
    <w:rsid w:val="00A25E78"/>
    <w:rsid w:val="00A27273"/>
    <w:rsid w:val="00A317BD"/>
    <w:rsid w:val="00A3205A"/>
    <w:rsid w:val="00A32432"/>
    <w:rsid w:val="00A346EA"/>
    <w:rsid w:val="00A451BE"/>
    <w:rsid w:val="00A478F4"/>
    <w:rsid w:val="00A513F2"/>
    <w:rsid w:val="00A54A21"/>
    <w:rsid w:val="00A54B6D"/>
    <w:rsid w:val="00A54D91"/>
    <w:rsid w:val="00A55992"/>
    <w:rsid w:val="00A60C0F"/>
    <w:rsid w:val="00A66521"/>
    <w:rsid w:val="00A70285"/>
    <w:rsid w:val="00A71947"/>
    <w:rsid w:val="00A724A8"/>
    <w:rsid w:val="00A72895"/>
    <w:rsid w:val="00A8238B"/>
    <w:rsid w:val="00A836DE"/>
    <w:rsid w:val="00A86719"/>
    <w:rsid w:val="00A90104"/>
    <w:rsid w:val="00A90898"/>
    <w:rsid w:val="00A90A51"/>
    <w:rsid w:val="00A920B1"/>
    <w:rsid w:val="00A96FF3"/>
    <w:rsid w:val="00AA45B8"/>
    <w:rsid w:val="00AB186B"/>
    <w:rsid w:val="00AB2E14"/>
    <w:rsid w:val="00AB554A"/>
    <w:rsid w:val="00AC0373"/>
    <w:rsid w:val="00AC253F"/>
    <w:rsid w:val="00AC2AC9"/>
    <w:rsid w:val="00AD0DDC"/>
    <w:rsid w:val="00AD3F62"/>
    <w:rsid w:val="00AD5C20"/>
    <w:rsid w:val="00AE250E"/>
    <w:rsid w:val="00AE2685"/>
    <w:rsid w:val="00AE28EC"/>
    <w:rsid w:val="00AE2CFD"/>
    <w:rsid w:val="00AE4D12"/>
    <w:rsid w:val="00AF0526"/>
    <w:rsid w:val="00AF25A2"/>
    <w:rsid w:val="00AF6489"/>
    <w:rsid w:val="00AF70A2"/>
    <w:rsid w:val="00B029C8"/>
    <w:rsid w:val="00B06427"/>
    <w:rsid w:val="00B11495"/>
    <w:rsid w:val="00B146BE"/>
    <w:rsid w:val="00B200EE"/>
    <w:rsid w:val="00B24FE2"/>
    <w:rsid w:val="00B3058F"/>
    <w:rsid w:val="00B32E99"/>
    <w:rsid w:val="00B3406B"/>
    <w:rsid w:val="00B3569B"/>
    <w:rsid w:val="00B41FA0"/>
    <w:rsid w:val="00B443F4"/>
    <w:rsid w:val="00B469B1"/>
    <w:rsid w:val="00B53822"/>
    <w:rsid w:val="00B56A2D"/>
    <w:rsid w:val="00B572F2"/>
    <w:rsid w:val="00B6145E"/>
    <w:rsid w:val="00B62159"/>
    <w:rsid w:val="00B65FDD"/>
    <w:rsid w:val="00B712FD"/>
    <w:rsid w:val="00B71501"/>
    <w:rsid w:val="00B719CD"/>
    <w:rsid w:val="00B72F67"/>
    <w:rsid w:val="00B7379A"/>
    <w:rsid w:val="00B832DD"/>
    <w:rsid w:val="00B84137"/>
    <w:rsid w:val="00B84B90"/>
    <w:rsid w:val="00B86A9F"/>
    <w:rsid w:val="00B86AF4"/>
    <w:rsid w:val="00B86B9F"/>
    <w:rsid w:val="00B950E3"/>
    <w:rsid w:val="00BA2903"/>
    <w:rsid w:val="00BB19E2"/>
    <w:rsid w:val="00BB7CB0"/>
    <w:rsid w:val="00BD268B"/>
    <w:rsid w:val="00BD4CD7"/>
    <w:rsid w:val="00BD67CB"/>
    <w:rsid w:val="00BD6952"/>
    <w:rsid w:val="00BD7AF6"/>
    <w:rsid w:val="00BE0869"/>
    <w:rsid w:val="00BE24BF"/>
    <w:rsid w:val="00BE409A"/>
    <w:rsid w:val="00BE4343"/>
    <w:rsid w:val="00BE49ED"/>
    <w:rsid w:val="00BE596F"/>
    <w:rsid w:val="00BE6FB5"/>
    <w:rsid w:val="00BF1E7C"/>
    <w:rsid w:val="00BF4D5C"/>
    <w:rsid w:val="00C07623"/>
    <w:rsid w:val="00C10E82"/>
    <w:rsid w:val="00C115F0"/>
    <w:rsid w:val="00C12B44"/>
    <w:rsid w:val="00C16730"/>
    <w:rsid w:val="00C21E0B"/>
    <w:rsid w:val="00C303AA"/>
    <w:rsid w:val="00C307F1"/>
    <w:rsid w:val="00C31C3C"/>
    <w:rsid w:val="00C34210"/>
    <w:rsid w:val="00C34220"/>
    <w:rsid w:val="00C369AF"/>
    <w:rsid w:val="00C37F33"/>
    <w:rsid w:val="00C444DC"/>
    <w:rsid w:val="00C45052"/>
    <w:rsid w:val="00C45F7E"/>
    <w:rsid w:val="00C5161C"/>
    <w:rsid w:val="00C54452"/>
    <w:rsid w:val="00C57DDA"/>
    <w:rsid w:val="00C6068F"/>
    <w:rsid w:val="00C72EEF"/>
    <w:rsid w:val="00C7540D"/>
    <w:rsid w:val="00C8042C"/>
    <w:rsid w:val="00C82F85"/>
    <w:rsid w:val="00C839E1"/>
    <w:rsid w:val="00C83AB9"/>
    <w:rsid w:val="00C85E56"/>
    <w:rsid w:val="00C877B6"/>
    <w:rsid w:val="00C92B7B"/>
    <w:rsid w:val="00C97130"/>
    <w:rsid w:val="00CA1C63"/>
    <w:rsid w:val="00CA3B77"/>
    <w:rsid w:val="00CB59A1"/>
    <w:rsid w:val="00CB6582"/>
    <w:rsid w:val="00CC5A75"/>
    <w:rsid w:val="00CC752D"/>
    <w:rsid w:val="00CD13E9"/>
    <w:rsid w:val="00CD175F"/>
    <w:rsid w:val="00CD2145"/>
    <w:rsid w:val="00CD2B94"/>
    <w:rsid w:val="00CE060D"/>
    <w:rsid w:val="00CE6B6D"/>
    <w:rsid w:val="00CE7B94"/>
    <w:rsid w:val="00CF1609"/>
    <w:rsid w:val="00CF1A74"/>
    <w:rsid w:val="00CF1E80"/>
    <w:rsid w:val="00CF4DFE"/>
    <w:rsid w:val="00CF575C"/>
    <w:rsid w:val="00D001D4"/>
    <w:rsid w:val="00D01DC8"/>
    <w:rsid w:val="00D05877"/>
    <w:rsid w:val="00D074E6"/>
    <w:rsid w:val="00D231D9"/>
    <w:rsid w:val="00D2518F"/>
    <w:rsid w:val="00D25710"/>
    <w:rsid w:val="00D273DD"/>
    <w:rsid w:val="00D31931"/>
    <w:rsid w:val="00D33CDB"/>
    <w:rsid w:val="00D34DD2"/>
    <w:rsid w:val="00D35D99"/>
    <w:rsid w:val="00D40F7F"/>
    <w:rsid w:val="00D41141"/>
    <w:rsid w:val="00D4303E"/>
    <w:rsid w:val="00D45AA5"/>
    <w:rsid w:val="00D46FFB"/>
    <w:rsid w:val="00D55FA7"/>
    <w:rsid w:val="00D56AB1"/>
    <w:rsid w:val="00D618FF"/>
    <w:rsid w:val="00D65012"/>
    <w:rsid w:val="00D67779"/>
    <w:rsid w:val="00D704B2"/>
    <w:rsid w:val="00D90E24"/>
    <w:rsid w:val="00D93854"/>
    <w:rsid w:val="00D955DC"/>
    <w:rsid w:val="00D95A22"/>
    <w:rsid w:val="00DA23CB"/>
    <w:rsid w:val="00DA253A"/>
    <w:rsid w:val="00DA5FF7"/>
    <w:rsid w:val="00DB0B70"/>
    <w:rsid w:val="00DB0B8F"/>
    <w:rsid w:val="00DB193F"/>
    <w:rsid w:val="00DC23CE"/>
    <w:rsid w:val="00DC380B"/>
    <w:rsid w:val="00DC536B"/>
    <w:rsid w:val="00DC76EF"/>
    <w:rsid w:val="00DD0CAF"/>
    <w:rsid w:val="00DD2FF6"/>
    <w:rsid w:val="00DD4439"/>
    <w:rsid w:val="00DD4D2A"/>
    <w:rsid w:val="00DD5C0F"/>
    <w:rsid w:val="00DD5FA6"/>
    <w:rsid w:val="00DE19EF"/>
    <w:rsid w:val="00DF23E9"/>
    <w:rsid w:val="00DF421E"/>
    <w:rsid w:val="00DF655F"/>
    <w:rsid w:val="00DF7761"/>
    <w:rsid w:val="00E02C02"/>
    <w:rsid w:val="00E04798"/>
    <w:rsid w:val="00E100EC"/>
    <w:rsid w:val="00E11170"/>
    <w:rsid w:val="00E15A5D"/>
    <w:rsid w:val="00E16231"/>
    <w:rsid w:val="00E16BC2"/>
    <w:rsid w:val="00E17877"/>
    <w:rsid w:val="00E20904"/>
    <w:rsid w:val="00E21A7E"/>
    <w:rsid w:val="00E23AF5"/>
    <w:rsid w:val="00E2505E"/>
    <w:rsid w:val="00E344BB"/>
    <w:rsid w:val="00E35432"/>
    <w:rsid w:val="00E40A7D"/>
    <w:rsid w:val="00E41BF8"/>
    <w:rsid w:val="00E426CC"/>
    <w:rsid w:val="00E512C6"/>
    <w:rsid w:val="00E546AE"/>
    <w:rsid w:val="00E55650"/>
    <w:rsid w:val="00E55B29"/>
    <w:rsid w:val="00E575DB"/>
    <w:rsid w:val="00E60DF6"/>
    <w:rsid w:val="00E6291E"/>
    <w:rsid w:val="00E634C0"/>
    <w:rsid w:val="00E6421E"/>
    <w:rsid w:val="00E70156"/>
    <w:rsid w:val="00E70CCA"/>
    <w:rsid w:val="00E741C1"/>
    <w:rsid w:val="00E8231F"/>
    <w:rsid w:val="00E840BF"/>
    <w:rsid w:val="00E90061"/>
    <w:rsid w:val="00E912B9"/>
    <w:rsid w:val="00E938B6"/>
    <w:rsid w:val="00E9679B"/>
    <w:rsid w:val="00EA0A9E"/>
    <w:rsid w:val="00EA3124"/>
    <w:rsid w:val="00EA3A5B"/>
    <w:rsid w:val="00EA4A2C"/>
    <w:rsid w:val="00EA6B7A"/>
    <w:rsid w:val="00EA7768"/>
    <w:rsid w:val="00EB22F9"/>
    <w:rsid w:val="00EC3987"/>
    <w:rsid w:val="00EC3B03"/>
    <w:rsid w:val="00ED2D36"/>
    <w:rsid w:val="00EE10E5"/>
    <w:rsid w:val="00EE480A"/>
    <w:rsid w:val="00EE6EF4"/>
    <w:rsid w:val="00EE7F79"/>
    <w:rsid w:val="00EF3461"/>
    <w:rsid w:val="00F005F9"/>
    <w:rsid w:val="00F01476"/>
    <w:rsid w:val="00F022EE"/>
    <w:rsid w:val="00F05ED2"/>
    <w:rsid w:val="00F21C4E"/>
    <w:rsid w:val="00F232A3"/>
    <w:rsid w:val="00F247A6"/>
    <w:rsid w:val="00F24E88"/>
    <w:rsid w:val="00F2523E"/>
    <w:rsid w:val="00F262AC"/>
    <w:rsid w:val="00F26E81"/>
    <w:rsid w:val="00F32C27"/>
    <w:rsid w:val="00F33BF4"/>
    <w:rsid w:val="00F349E5"/>
    <w:rsid w:val="00F37010"/>
    <w:rsid w:val="00F40880"/>
    <w:rsid w:val="00F42D9C"/>
    <w:rsid w:val="00F44F5B"/>
    <w:rsid w:val="00F46960"/>
    <w:rsid w:val="00F53320"/>
    <w:rsid w:val="00F54A22"/>
    <w:rsid w:val="00F54CBC"/>
    <w:rsid w:val="00F55479"/>
    <w:rsid w:val="00F5655B"/>
    <w:rsid w:val="00F57411"/>
    <w:rsid w:val="00F60496"/>
    <w:rsid w:val="00F648CE"/>
    <w:rsid w:val="00F65292"/>
    <w:rsid w:val="00F6575F"/>
    <w:rsid w:val="00F66D83"/>
    <w:rsid w:val="00F730AD"/>
    <w:rsid w:val="00F814D7"/>
    <w:rsid w:val="00F815C7"/>
    <w:rsid w:val="00F82A56"/>
    <w:rsid w:val="00F84DEF"/>
    <w:rsid w:val="00F93439"/>
    <w:rsid w:val="00F965F4"/>
    <w:rsid w:val="00FA009E"/>
    <w:rsid w:val="00FA563D"/>
    <w:rsid w:val="00FA664C"/>
    <w:rsid w:val="00FB0F79"/>
    <w:rsid w:val="00FB1E35"/>
    <w:rsid w:val="00FB2253"/>
    <w:rsid w:val="00FB4327"/>
    <w:rsid w:val="00FB5048"/>
    <w:rsid w:val="00FD7724"/>
    <w:rsid w:val="00FE0EC7"/>
    <w:rsid w:val="00FE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3F1D"/>
  <w15:docId w15:val="{76B8214F-E66A-4E7B-B0ED-338802E1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Заголовок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9D447D"/>
    <w:rPr>
      <w:rFonts w:ascii="Times New Roman" w:eastAsia="Times New Roman" w:hAnsi="Times New Roman" w:cs="Times New Roman"/>
      <w:sz w:val="24"/>
      <w:szCs w:val="24"/>
    </w:rPr>
  </w:style>
  <w:style w:type="paragraph" w:customStyle="1" w:styleId="Default">
    <w:name w:val="Default"/>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1"/>
    <w:rsid w:val="00B7379A"/>
  </w:style>
  <w:style w:type="table" w:customStyle="1" w:styleId="110">
    <w:name w:val="Сетка таблицы11"/>
    <w:basedOn w:val="a2"/>
    <w:next w:val="ab"/>
    <w:uiPriority w:val="59"/>
    <w:rsid w:val="00B53822"/>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B146BE"/>
  </w:style>
  <w:style w:type="paragraph" w:customStyle="1" w:styleId="Style47">
    <w:name w:val="Style47"/>
    <w:basedOn w:val="a0"/>
    <w:rsid w:val="00B146BE"/>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paragraph" w:customStyle="1" w:styleId="Style54">
    <w:name w:val="Style54"/>
    <w:basedOn w:val="a0"/>
    <w:rsid w:val="00B146BE"/>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71">
    <w:name w:val="Font Style71"/>
    <w:basedOn w:val="a1"/>
    <w:rsid w:val="00B146BE"/>
    <w:rPr>
      <w:rFonts w:ascii="Times New Roman" w:hAnsi="Times New Roman" w:cs="Times New Roman"/>
      <w:sz w:val="20"/>
      <w:szCs w:val="20"/>
    </w:rPr>
  </w:style>
  <w:style w:type="paragraph" w:customStyle="1" w:styleId="Style31">
    <w:name w:val="Style31"/>
    <w:basedOn w:val="a0"/>
    <w:rsid w:val="00B146BE"/>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character" w:customStyle="1" w:styleId="FontStyle72">
    <w:name w:val="Font Style72"/>
    <w:basedOn w:val="a1"/>
    <w:rsid w:val="00B146BE"/>
    <w:rPr>
      <w:rFonts w:ascii="Times New Roman" w:hAnsi="Times New Roman" w:cs="Times New Roman"/>
      <w:b/>
      <w:bCs/>
      <w:sz w:val="22"/>
      <w:szCs w:val="22"/>
    </w:rPr>
  </w:style>
  <w:style w:type="paragraph" w:customStyle="1" w:styleId="Style58">
    <w:name w:val="Style58"/>
    <w:basedOn w:val="a0"/>
    <w:rsid w:val="00B146BE"/>
    <w:pPr>
      <w:widowControl w:val="0"/>
      <w:autoSpaceDE w:val="0"/>
      <w:autoSpaceDN w:val="0"/>
      <w:adjustRightInd w:val="0"/>
      <w:spacing w:after="0" w:line="242" w:lineRule="exact"/>
      <w:jc w:val="center"/>
    </w:pPr>
    <w:rPr>
      <w:rFonts w:ascii="Times New Roman" w:eastAsia="Times New Roman" w:hAnsi="Times New Roman" w:cs="Times New Roman"/>
      <w:sz w:val="24"/>
      <w:szCs w:val="24"/>
    </w:rPr>
  </w:style>
  <w:style w:type="character" w:customStyle="1" w:styleId="FontStyle79">
    <w:name w:val="Font Style79"/>
    <w:basedOn w:val="a1"/>
    <w:rsid w:val="00B146BE"/>
    <w:rPr>
      <w:rFonts w:ascii="Times New Roman" w:hAnsi="Times New Roman" w:cs="Times New Roman"/>
      <w:sz w:val="18"/>
      <w:szCs w:val="18"/>
    </w:rPr>
  </w:style>
  <w:style w:type="paragraph" w:customStyle="1" w:styleId="Style41">
    <w:name w:val="Style41"/>
    <w:basedOn w:val="a0"/>
    <w:rsid w:val="00B146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7">
    <w:name w:val="Font Style77"/>
    <w:basedOn w:val="a1"/>
    <w:rsid w:val="00B146BE"/>
    <w:rPr>
      <w:rFonts w:ascii="Times New Roman" w:hAnsi="Times New Roman" w:cs="Times New Roman"/>
      <w:sz w:val="24"/>
      <w:szCs w:val="24"/>
    </w:rPr>
  </w:style>
  <w:style w:type="paragraph" w:customStyle="1" w:styleId="Style33">
    <w:name w:val="Style33"/>
    <w:basedOn w:val="a0"/>
    <w:rsid w:val="00B146BE"/>
    <w:pPr>
      <w:widowControl w:val="0"/>
      <w:autoSpaceDE w:val="0"/>
      <w:autoSpaceDN w:val="0"/>
      <w:adjustRightInd w:val="0"/>
      <w:spacing w:after="0" w:line="230" w:lineRule="exact"/>
      <w:ind w:hanging="1277"/>
      <w:jc w:val="both"/>
    </w:pPr>
    <w:rPr>
      <w:rFonts w:ascii="Times New Roman" w:eastAsia="Times New Roman" w:hAnsi="Times New Roman" w:cs="Times New Roman"/>
      <w:sz w:val="24"/>
      <w:szCs w:val="24"/>
    </w:rPr>
  </w:style>
  <w:style w:type="paragraph" w:customStyle="1" w:styleId="Style45">
    <w:name w:val="Style45"/>
    <w:basedOn w:val="a0"/>
    <w:rsid w:val="00B146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0"/>
    <w:rsid w:val="00B146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461">
      <w:bodyDiv w:val="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
        <w:div w:id="1871261996">
          <w:marLeft w:val="0"/>
          <w:marRight w:val="0"/>
          <w:marTop w:val="121"/>
          <w:marBottom w:val="0"/>
          <w:divBdr>
            <w:top w:val="none" w:sz="0" w:space="0" w:color="auto"/>
            <w:left w:val="none" w:sz="0" w:space="0" w:color="auto"/>
            <w:bottom w:val="none" w:sz="0" w:space="0" w:color="auto"/>
            <w:right w:val="none" w:sz="0" w:space="0" w:color="auto"/>
          </w:divBdr>
        </w:div>
      </w:divsChild>
    </w:div>
    <w:div w:id="300623465">
      <w:bodyDiv w:val="1"/>
      <w:marLeft w:val="0"/>
      <w:marRight w:val="0"/>
      <w:marTop w:val="0"/>
      <w:marBottom w:val="0"/>
      <w:divBdr>
        <w:top w:val="none" w:sz="0" w:space="0" w:color="auto"/>
        <w:left w:val="none" w:sz="0" w:space="0" w:color="auto"/>
        <w:bottom w:val="none" w:sz="0" w:space="0" w:color="auto"/>
        <w:right w:val="none" w:sz="0" w:space="0" w:color="auto"/>
      </w:divBdr>
      <w:divsChild>
        <w:div w:id="619069340">
          <w:marLeft w:val="0"/>
          <w:marRight w:val="0"/>
          <w:marTop w:val="0"/>
          <w:marBottom w:val="0"/>
          <w:divBdr>
            <w:top w:val="none" w:sz="0" w:space="0" w:color="auto"/>
            <w:left w:val="none" w:sz="0" w:space="0" w:color="auto"/>
            <w:bottom w:val="none" w:sz="0" w:space="0" w:color="auto"/>
            <w:right w:val="none" w:sz="0" w:space="0" w:color="auto"/>
          </w:divBdr>
        </w:div>
        <w:div w:id="1613171439">
          <w:marLeft w:val="0"/>
          <w:marRight w:val="0"/>
          <w:marTop w:val="0"/>
          <w:marBottom w:val="0"/>
          <w:divBdr>
            <w:top w:val="none" w:sz="0" w:space="0" w:color="auto"/>
            <w:left w:val="none" w:sz="0" w:space="0" w:color="auto"/>
            <w:bottom w:val="none" w:sz="0" w:space="0" w:color="auto"/>
            <w:right w:val="none" w:sz="0" w:space="0" w:color="auto"/>
          </w:divBdr>
        </w:div>
        <w:div w:id="243685240">
          <w:marLeft w:val="0"/>
          <w:marRight w:val="0"/>
          <w:marTop w:val="0"/>
          <w:marBottom w:val="0"/>
          <w:divBdr>
            <w:top w:val="none" w:sz="0" w:space="0" w:color="auto"/>
            <w:left w:val="none" w:sz="0" w:space="0" w:color="auto"/>
            <w:bottom w:val="none" w:sz="0" w:space="0" w:color="auto"/>
            <w:right w:val="none" w:sz="0" w:space="0" w:color="auto"/>
          </w:divBdr>
        </w:div>
        <w:div w:id="1266962481">
          <w:marLeft w:val="0"/>
          <w:marRight w:val="0"/>
          <w:marTop w:val="0"/>
          <w:marBottom w:val="0"/>
          <w:divBdr>
            <w:top w:val="none" w:sz="0" w:space="0" w:color="auto"/>
            <w:left w:val="none" w:sz="0" w:space="0" w:color="auto"/>
            <w:bottom w:val="none" w:sz="0" w:space="0" w:color="auto"/>
            <w:right w:val="none" w:sz="0" w:space="0" w:color="auto"/>
          </w:divBdr>
        </w:div>
      </w:divsChild>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1221747046">
      <w:bodyDiv w:val="1"/>
      <w:marLeft w:val="0"/>
      <w:marRight w:val="0"/>
      <w:marTop w:val="0"/>
      <w:marBottom w:val="0"/>
      <w:divBdr>
        <w:top w:val="none" w:sz="0" w:space="0" w:color="auto"/>
        <w:left w:val="none" w:sz="0" w:space="0" w:color="auto"/>
        <w:bottom w:val="none" w:sz="0" w:space="0" w:color="auto"/>
        <w:right w:val="none" w:sz="0" w:space="0" w:color="auto"/>
      </w:divBdr>
      <w:divsChild>
        <w:div w:id="1015350517">
          <w:marLeft w:val="0"/>
          <w:marRight w:val="0"/>
          <w:marTop w:val="0"/>
          <w:marBottom w:val="0"/>
          <w:divBdr>
            <w:top w:val="none" w:sz="0" w:space="0" w:color="auto"/>
            <w:left w:val="none" w:sz="0" w:space="0" w:color="auto"/>
            <w:bottom w:val="none" w:sz="0" w:space="0" w:color="auto"/>
            <w:right w:val="none" w:sz="0" w:space="0" w:color="auto"/>
          </w:divBdr>
          <w:divsChild>
            <w:div w:id="905920725">
              <w:marLeft w:val="0"/>
              <w:marRight w:val="0"/>
              <w:marTop w:val="0"/>
              <w:marBottom w:val="0"/>
              <w:divBdr>
                <w:top w:val="none" w:sz="0" w:space="0" w:color="auto"/>
                <w:left w:val="none" w:sz="0" w:space="0" w:color="auto"/>
                <w:bottom w:val="none" w:sz="0" w:space="0" w:color="auto"/>
                <w:right w:val="none" w:sz="0" w:space="0" w:color="auto"/>
              </w:divBdr>
            </w:div>
            <w:div w:id="1384597215">
              <w:marLeft w:val="0"/>
              <w:marRight w:val="0"/>
              <w:marTop w:val="0"/>
              <w:marBottom w:val="0"/>
              <w:divBdr>
                <w:top w:val="none" w:sz="0" w:space="0" w:color="auto"/>
                <w:left w:val="none" w:sz="0" w:space="0" w:color="auto"/>
                <w:bottom w:val="none" w:sz="0" w:space="0" w:color="auto"/>
                <w:right w:val="none" w:sz="0" w:space="0" w:color="auto"/>
              </w:divBdr>
            </w:div>
            <w:div w:id="1761021531">
              <w:marLeft w:val="0"/>
              <w:marRight w:val="0"/>
              <w:marTop w:val="0"/>
              <w:marBottom w:val="0"/>
              <w:divBdr>
                <w:top w:val="none" w:sz="0" w:space="0" w:color="auto"/>
                <w:left w:val="none" w:sz="0" w:space="0" w:color="auto"/>
                <w:bottom w:val="none" w:sz="0" w:space="0" w:color="auto"/>
                <w:right w:val="none" w:sz="0" w:space="0" w:color="auto"/>
              </w:divBdr>
            </w:div>
          </w:divsChild>
        </w:div>
        <w:div w:id="858353337">
          <w:marLeft w:val="0"/>
          <w:marRight w:val="0"/>
          <w:marTop w:val="0"/>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4361759">
      <w:bodyDiv w:val="1"/>
      <w:marLeft w:val="0"/>
      <w:marRight w:val="0"/>
      <w:marTop w:val="0"/>
      <w:marBottom w:val="0"/>
      <w:divBdr>
        <w:top w:val="none" w:sz="0" w:space="0" w:color="auto"/>
        <w:left w:val="none" w:sz="0" w:space="0" w:color="auto"/>
        <w:bottom w:val="none" w:sz="0" w:space="0" w:color="auto"/>
        <w:right w:val="none" w:sz="0" w:space="0" w:color="auto"/>
      </w:divBdr>
      <w:divsChild>
        <w:div w:id="733700233">
          <w:marLeft w:val="0"/>
          <w:marRight w:val="0"/>
          <w:marTop w:val="0"/>
          <w:marBottom w:val="0"/>
          <w:divBdr>
            <w:top w:val="none" w:sz="0" w:space="0" w:color="auto"/>
            <w:left w:val="none" w:sz="0" w:space="0" w:color="auto"/>
            <w:bottom w:val="none" w:sz="0" w:space="0" w:color="auto"/>
            <w:right w:val="none" w:sz="0" w:space="0" w:color="auto"/>
          </w:divBdr>
        </w:div>
        <w:div w:id="527645352">
          <w:marLeft w:val="0"/>
          <w:marRight w:val="0"/>
          <w:marTop w:val="121"/>
          <w:marBottom w:val="0"/>
          <w:divBdr>
            <w:top w:val="none" w:sz="0" w:space="0" w:color="auto"/>
            <w:left w:val="none" w:sz="0" w:space="0" w:color="auto"/>
            <w:bottom w:val="none" w:sz="0" w:space="0" w:color="auto"/>
            <w:right w:val="none" w:sz="0" w:space="0" w:color="auto"/>
          </w:divBdr>
        </w:div>
      </w:divsChild>
    </w:div>
    <w:div w:id="1648824687">
      <w:bodyDiv w:val="1"/>
      <w:marLeft w:val="0"/>
      <w:marRight w:val="0"/>
      <w:marTop w:val="0"/>
      <w:marBottom w:val="0"/>
      <w:divBdr>
        <w:top w:val="none" w:sz="0" w:space="0" w:color="auto"/>
        <w:left w:val="none" w:sz="0" w:space="0" w:color="auto"/>
        <w:bottom w:val="none" w:sz="0" w:space="0" w:color="auto"/>
        <w:right w:val="none" w:sz="0" w:space="0" w:color="auto"/>
      </w:divBdr>
      <w:divsChild>
        <w:div w:id="1922713348">
          <w:marLeft w:val="0"/>
          <w:marRight w:val="0"/>
          <w:marTop w:val="0"/>
          <w:marBottom w:val="0"/>
          <w:divBdr>
            <w:top w:val="none" w:sz="0" w:space="0" w:color="auto"/>
            <w:left w:val="none" w:sz="0" w:space="0" w:color="auto"/>
            <w:bottom w:val="none" w:sz="0" w:space="0" w:color="auto"/>
            <w:right w:val="none" w:sz="0" w:space="0" w:color="auto"/>
          </w:divBdr>
        </w:div>
        <w:div w:id="119348746">
          <w:marLeft w:val="0"/>
          <w:marRight w:val="0"/>
          <w:marTop w:val="0"/>
          <w:marBottom w:val="0"/>
          <w:divBdr>
            <w:top w:val="none" w:sz="0" w:space="0" w:color="auto"/>
            <w:left w:val="none" w:sz="0" w:space="0" w:color="auto"/>
            <w:bottom w:val="none" w:sz="0" w:space="0" w:color="auto"/>
            <w:right w:val="none" w:sz="0" w:space="0" w:color="auto"/>
          </w:divBdr>
        </w:div>
        <w:div w:id="71586285">
          <w:marLeft w:val="0"/>
          <w:marRight w:val="0"/>
          <w:marTop w:val="0"/>
          <w:marBottom w:val="0"/>
          <w:divBdr>
            <w:top w:val="none" w:sz="0" w:space="0" w:color="auto"/>
            <w:left w:val="none" w:sz="0" w:space="0" w:color="auto"/>
            <w:bottom w:val="none" w:sz="0" w:space="0" w:color="auto"/>
            <w:right w:val="none" w:sz="0" w:space="0" w:color="auto"/>
          </w:divBdr>
          <w:divsChild>
            <w:div w:id="2132435114">
              <w:marLeft w:val="0"/>
              <w:marRight w:val="0"/>
              <w:marTop w:val="0"/>
              <w:marBottom w:val="0"/>
              <w:divBdr>
                <w:top w:val="none" w:sz="0" w:space="0" w:color="auto"/>
                <w:left w:val="none" w:sz="0" w:space="0" w:color="auto"/>
                <w:bottom w:val="none" w:sz="0" w:space="0" w:color="auto"/>
                <w:right w:val="none" w:sz="0" w:space="0" w:color="auto"/>
              </w:divBdr>
            </w:div>
            <w:div w:id="223415194">
              <w:marLeft w:val="0"/>
              <w:marRight w:val="0"/>
              <w:marTop w:val="0"/>
              <w:marBottom w:val="0"/>
              <w:divBdr>
                <w:top w:val="none" w:sz="0" w:space="0" w:color="auto"/>
                <w:left w:val="none" w:sz="0" w:space="0" w:color="auto"/>
                <w:bottom w:val="none" w:sz="0" w:space="0" w:color="auto"/>
                <w:right w:val="none" w:sz="0" w:space="0" w:color="auto"/>
              </w:divBdr>
            </w:div>
            <w:div w:id="329451040">
              <w:marLeft w:val="0"/>
              <w:marRight w:val="0"/>
              <w:marTop w:val="0"/>
              <w:marBottom w:val="0"/>
              <w:divBdr>
                <w:top w:val="none" w:sz="0" w:space="0" w:color="auto"/>
                <w:left w:val="none" w:sz="0" w:space="0" w:color="auto"/>
                <w:bottom w:val="none" w:sz="0" w:space="0" w:color="auto"/>
                <w:right w:val="none" w:sz="0" w:space="0" w:color="auto"/>
              </w:divBdr>
            </w:div>
            <w:div w:id="250890793">
              <w:marLeft w:val="0"/>
              <w:marRight w:val="0"/>
              <w:marTop w:val="0"/>
              <w:marBottom w:val="0"/>
              <w:divBdr>
                <w:top w:val="none" w:sz="0" w:space="0" w:color="auto"/>
                <w:left w:val="none" w:sz="0" w:space="0" w:color="auto"/>
                <w:bottom w:val="none" w:sz="0" w:space="0" w:color="auto"/>
                <w:right w:val="none" w:sz="0" w:space="0" w:color="auto"/>
              </w:divBdr>
            </w:div>
            <w:div w:id="450439392">
              <w:marLeft w:val="0"/>
              <w:marRight w:val="0"/>
              <w:marTop w:val="0"/>
              <w:marBottom w:val="0"/>
              <w:divBdr>
                <w:top w:val="none" w:sz="0" w:space="0" w:color="auto"/>
                <w:left w:val="none" w:sz="0" w:space="0" w:color="auto"/>
                <w:bottom w:val="none" w:sz="0" w:space="0" w:color="auto"/>
                <w:right w:val="none" w:sz="0" w:space="0" w:color="auto"/>
              </w:divBdr>
            </w:div>
            <w:div w:id="533272635">
              <w:marLeft w:val="0"/>
              <w:marRight w:val="0"/>
              <w:marTop w:val="0"/>
              <w:marBottom w:val="0"/>
              <w:divBdr>
                <w:top w:val="none" w:sz="0" w:space="0" w:color="auto"/>
                <w:left w:val="none" w:sz="0" w:space="0" w:color="auto"/>
                <w:bottom w:val="none" w:sz="0" w:space="0" w:color="auto"/>
                <w:right w:val="none" w:sz="0" w:space="0" w:color="auto"/>
              </w:divBdr>
            </w:div>
            <w:div w:id="745032639">
              <w:marLeft w:val="0"/>
              <w:marRight w:val="0"/>
              <w:marTop w:val="0"/>
              <w:marBottom w:val="0"/>
              <w:divBdr>
                <w:top w:val="none" w:sz="0" w:space="0" w:color="auto"/>
                <w:left w:val="none" w:sz="0" w:space="0" w:color="auto"/>
                <w:bottom w:val="none" w:sz="0" w:space="0" w:color="auto"/>
                <w:right w:val="none" w:sz="0" w:space="0" w:color="auto"/>
              </w:divBdr>
            </w:div>
          </w:divsChild>
        </w:div>
        <w:div w:id="420219128">
          <w:marLeft w:val="0"/>
          <w:marRight w:val="0"/>
          <w:marTop w:val="0"/>
          <w:marBottom w:val="0"/>
          <w:divBdr>
            <w:top w:val="none" w:sz="0" w:space="0" w:color="auto"/>
            <w:left w:val="none" w:sz="0" w:space="0" w:color="auto"/>
            <w:bottom w:val="none" w:sz="0" w:space="0" w:color="auto"/>
            <w:right w:val="none" w:sz="0" w:space="0" w:color="auto"/>
          </w:divBdr>
        </w:div>
        <w:div w:id="475071534">
          <w:marLeft w:val="0"/>
          <w:marRight w:val="0"/>
          <w:marTop w:val="0"/>
          <w:marBottom w:val="0"/>
          <w:divBdr>
            <w:top w:val="none" w:sz="0" w:space="0" w:color="auto"/>
            <w:left w:val="none" w:sz="0" w:space="0" w:color="auto"/>
            <w:bottom w:val="none" w:sz="0" w:space="0" w:color="auto"/>
            <w:right w:val="none" w:sz="0" w:space="0" w:color="auto"/>
          </w:divBdr>
        </w:div>
      </w:divsChild>
    </w:div>
    <w:div w:id="2011449622">
      <w:bodyDiv w:val="1"/>
      <w:marLeft w:val="0"/>
      <w:marRight w:val="0"/>
      <w:marTop w:val="0"/>
      <w:marBottom w:val="0"/>
      <w:divBdr>
        <w:top w:val="none" w:sz="0" w:space="0" w:color="auto"/>
        <w:left w:val="none" w:sz="0" w:space="0" w:color="auto"/>
        <w:bottom w:val="none" w:sz="0" w:space="0" w:color="auto"/>
        <w:right w:val="none" w:sz="0" w:space="0" w:color="auto"/>
      </w:divBdr>
      <w:divsChild>
        <w:div w:id="673993266">
          <w:marLeft w:val="0"/>
          <w:marRight w:val="0"/>
          <w:marTop w:val="0"/>
          <w:marBottom w:val="0"/>
          <w:divBdr>
            <w:top w:val="none" w:sz="0" w:space="0" w:color="auto"/>
            <w:left w:val="none" w:sz="0" w:space="0" w:color="auto"/>
            <w:bottom w:val="none" w:sz="0" w:space="0" w:color="auto"/>
            <w:right w:val="none" w:sz="0" w:space="0" w:color="auto"/>
          </w:divBdr>
        </w:div>
        <w:div w:id="1680891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4928-D2E8-433E-BE7C-1D869413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13910</Words>
  <Characters>79290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93014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19</cp:revision>
  <cp:lastPrinted>2019-09-09T06:23:00Z</cp:lastPrinted>
  <dcterms:created xsi:type="dcterms:W3CDTF">2019-08-21T11:57:00Z</dcterms:created>
  <dcterms:modified xsi:type="dcterms:W3CDTF">2022-01-31T05:08:00Z</dcterms:modified>
</cp:coreProperties>
</file>