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B7" w:rsidRPr="002262B7" w:rsidRDefault="002262B7" w:rsidP="002262B7">
      <w:pPr>
        <w:keepNext/>
        <w:keepLines/>
        <w:autoSpaceDE w:val="0"/>
        <w:autoSpaceDN w:val="0"/>
        <w:adjustRightInd w:val="0"/>
        <w:spacing w:before="200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b/>
          <w:iCs/>
          <w:sz w:val="32"/>
          <w:szCs w:val="32"/>
          <w:lang w:bidi="ar-SA"/>
        </w:rPr>
        <w:t>АДМИНИСТРАЦИЯ СЕЛЬСКОГО ПОСЕЛЕНИЯ АГАН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Нижневартовского района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 w:rsidRPr="002262B7">
        <w:rPr>
          <w:rFonts w:ascii="Times New Roman" w:eastAsia="Times New Roman" w:hAnsi="Times New Roman" w:cs="Times New Roman"/>
          <w:sz w:val="32"/>
          <w:szCs w:val="32"/>
          <w:lang w:bidi="ar-SA"/>
        </w:rPr>
        <w:t>Ханты-Мансийского автономного округа – Югры</w:t>
      </w:r>
    </w:p>
    <w:p w:rsidR="002262B7" w:rsidRPr="002262B7" w:rsidRDefault="002262B7" w:rsidP="002262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262B7" w:rsidRPr="002262B7" w:rsidRDefault="002262B7" w:rsidP="002262B7">
      <w:pPr>
        <w:keepNext/>
        <w:widowControl/>
        <w:autoSpaceDN w:val="0"/>
        <w:ind w:right="-96"/>
        <w:jc w:val="center"/>
        <w:outlineLvl w:val="0"/>
        <w:rPr>
          <w:rFonts w:ascii="Times New Roman" w:eastAsia="Times New Roman" w:hAnsi="Times New Roman" w:cs="Arial"/>
          <w:b/>
          <w:color w:val="auto"/>
          <w:kern w:val="32"/>
          <w:sz w:val="44"/>
          <w:szCs w:val="44"/>
          <w:lang w:bidi="ar-SA"/>
        </w:rPr>
      </w:pPr>
      <w:r w:rsidRPr="002262B7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2262B7" w:rsidRPr="002262B7" w:rsidRDefault="002262B7" w:rsidP="00BB1044">
      <w:pPr>
        <w:widowControl/>
        <w:tabs>
          <w:tab w:val="left" w:pos="8112"/>
        </w:tabs>
        <w:ind w:left="1701" w:hanging="113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2561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24.06.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2022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2561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0" w:name="_GoBack"/>
      <w:bookmarkEnd w:id="0"/>
      <w:r w:rsidR="00667C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2561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75</w:t>
      </w:r>
    </w:p>
    <w:p w:rsidR="002262B7" w:rsidRDefault="002262B7" w:rsidP="00BB1044">
      <w:pPr>
        <w:widowControl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62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с.п. Аган</w:t>
      </w:r>
    </w:p>
    <w:p w:rsidR="002262B7" w:rsidRPr="002262B7" w:rsidRDefault="002262B7" w:rsidP="002262B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45AE6" w:rsidRPr="009744CE" w:rsidRDefault="00CD71DC" w:rsidP="00CD71DC">
      <w:pPr>
        <w:pStyle w:val="22"/>
        <w:shd w:val="clear" w:color="auto" w:fill="auto"/>
        <w:spacing w:before="0" w:after="240" w:line="322" w:lineRule="exact"/>
        <w:ind w:left="567" w:right="4340"/>
      </w:pPr>
      <w:r>
        <w:t>О внесении изменений в постановление администрации сельского поселения Аган от 07.02.2022 г. №07 «</w:t>
      </w:r>
      <w:r w:rsidR="006F5152" w:rsidRPr="009744CE">
        <w:t>Об утверждении Порядка предоставления субсидий</w:t>
      </w:r>
      <w:r w:rsidR="00836D22" w:rsidRPr="009744CE">
        <w:t xml:space="preserve">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</w:t>
      </w:r>
      <w:r>
        <w:t>»</w:t>
      </w:r>
    </w:p>
    <w:p w:rsidR="002262B7" w:rsidRPr="002262B7" w:rsidRDefault="00BB1044" w:rsidP="00BB1044">
      <w:pPr>
        <w:pStyle w:val="22"/>
        <w:spacing w:line="322" w:lineRule="exact"/>
        <w:ind w:left="567" w:firstLine="560"/>
      </w:pPr>
      <w:r>
        <w:t xml:space="preserve"> </w:t>
      </w:r>
      <w:r w:rsidR="00CD71DC">
        <w:t>В соответствии с постановлением Правительства РФ от 05.04.2022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E66E97">
        <w:t>:</w:t>
      </w:r>
      <w:r w:rsidR="002262B7" w:rsidRPr="002262B7">
        <w:t xml:space="preserve"> </w:t>
      </w:r>
    </w:p>
    <w:p w:rsidR="00E66E97" w:rsidRDefault="00BB1044" w:rsidP="00E66E97">
      <w:pPr>
        <w:pStyle w:val="22"/>
        <w:spacing w:before="0" w:line="322" w:lineRule="exact"/>
        <w:ind w:left="567" w:firstLine="560"/>
      </w:pPr>
      <w:r>
        <w:t xml:space="preserve"> </w:t>
      </w:r>
      <w:r w:rsidR="002262B7">
        <w:t xml:space="preserve">1. </w:t>
      </w:r>
      <w:r w:rsidR="00E66E97">
        <w:t xml:space="preserve">Внести в приложение к постановлению администрации сельского поселения Аган от 07.02.2022 г. №07 </w:t>
      </w:r>
      <w:r w:rsidR="00E66E97" w:rsidRPr="00E66E97">
        <w:t>«Об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работ, услуг из бюджета сельского поселения Аган»</w:t>
      </w:r>
      <w:r w:rsidR="00E66E97">
        <w:t xml:space="preserve"> следующие изменения:</w:t>
      </w:r>
    </w:p>
    <w:p w:rsidR="00E66E97" w:rsidRDefault="00E66E97" w:rsidP="00E66E97">
      <w:pPr>
        <w:pStyle w:val="22"/>
        <w:spacing w:before="0" w:line="322" w:lineRule="exact"/>
        <w:ind w:left="567" w:firstLine="560"/>
      </w:pPr>
      <w:r>
        <w:t>1.1. пункт 11 раздела 2 дополнить абзацем следующего содержания:</w:t>
      </w:r>
    </w:p>
    <w:p w:rsidR="00E66E97" w:rsidRDefault="0001217D" w:rsidP="00E66E97">
      <w:pPr>
        <w:pStyle w:val="22"/>
        <w:spacing w:before="0" w:line="322" w:lineRule="exact"/>
        <w:ind w:left="567" w:firstLine="560"/>
      </w:pPr>
      <w:r>
        <w:t>«</w:t>
      </w:r>
      <w:r w:rsidR="00E66E97" w:rsidRPr="00E66E97"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r>
        <w:t>»</w:t>
      </w:r>
      <w:r w:rsidR="00E66E97" w:rsidRPr="00E66E97">
        <w:t>.</w:t>
      </w:r>
    </w:p>
    <w:p w:rsidR="00E66E97" w:rsidRDefault="00E66E97" w:rsidP="00E66E97">
      <w:pPr>
        <w:pStyle w:val="22"/>
        <w:spacing w:before="0" w:line="322" w:lineRule="exact"/>
        <w:ind w:left="567" w:firstLine="560"/>
      </w:pPr>
      <w:r>
        <w:t xml:space="preserve">1.2. </w:t>
      </w:r>
      <w:r w:rsidR="0001217D">
        <w:t>подпункт 3 пункта 23 раздела 2 изложить в следующей редакции:</w:t>
      </w:r>
    </w:p>
    <w:p w:rsidR="0001217D" w:rsidRDefault="0001217D" w:rsidP="00E66E97">
      <w:pPr>
        <w:pStyle w:val="22"/>
        <w:spacing w:before="0" w:line="322" w:lineRule="exact"/>
        <w:ind w:left="567" w:firstLine="560"/>
      </w:pPr>
      <w:r>
        <w:t xml:space="preserve">«3) </w:t>
      </w:r>
      <w:r w:rsidRPr="0001217D">
        <w:t xml:space="preserve"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</w:t>
      </w:r>
      <w:r w:rsidRPr="0001217D">
        <w:lastRenderedPageBreak/>
        <w:t>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268_1 и 269_2 Бюджетного кодекса Российской Федерации, и на включение таких положений в соглашение;</w:t>
      </w:r>
      <w:r w:rsidR="00700673">
        <w:t>»;</w:t>
      </w:r>
    </w:p>
    <w:p w:rsidR="00700673" w:rsidRDefault="00700673" w:rsidP="00700673">
      <w:pPr>
        <w:autoSpaceDE w:val="0"/>
        <w:autoSpaceDN w:val="0"/>
        <w:adjustRightInd w:val="0"/>
        <w:ind w:left="567"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C61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12A3" w:rsidRPr="00C612A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="00C612A3" w:rsidRPr="00C612A3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bidi="ar-SA"/>
          </w:rPr>
          <w:t>www.аган-адм.рф</w:t>
        </w:r>
      </w:hyperlink>
      <w:r w:rsidR="00C612A3" w:rsidRPr="00C612A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).</w:t>
      </w:r>
    </w:p>
    <w:p w:rsidR="00C612A3" w:rsidRPr="00700673" w:rsidRDefault="00700673" w:rsidP="00700673">
      <w:pPr>
        <w:autoSpaceDE w:val="0"/>
        <w:autoSpaceDN w:val="0"/>
        <w:adjustRightInd w:val="0"/>
        <w:ind w:left="567"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</w:t>
      </w:r>
      <w:r w:rsid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вступает в силу после его официального опубликования. (обнародования).</w:t>
      </w:r>
    </w:p>
    <w:p w:rsidR="00C612A3" w:rsidRPr="00C612A3" w:rsidRDefault="00700673" w:rsidP="00700673">
      <w:pPr>
        <w:widowControl/>
        <w:ind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5</w:t>
      </w:r>
      <w:r w:rsidR="00C612A3" w:rsidRPr="00C612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выполнением постановления оставляю за собой.</w:t>
      </w:r>
    </w:p>
    <w:p w:rsidR="00C612A3" w:rsidRPr="00C612A3" w:rsidRDefault="00C612A3" w:rsidP="00C612A3">
      <w:pPr>
        <w:widowControl/>
        <w:ind w:left="12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A0B85" w:rsidRPr="009744CE" w:rsidRDefault="007A0B85" w:rsidP="007A0B85">
      <w:pPr>
        <w:pStyle w:val="22"/>
        <w:shd w:val="clear" w:color="auto" w:fill="auto"/>
        <w:tabs>
          <w:tab w:val="left" w:pos="1075"/>
        </w:tabs>
        <w:spacing w:before="0" w:line="326" w:lineRule="exact"/>
      </w:pPr>
    </w:p>
    <w:p w:rsidR="00C45AE6" w:rsidRPr="009744CE" w:rsidRDefault="007A0B85" w:rsidP="00BB1044">
      <w:pPr>
        <w:pStyle w:val="22"/>
        <w:shd w:val="clear" w:color="auto" w:fill="auto"/>
        <w:tabs>
          <w:tab w:val="left" w:pos="1075"/>
        </w:tabs>
        <w:spacing w:before="0" w:line="326" w:lineRule="exact"/>
        <w:ind w:left="567"/>
      </w:pPr>
      <w:r w:rsidRPr="009744CE">
        <w:t xml:space="preserve">Глава сельского поселения </w:t>
      </w:r>
      <w:r w:rsidR="00C612A3">
        <w:t>Аган</w:t>
      </w:r>
      <w:r w:rsidRPr="009744CE">
        <w:t xml:space="preserve">                                                            </w:t>
      </w:r>
      <w:r w:rsidR="00C612A3">
        <w:t>Т.С. Соколова</w:t>
      </w:r>
      <w:r w:rsidR="006F5152" w:rsidRPr="009744CE">
        <w:br w:type="page"/>
      </w:r>
    </w:p>
    <w:sectPr w:rsidR="00C45AE6" w:rsidRPr="009744CE" w:rsidSect="00E66E97">
      <w:pgSz w:w="11906" w:h="16832"/>
      <w:pgMar w:top="567" w:right="707" w:bottom="851" w:left="709" w:header="426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45" w:rsidRDefault="00C35B45" w:rsidP="00C45AE6">
      <w:r>
        <w:separator/>
      </w:r>
    </w:p>
  </w:endnote>
  <w:endnote w:type="continuationSeparator" w:id="0">
    <w:p w:rsidR="00C35B45" w:rsidRDefault="00C35B45" w:rsidP="00C4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45" w:rsidRDefault="00C35B45"/>
  </w:footnote>
  <w:footnote w:type="continuationSeparator" w:id="0">
    <w:p w:rsidR="00C35B45" w:rsidRDefault="00C35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B8A"/>
    <w:multiLevelType w:val="hybridMultilevel"/>
    <w:tmpl w:val="F2A428C8"/>
    <w:lvl w:ilvl="0" w:tplc="39F6F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C6EE2"/>
    <w:multiLevelType w:val="multilevel"/>
    <w:tmpl w:val="F0D4A536"/>
    <w:lvl w:ilvl="0">
      <w:start w:val="1"/>
      <w:numFmt w:val="upperRoman"/>
      <w:lvlText w:val="%1."/>
      <w:lvlJc w:val="righ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2" w15:restartNumberingAfterBreak="0">
    <w:nsid w:val="0DDC56D3"/>
    <w:multiLevelType w:val="multilevel"/>
    <w:tmpl w:val="4490A3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125B3A"/>
    <w:multiLevelType w:val="multilevel"/>
    <w:tmpl w:val="1790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36235"/>
    <w:multiLevelType w:val="hybridMultilevel"/>
    <w:tmpl w:val="0D5E354A"/>
    <w:lvl w:ilvl="0" w:tplc="52A85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47271"/>
    <w:multiLevelType w:val="hybridMultilevel"/>
    <w:tmpl w:val="82149E9A"/>
    <w:lvl w:ilvl="0" w:tplc="FEA2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2131C4"/>
    <w:multiLevelType w:val="hybridMultilevel"/>
    <w:tmpl w:val="023AE93E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40540A"/>
    <w:multiLevelType w:val="multilevel"/>
    <w:tmpl w:val="1B028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01113"/>
    <w:multiLevelType w:val="multilevel"/>
    <w:tmpl w:val="4EB60D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 w15:restartNumberingAfterBreak="0">
    <w:nsid w:val="1835584C"/>
    <w:multiLevelType w:val="hybridMultilevel"/>
    <w:tmpl w:val="B3CC51AA"/>
    <w:lvl w:ilvl="0" w:tplc="6CEE85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D32064"/>
    <w:multiLevelType w:val="hybridMultilevel"/>
    <w:tmpl w:val="1200C8E6"/>
    <w:lvl w:ilvl="0" w:tplc="10223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D6026CB"/>
    <w:multiLevelType w:val="hybridMultilevel"/>
    <w:tmpl w:val="F9D8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027C9E"/>
    <w:multiLevelType w:val="hybridMultilevel"/>
    <w:tmpl w:val="E976FFE0"/>
    <w:lvl w:ilvl="0" w:tplc="ECC4CD3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F25D7"/>
    <w:multiLevelType w:val="hybridMultilevel"/>
    <w:tmpl w:val="95009E24"/>
    <w:lvl w:ilvl="0" w:tplc="69926F16">
      <w:start w:val="1"/>
      <w:numFmt w:val="decimal"/>
      <w:lvlText w:val="%1."/>
      <w:lvlJc w:val="left"/>
      <w:pPr>
        <w:ind w:left="1166" w:hanging="456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7F7268"/>
    <w:multiLevelType w:val="hybridMultilevel"/>
    <w:tmpl w:val="81146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732FE"/>
    <w:multiLevelType w:val="multilevel"/>
    <w:tmpl w:val="07F0BB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6F5079E"/>
    <w:multiLevelType w:val="hybridMultilevel"/>
    <w:tmpl w:val="E4984298"/>
    <w:lvl w:ilvl="0" w:tplc="AF06E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F44B57"/>
    <w:multiLevelType w:val="hybridMultilevel"/>
    <w:tmpl w:val="3B12744C"/>
    <w:lvl w:ilvl="0" w:tplc="2910963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5AC4"/>
    <w:multiLevelType w:val="hybridMultilevel"/>
    <w:tmpl w:val="7C123C1A"/>
    <w:lvl w:ilvl="0" w:tplc="6FA0C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267EC0"/>
    <w:multiLevelType w:val="hybridMultilevel"/>
    <w:tmpl w:val="2EC6DC1C"/>
    <w:lvl w:ilvl="0" w:tplc="7CDEA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2641A"/>
    <w:multiLevelType w:val="multilevel"/>
    <w:tmpl w:val="A11E9E6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1800"/>
      </w:pPr>
      <w:rPr>
        <w:rFonts w:hint="default"/>
      </w:rPr>
    </w:lvl>
  </w:abstractNum>
  <w:abstractNum w:abstractNumId="21" w15:restartNumberingAfterBreak="0">
    <w:nsid w:val="47281FFE"/>
    <w:multiLevelType w:val="hybridMultilevel"/>
    <w:tmpl w:val="F9223F2C"/>
    <w:lvl w:ilvl="0" w:tplc="4634B58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4D8A783D"/>
    <w:multiLevelType w:val="hybridMultilevel"/>
    <w:tmpl w:val="10D073D0"/>
    <w:lvl w:ilvl="0" w:tplc="2FC0668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 w15:restartNumberingAfterBreak="0">
    <w:nsid w:val="51E5791E"/>
    <w:multiLevelType w:val="multilevel"/>
    <w:tmpl w:val="B29EE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5662456B"/>
    <w:multiLevelType w:val="hybridMultilevel"/>
    <w:tmpl w:val="458C871E"/>
    <w:lvl w:ilvl="0" w:tplc="36EA248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74E7498"/>
    <w:multiLevelType w:val="multilevel"/>
    <w:tmpl w:val="95D48B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8AB270A"/>
    <w:multiLevelType w:val="multilevel"/>
    <w:tmpl w:val="ACB663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69F528A9"/>
    <w:multiLevelType w:val="hybridMultilevel"/>
    <w:tmpl w:val="3EF6DAD4"/>
    <w:lvl w:ilvl="0" w:tplc="7CDEAE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78109A"/>
    <w:multiLevelType w:val="hybridMultilevel"/>
    <w:tmpl w:val="77C2D84C"/>
    <w:lvl w:ilvl="0" w:tplc="6DEC8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885"/>
    <w:multiLevelType w:val="hybridMultilevel"/>
    <w:tmpl w:val="A9A6BC9E"/>
    <w:lvl w:ilvl="0" w:tplc="5114D6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7F7B4B"/>
    <w:multiLevelType w:val="multilevel"/>
    <w:tmpl w:val="D7321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1760B7B"/>
    <w:multiLevelType w:val="hybridMultilevel"/>
    <w:tmpl w:val="CFD6DC1C"/>
    <w:lvl w:ilvl="0" w:tplc="4114E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C2A15"/>
    <w:multiLevelType w:val="hybridMultilevel"/>
    <w:tmpl w:val="7206CCCA"/>
    <w:lvl w:ilvl="0" w:tplc="92124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2"/>
  </w:num>
  <w:num w:numId="5">
    <w:abstractNumId w:val="24"/>
  </w:num>
  <w:num w:numId="6">
    <w:abstractNumId w:val="8"/>
  </w:num>
  <w:num w:numId="7">
    <w:abstractNumId w:val="4"/>
  </w:num>
  <w:num w:numId="8">
    <w:abstractNumId w:val="26"/>
  </w:num>
  <w:num w:numId="9">
    <w:abstractNumId w:val="21"/>
  </w:num>
  <w:num w:numId="10">
    <w:abstractNumId w:val="20"/>
  </w:num>
  <w:num w:numId="11">
    <w:abstractNumId w:val="31"/>
  </w:num>
  <w:num w:numId="12">
    <w:abstractNumId w:val="29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27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3"/>
  </w:num>
  <w:num w:numId="24">
    <w:abstractNumId w:val="25"/>
  </w:num>
  <w:num w:numId="25">
    <w:abstractNumId w:val="6"/>
  </w:num>
  <w:num w:numId="26">
    <w:abstractNumId w:val="17"/>
  </w:num>
  <w:num w:numId="27">
    <w:abstractNumId w:val="32"/>
  </w:num>
  <w:num w:numId="28">
    <w:abstractNumId w:val="18"/>
  </w:num>
  <w:num w:numId="29">
    <w:abstractNumId w:val="30"/>
  </w:num>
  <w:num w:numId="30">
    <w:abstractNumId w:val="28"/>
  </w:num>
  <w:num w:numId="31">
    <w:abstractNumId w:val="12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5AE6"/>
    <w:rsid w:val="0001217D"/>
    <w:rsid w:val="000169FD"/>
    <w:rsid w:val="00044456"/>
    <w:rsid w:val="000477C0"/>
    <w:rsid w:val="00055EFC"/>
    <w:rsid w:val="00067DD4"/>
    <w:rsid w:val="00095F4B"/>
    <w:rsid w:val="000B0423"/>
    <w:rsid w:val="0010326D"/>
    <w:rsid w:val="001324C4"/>
    <w:rsid w:val="00162B44"/>
    <w:rsid w:val="001D5DA1"/>
    <w:rsid w:val="001F2D46"/>
    <w:rsid w:val="001F3DD7"/>
    <w:rsid w:val="002262B7"/>
    <w:rsid w:val="00236408"/>
    <w:rsid w:val="00245953"/>
    <w:rsid w:val="00256158"/>
    <w:rsid w:val="00283A9A"/>
    <w:rsid w:val="002B194E"/>
    <w:rsid w:val="002C3543"/>
    <w:rsid w:val="002E45BB"/>
    <w:rsid w:val="002E6472"/>
    <w:rsid w:val="0033084F"/>
    <w:rsid w:val="00334041"/>
    <w:rsid w:val="003847D9"/>
    <w:rsid w:val="00385B45"/>
    <w:rsid w:val="003A0AD8"/>
    <w:rsid w:val="003D0DCE"/>
    <w:rsid w:val="00433646"/>
    <w:rsid w:val="004A2614"/>
    <w:rsid w:val="004B3C16"/>
    <w:rsid w:val="004B7676"/>
    <w:rsid w:val="00536496"/>
    <w:rsid w:val="005536CA"/>
    <w:rsid w:val="00560C02"/>
    <w:rsid w:val="00593D30"/>
    <w:rsid w:val="005D2BE0"/>
    <w:rsid w:val="005E4127"/>
    <w:rsid w:val="006038B8"/>
    <w:rsid w:val="00647562"/>
    <w:rsid w:val="00667CE3"/>
    <w:rsid w:val="00675F69"/>
    <w:rsid w:val="006763B0"/>
    <w:rsid w:val="00680E76"/>
    <w:rsid w:val="006F5152"/>
    <w:rsid w:val="00700673"/>
    <w:rsid w:val="00711A9D"/>
    <w:rsid w:val="0071394B"/>
    <w:rsid w:val="00716A7C"/>
    <w:rsid w:val="0073055E"/>
    <w:rsid w:val="00742936"/>
    <w:rsid w:val="007709B6"/>
    <w:rsid w:val="00774F18"/>
    <w:rsid w:val="007A0B85"/>
    <w:rsid w:val="007A1766"/>
    <w:rsid w:val="007B7813"/>
    <w:rsid w:val="007D020C"/>
    <w:rsid w:val="0080416A"/>
    <w:rsid w:val="0083099B"/>
    <w:rsid w:val="008349E8"/>
    <w:rsid w:val="00836D22"/>
    <w:rsid w:val="00864D26"/>
    <w:rsid w:val="008707AF"/>
    <w:rsid w:val="0088272F"/>
    <w:rsid w:val="008A6316"/>
    <w:rsid w:val="008C4DFD"/>
    <w:rsid w:val="008E0F4B"/>
    <w:rsid w:val="008E2A33"/>
    <w:rsid w:val="008F3FCA"/>
    <w:rsid w:val="00912220"/>
    <w:rsid w:val="00921D6F"/>
    <w:rsid w:val="00923E8C"/>
    <w:rsid w:val="00967D35"/>
    <w:rsid w:val="009744CE"/>
    <w:rsid w:val="00987376"/>
    <w:rsid w:val="0099313D"/>
    <w:rsid w:val="009A57BC"/>
    <w:rsid w:val="009F1F81"/>
    <w:rsid w:val="00A21A98"/>
    <w:rsid w:val="00A252A3"/>
    <w:rsid w:val="00A417C8"/>
    <w:rsid w:val="00A477DC"/>
    <w:rsid w:val="00A5040C"/>
    <w:rsid w:val="00AA75FE"/>
    <w:rsid w:val="00AC0BA6"/>
    <w:rsid w:val="00AC7FF7"/>
    <w:rsid w:val="00AE5D63"/>
    <w:rsid w:val="00B010C9"/>
    <w:rsid w:val="00B33A6A"/>
    <w:rsid w:val="00B51266"/>
    <w:rsid w:val="00B51352"/>
    <w:rsid w:val="00B7361F"/>
    <w:rsid w:val="00BA4193"/>
    <w:rsid w:val="00BB1044"/>
    <w:rsid w:val="00BC7DDE"/>
    <w:rsid w:val="00C02750"/>
    <w:rsid w:val="00C35B45"/>
    <w:rsid w:val="00C45AE6"/>
    <w:rsid w:val="00C5421C"/>
    <w:rsid w:val="00C612A3"/>
    <w:rsid w:val="00C64265"/>
    <w:rsid w:val="00C665FA"/>
    <w:rsid w:val="00C70DCF"/>
    <w:rsid w:val="00C8108A"/>
    <w:rsid w:val="00C94A70"/>
    <w:rsid w:val="00CC51E5"/>
    <w:rsid w:val="00CD71DC"/>
    <w:rsid w:val="00D0519D"/>
    <w:rsid w:val="00D42E28"/>
    <w:rsid w:val="00D45C9B"/>
    <w:rsid w:val="00D61CAB"/>
    <w:rsid w:val="00D65345"/>
    <w:rsid w:val="00D87219"/>
    <w:rsid w:val="00D95082"/>
    <w:rsid w:val="00DA4E18"/>
    <w:rsid w:val="00DB7041"/>
    <w:rsid w:val="00DD133C"/>
    <w:rsid w:val="00DE2F73"/>
    <w:rsid w:val="00E07834"/>
    <w:rsid w:val="00E66E97"/>
    <w:rsid w:val="00E919A7"/>
    <w:rsid w:val="00EB7C62"/>
    <w:rsid w:val="00EE58CA"/>
    <w:rsid w:val="00EF0A55"/>
    <w:rsid w:val="00EF2E9E"/>
    <w:rsid w:val="00F14282"/>
    <w:rsid w:val="00F32988"/>
    <w:rsid w:val="00F747AA"/>
    <w:rsid w:val="00F95BCA"/>
    <w:rsid w:val="00FC55D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450F"/>
  <w15:docId w15:val="{53736CE6-E6EA-44A2-AE05-8073FB6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94B"/>
    <w:rPr>
      <w:color w:val="000000"/>
    </w:rPr>
  </w:style>
  <w:style w:type="paragraph" w:styleId="1">
    <w:name w:val="heading 1"/>
    <w:basedOn w:val="a"/>
    <w:next w:val="a"/>
    <w:link w:val="10"/>
    <w:qFormat/>
    <w:rsid w:val="002E6472"/>
    <w:pPr>
      <w:keepNext/>
      <w:widowControl/>
      <w:ind w:left="2880" w:hanging="2880"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2E6472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2E6472"/>
    <w:pPr>
      <w:keepNext/>
      <w:widowControl/>
      <w:ind w:left="2880" w:hanging="288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E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C45A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C45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5AE6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5AE6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C45AE6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4">
    <w:name w:val="Table Grid"/>
    <w:basedOn w:val="a1"/>
    <w:uiPriority w:val="59"/>
    <w:rsid w:val="00EF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C9B"/>
    <w:rPr>
      <w:color w:val="000000"/>
    </w:rPr>
  </w:style>
  <w:style w:type="paragraph" w:styleId="a6">
    <w:name w:val="List Paragraph"/>
    <w:basedOn w:val="a"/>
    <w:uiPriority w:val="34"/>
    <w:qFormat/>
    <w:rsid w:val="002E45B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34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349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E6472"/>
    <w:rPr>
      <w:rFonts w:ascii="Times New Roman" w:eastAsia="Times New Roman" w:hAnsi="Times New Roman" w:cs="Times New Roman"/>
      <w:b/>
      <w:sz w:val="40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2E6472"/>
    <w:rPr>
      <w:rFonts w:ascii="Times New Roman" w:eastAsia="Times New Roman" w:hAnsi="Times New Roman" w:cs="Times New Roman"/>
      <w:b/>
      <w:sz w:val="28"/>
      <w:szCs w:val="20"/>
      <w:lang w:val="x-none" w:eastAsia="x-none" w:bidi="ar-SA"/>
    </w:rPr>
  </w:style>
  <w:style w:type="numbering" w:customStyle="1" w:styleId="13">
    <w:name w:val="Нет списка1"/>
    <w:next w:val="a2"/>
    <w:semiHidden/>
    <w:unhideWhenUsed/>
    <w:rsid w:val="002E6472"/>
  </w:style>
  <w:style w:type="paragraph" w:styleId="a9">
    <w:name w:val="header"/>
    <w:aliases w:val=" Знак"/>
    <w:basedOn w:val="a"/>
    <w:link w:val="aa"/>
    <w:uiPriority w:val="99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E647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link w:val="ConsPlusNormal0"/>
    <w:qFormat/>
    <w:rsid w:val="002E64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2E647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Normal (Web)"/>
    <w:basedOn w:val="a"/>
    <w:uiPriority w:val="99"/>
    <w:rsid w:val="002E6472"/>
    <w:pPr>
      <w:widowControl/>
      <w:suppressAutoHyphens/>
      <w:spacing w:line="360" w:lineRule="auto"/>
      <w:ind w:left="1080" w:firstLine="709"/>
      <w:jc w:val="both"/>
    </w:pPr>
    <w:rPr>
      <w:rFonts w:ascii="Times New Roman" w:eastAsia="Times New Roman" w:hAnsi="Times New Roman" w:cs="Times New Roman"/>
      <w:color w:val="auto"/>
      <w:spacing w:val="-5"/>
      <w:sz w:val="28"/>
      <w:szCs w:val="28"/>
      <w:lang w:eastAsia="ar-SA" w:bidi="ar-SA"/>
    </w:rPr>
  </w:style>
  <w:style w:type="paragraph" w:styleId="ac">
    <w:name w:val="Document Map"/>
    <w:basedOn w:val="a"/>
    <w:link w:val="ad"/>
    <w:rsid w:val="002E6472"/>
    <w:pPr>
      <w:widowControl/>
    </w:pPr>
    <w:rPr>
      <w:rFonts w:ascii="Tahoma" w:eastAsia="Times New Roman" w:hAnsi="Tahoma" w:cs="Times New Roman"/>
      <w:color w:val="auto"/>
      <w:sz w:val="16"/>
      <w:szCs w:val="16"/>
      <w:lang w:val="x-none" w:eastAsia="x-none" w:bidi="ar-SA"/>
    </w:rPr>
  </w:style>
  <w:style w:type="character" w:customStyle="1" w:styleId="ad">
    <w:name w:val="Схема документа Знак"/>
    <w:basedOn w:val="a0"/>
    <w:link w:val="ac"/>
    <w:rsid w:val="002E6472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paragraph" w:styleId="ae">
    <w:name w:val="footer"/>
    <w:basedOn w:val="a"/>
    <w:link w:val="af"/>
    <w:rsid w:val="002E6472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customStyle="1" w:styleId="af">
    <w:name w:val="Нижний колонтитул Знак"/>
    <w:basedOn w:val="a0"/>
    <w:link w:val="ae"/>
    <w:rsid w:val="002E6472"/>
    <w:rPr>
      <w:rFonts w:ascii="Times New Roman" w:eastAsia="Times New Roman" w:hAnsi="Times New Roman" w:cs="Times New Roman"/>
      <w:sz w:val="28"/>
      <w:szCs w:val="28"/>
      <w:lang w:val="x-none" w:eastAsia="x-none" w:bidi="ar-SA"/>
    </w:rPr>
  </w:style>
  <w:style w:type="table" w:customStyle="1" w:styleId="14">
    <w:name w:val="Сетка таблицы1"/>
    <w:basedOn w:val="a1"/>
    <w:next w:val="a4"/>
    <w:rsid w:val="002E647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2E6472"/>
  </w:style>
  <w:style w:type="paragraph" w:customStyle="1" w:styleId="15">
    <w:name w:val="Абзац списка1"/>
    <w:basedOn w:val="a"/>
    <w:rsid w:val="002E6472"/>
    <w:pPr>
      <w:widowControl/>
      <w:suppressAutoHyphens/>
      <w:spacing w:line="360" w:lineRule="auto"/>
      <w:ind w:left="708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24">
    <w:name w:val="Body Text 2"/>
    <w:basedOn w:val="a"/>
    <w:link w:val="25"/>
    <w:rsid w:val="002E6472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25">
    <w:name w:val="Основной текст 2 Знак"/>
    <w:basedOn w:val="a0"/>
    <w:link w:val="24"/>
    <w:rsid w:val="002E6472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HTML">
    <w:name w:val="HTML Preformatted"/>
    <w:basedOn w:val="a"/>
    <w:link w:val="HTML0"/>
    <w:uiPriority w:val="99"/>
    <w:unhideWhenUsed/>
    <w:rsid w:val="002E64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647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Гипертекстовая ссылка"/>
    <w:uiPriority w:val="99"/>
    <w:rsid w:val="002E6472"/>
    <w:rPr>
      <w:rFonts w:cs="Times New Roman"/>
      <w:b/>
      <w:bCs/>
      <w:color w:val="106BBE"/>
    </w:rPr>
  </w:style>
  <w:style w:type="character" w:customStyle="1" w:styleId="FontStyle34">
    <w:name w:val="Font Style34"/>
    <w:uiPriority w:val="99"/>
    <w:rsid w:val="002E6472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uiPriority w:val="99"/>
    <w:rsid w:val="002E647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s10">
    <w:name w:val="s_10"/>
    <w:uiPriority w:val="99"/>
    <w:rsid w:val="002E6472"/>
    <w:rPr>
      <w:rFonts w:cs="Times New Roman"/>
    </w:rPr>
  </w:style>
  <w:style w:type="paragraph" w:customStyle="1" w:styleId="af1">
    <w:name w:val="Таблицы (моноширинный)"/>
    <w:basedOn w:val="a"/>
    <w:next w:val="a"/>
    <w:uiPriority w:val="99"/>
    <w:rsid w:val="002E6472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character" w:customStyle="1" w:styleId="af2">
    <w:name w:val="Продолжение ссылки"/>
    <w:uiPriority w:val="99"/>
    <w:rsid w:val="002E6472"/>
    <w:rPr>
      <w:rFonts w:cs="Times New Roman"/>
      <w:b/>
      <w:bCs/>
      <w:color w:val="106BBE"/>
    </w:rPr>
  </w:style>
  <w:style w:type="paragraph" w:customStyle="1" w:styleId="ConsPlusNonformat">
    <w:name w:val="ConsPlusNonformat"/>
    <w:rsid w:val="002E6472"/>
    <w:pPr>
      <w:widowControl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E6472"/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Cell">
    <w:name w:val="ConsPlusCell"/>
    <w:rsid w:val="002E647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footnote text"/>
    <w:basedOn w:val="a"/>
    <w:link w:val="af4"/>
    <w:rsid w:val="002E647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rsid w:val="002E647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rsid w:val="002E6472"/>
    <w:rPr>
      <w:vertAlign w:val="superscript"/>
    </w:rPr>
  </w:style>
  <w:style w:type="table" w:customStyle="1" w:styleId="110">
    <w:name w:val="Сетка таблицы11"/>
    <w:basedOn w:val="a1"/>
    <w:next w:val="a4"/>
    <w:uiPriority w:val="59"/>
    <w:rsid w:val="002E64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2022-06-24T09:58:00Z</cp:lastPrinted>
  <dcterms:created xsi:type="dcterms:W3CDTF">2022-06-17T05:56:00Z</dcterms:created>
  <dcterms:modified xsi:type="dcterms:W3CDTF">2022-06-24T09:58:00Z</dcterms:modified>
</cp:coreProperties>
</file>